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BA4B5" w14:textId="77777777" w:rsidR="009F50BC" w:rsidRPr="009F50BC" w:rsidRDefault="009F50BC" w:rsidP="009F50BC">
      <w:pPr>
        <w:widowControl w:val="0"/>
        <w:spacing w:before="120" w:after="0" w:line="276" w:lineRule="auto"/>
        <w:ind w:right="119"/>
        <w:jc w:val="both"/>
        <w:rPr>
          <w:rFonts w:ascii="Arial" w:eastAsia="Arial" w:hAnsi="Arial"/>
          <w:color w:val="2E74B5" w:themeColor="accent1" w:themeShade="BF"/>
        </w:rPr>
      </w:pPr>
    </w:p>
    <w:p w14:paraId="3D9AAA5E" w14:textId="36FA8885" w:rsidR="009F50BC" w:rsidRPr="0015656B" w:rsidRDefault="0015656B" w:rsidP="0015656B">
      <w:pPr>
        <w:widowControl w:val="0"/>
        <w:spacing w:after="0" w:line="276" w:lineRule="auto"/>
        <w:ind w:right="119"/>
        <w:jc w:val="center"/>
        <w:rPr>
          <w:rFonts w:ascii="Trebuchet MS" w:eastAsia="Arial" w:hAnsi="Trebuchet MS"/>
          <w:b/>
          <w:spacing w:val="-5"/>
          <w:u w:val="single"/>
        </w:rPr>
      </w:pPr>
      <w:r w:rsidRPr="0015656B">
        <w:rPr>
          <w:rFonts w:ascii="Trebuchet MS" w:eastAsia="Arial" w:hAnsi="Trebuchet MS"/>
          <w:b/>
          <w:spacing w:val="-5"/>
          <w:u w:val="single"/>
        </w:rPr>
        <w:t>ANNEX 8 – HORIZONTAL THEME</w:t>
      </w:r>
      <w:r w:rsidR="00D45ED8">
        <w:rPr>
          <w:rFonts w:ascii="Trebuchet MS" w:eastAsia="Arial" w:hAnsi="Trebuchet MS"/>
          <w:b/>
          <w:spacing w:val="-5"/>
          <w:u w:val="single"/>
        </w:rPr>
        <w:t>S</w:t>
      </w:r>
    </w:p>
    <w:p w14:paraId="10AFB480" w14:textId="77777777" w:rsidR="0015656B" w:rsidRPr="009F50BC" w:rsidRDefault="0015656B" w:rsidP="009F50BC">
      <w:pPr>
        <w:widowControl w:val="0"/>
        <w:spacing w:after="0" w:line="276" w:lineRule="auto"/>
        <w:ind w:right="119"/>
        <w:jc w:val="both"/>
        <w:rPr>
          <w:rFonts w:ascii="Arial" w:eastAsia="Arial" w:hAnsi="Arial"/>
          <w:color w:val="2E74B5" w:themeColor="accent1" w:themeShade="BF"/>
        </w:rPr>
      </w:pPr>
    </w:p>
    <w:p w14:paraId="7186A04D" w14:textId="77777777" w:rsidR="009F50BC" w:rsidRPr="0015656B" w:rsidRDefault="009F50BC" w:rsidP="009F50BC">
      <w:pPr>
        <w:rPr>
          <w:rFonts w:ascii="Trebuchet MS" w:eastAsia="Arial" w:hAnsi="Trebuchet MS" w:cs="Arial"/>
        </w:rPr>
      </w:pPr>
    </w:p>
    <w:p w14:paraId="54C0A71A" w14:textId="77777777" w:rsidR="009F50BC" w:rsidRPr="0015656B" w:rsidRDefault="009F50BC" w:rsidP="009F50BC">
      <w:pPr>
        <w:widowControl w:val="0"/>
        <w:numPr>
          <w:ilvl w:val="1"/>
          <w:numId w:val="26"/>
        </w:numPr>
        <w:tabs>
          <w:tab w:val="left" w:pos="462"/>
        </w:tabs>
        <w:spacing w:after="0" w:line="240" w:lineRule="auto"/>
        <w:ind w:left="461"/>
        <w:jc w:val="both"/>
        <w:outlineLvl w:val="1"/>
        <w:rPr>
          <w:rFonts w:ascii="Trebuchet MS" w:eastAsiaTheme="majorEastAsia" w:hAnsi="Trebuchet MS" w:cstheme="majorBidi"/>
          <w:b/>
          <w:bCs/>
        </w:rPr>
      </w:pPr>
      <w:bookmarkStart w:id="0" w:name="_bookmark30"/>
      <w:bookmarkStart w:id="1" w:name="_Toc175828345"/>
      <w:bookmarkEnd w:id="0"/>
      <w:r w:rsidRPr="0015656B">
        <w:rPr>
          <w:rFonts w:ascii="Trebuchet MS" w:eastAsiaTheme="majorEastAsia" w:hAnsi="Trebuchet MS" w:cstheme="majorBidi"/>
          <w:spacing w:val="-1"/>
        </w:rPr>
        <w:t>Horizontal</w:t>
      </w:r>
      <w:r w:rsidRPr="0015656B">
        <w:rPr>
          <w:rFonts w:ascii="Trebuchet MS" w:eastAsiaTheme="majorEastAsia" w:hAnsi="Trebuchet MS" w:cstheme="majorBidi"/>
          <w:spacing w:val="15"/>
        </w:rPr>
        <w:t xml:space="preserve"> </w:t>
      </w:r>
      <w:r w:rsidRPr="0015656B">
        <w:rPr>
          <w:rFonts w:ascii="Trebuchet MS" w:eastAsiaTheme="majorEastAsia" w:hAnsi="Trebuchet MS" w:cstheme="majorBidi"/>
          <w:spacing w:val="-3"/>
        </w:rPr>
        <w:t>theme</w:t>
      </w:r>
      <w:bookmarkEnd w:id="1"/>
    </w:p>
    <w:p w14:paraId="7DD77778" w14:textId="77777777" w:rsidR="009F50BC" w:rsidRPr="0015656B" w:rsidRDefault="009F50BC" w:rsidP="009F50BC">
      <w:pPr>
        <w:tabs>
          <w:tab w:val="left" w:pos="720"/>
        </w:tabs>
        <w:spacing w:before="182" w:line="276" w:lineRule="auto"/>
        <w:ind w:right="113"/>
        <w:jc w:val="both"/>
        <w:rPr>
          <w:rFonts w:ascii="Trebuchet MS" w:eastAsia="Arial" w:hAnsi="Trebuchet MS" w:cs="Arial"/>
        </w:rPr>
      </w:pPr>
      <w:r w:rsidRPr="0015656B">
        <w:rPr>
          <w:rFonts w:ascii="Trebuchet MS" w:eastAsia="Arial" w:hAnsi="Trebuchet MS" w:cs="Arial"/>
        </w:rPr>
        <w:t>Sustainable development and energy efficiency, equal opportunities, and non-discrimination, including equality between men and women</w:t>
      </w:r>
      <w:r w:rsidRPr="0015656B">
        <w:rPr>
          <w:rFonts w:ascii="Trebuchet MS" w:hAnsi="Trebuchet MS" w:cs="Arial"/>
          <w:spacing w:val="-1"/>
        </w:rPr>
        <w:t xml:space="preserve"> </w:t>
      </w:r>
      <w:r w:rsidRPr="0015656B">
        <w:rPr>
          <w:rFonts w:ascii="Trebuchet MS" w:hAnsi="Trebuchet MS" w:cs="Arial"/>
          <w:spacing w:val="-2"/>
        </w:rPr>
        <w:t>are</w:t>
      </w:r>
      <w:r w:rsidRPr="0015656B">
        <w:rPr>
          <w:rFonts w:ascii="Trebuchet MS" w:hAnsi="Trebuchet MS" w:cs="Arial"/>
          <w:spacing w:val="-3"/>
        </w:rPr>
        <w:t xml:space="preserve"> the</w:t>
      </w:r>
      <w:r w:rsidRPr="0015656B">
        <w:rPr>
          <w:rFonts w:ascii="Trebuchet MS" w:hAnsi="Trebuchet MS" w:cs="Arial"/>
          <w:spacing w:val="36"/>
        </w:rPr>
        <w:t xml:space="preserve"> </w:t>
      </w:r>
      <w:r w:rsidRPr="0015656B">
        <w:rPr>
          <w:rFonts w:ascii="Trebuchet MS" w:hAnsi="Trebuchet MS" w:cs="Arial"/>
          <w:spacing w:val="-2"/>
        </w:rPr>
        <w:t>major</w:t>
      </w:r>
      <w:r w:rsidRPr="0015656B">
        <w:rPr>
          <w:rFonts w:ascii="Trebuchet MS" w:hAnsi="Trebuchet MS" w:cs="Arial"/>
          <w:spacing w:val="24"/>
        </w:rPr>
        <w:t xml:space="preserve"> </w:t>
      </w:r>
      <w:r w:rsidRPr="0015656B">
        <w:rPr>
          <w:rFonts w:ascii="Trebuchet MS" w:hAnsi="Trebuchet MS" w:cs="Arial"/>
          <w:spacing w:val="-4"/>
        </w:rPr>
        <w:t>horizontal</w:t>
      </w:r>
      <w:r w:rsidRPr="0015656B">
        <w:rPr>
          <w:rFonts w:ascii="Trebuchet MS" w:hAnsi="Trebuchet MS" w:cs="Arial"/>
          <w:spacing w:val="19"/>
        </w:rPr>
        <w:t xml:space="preserve"> </w:t>
      </w:r>
      <w:r w:rsidRPr="0015656B">
        <w:rPr>
          <w:rFonts w:ascii="Trebuchet MS" w:hAnsi="Trebuchet MS" w:cs="Arial"/>
          <w:spacing w:val="-4"/>
        </w:rPr>
        <w:t>principles</w:t>
      </w:r>
      <w:r w:rsidRPr="0015656B">
        <w:rPr>
          <w:rFonts w:ascii="Trebuchet MS" w:hAnsi="Trebuchet MS" w:cs="Arial"/>
          <w:spacing w:val="32"/>
        </w:rPr>
        <w:t xml:space="preserve"> </w:t>
      </w:r>
      <w:r w:rsidRPr="0015656B">
        <w:rPr>
          <w:rFonts w:ascii="Trebuchet MS" w:hAnsi="Trebuchet MS" w:cs="Arial"/>
          <w:spacing w:val="-4"/>
        </w:rPr>
        <w:t>that</w:t>
      </w:r>
      <w:r w:rsidRPr="0015656B">
        <w:rPr>
          <w:rFonts w:ascii="Trebuchet MS" w:hAnsi="Trebuchet MS" w:cs="Arial"/>
          <w:spacing w:val="51"/>
          <w:w w:val="102"/>
        </w:rPr>
        <w:t xml:space="preserve"> </w:t>
      </w:r>
      <w:r w:rsidRPr="0015656B">
        <w:rPr>
          <w:rFonts w:ascii="Trebuchet MS" w:hAnsi="Trebuchet MS" w:cs="Arial"/>
          <w:spacing w:val="-2"/>
        </w:rPr>
        <w:t>constitute</w:t>
      </w:r>
      <w:r w:rsidRPr="0015656B">
        <w:rPr>
          <w:rFonts w:ascii="Trebuchet MS" w:hAnsi="Trebuchet MS" w:cs="Arial"/>
          <w:spacing w:val="-14"/>
        </w:rPr>
        <w:t xml:space="preserve"> </w:t>
      </w:r>
      <w:r w:rsidRPr="0015656B">
        <w:rPr>
          <w:rFonts w:ascii="Trebuchet MS" w:hAnsi="Trebuchet MS" w:cs="Arial"/>
          <w:spacing w:val="-3"/>
        </w:rPr>
        <w:t>an</w:t>
      </w:r>
      <w:r w:rsidRPr="0015656B">
        <w:rPr>
          <w:rFonts w:ascii="Trebuchet MS" w:hAnsi="Trebuchet MS" w:cs="Arial"/>
          <w:spacing w:val="-14"/>
        </w:rPr>
        <w:t xml:space="preserve"> </w:t>
      </w:r>
      <w:r w:rsidRPr="0015656B">
        <w:rPr>
          <w:rFonts w:ascii="Trebuchet MS" w:hAnsi="Trebuchet MS" w:cs="Arial"/>
          <w:spacing w:val="-4"/>
        </w:rPr>
        <w:t>integral</w:t>
      </w:r>
      <w:r w:rsidRPr="0015656B">
        <w:rPr>
          <w:rFonts w:ascii="Trebuchet MS" w:hAnsi="Trebuchet MS" w:cs="Arial"/>
          <w:spacing w:val="5"/>
        </w:rPr>
        <w:t xml:space="preserve"> </w:t>
      </w:r>
      <w:r w:rsidRPr="0015656B">
        <w:rPr>
          <w:rFonts w:ascii="Trebuchet MS" w:hAnsi="Trebuchet MS" w:cs="Arial"/>
          <w:spacing w:val="-3"/>
        </w:rPr>
        <w:t>part</w:t>
      </w:r>
      <w:r w:rsidRPr="0015656B">
        <w:rPr>
          <w:rFonts w:ascii="Trebuchet MS" w:hAnsi="Trebuchet MS" w:cs="Arial"/>
          <w:spacing w:val="8"/>
        </w:rPr>
        <w:t xml:space="preserve"> </w:t>
      </w:r>
      <w:r w:rsidRPr="0015656B">
        <w:rPr>
          <w:rFonts w:ascii="Trebuchet MS" w:hAnsi="Trebuchet MS" w:cs="Arial"/>
          <w:spacing w:val="-3"/>
        </w:rPr>
        <w:t>of</w:t>
      </w:r>
      <w:r w:rsidRPr="0015656B">
        <w:rPr>
          <w:rFonts w:ascii="Trebuchet MS" w:hAnsi="Trebuchet MS" w:cs="Arial"/>
          <w:spacing w:val="-10"/>
        </w:rPr>
        <w:t xml:space="preserve"> </w:t>
      </w:r>
      <w:r w:rsidRPr="0015656B">
        <w:rPr>
          <w:rFonts w:ascii="Trebuchet MS" w:hAnsi="Trebuchet MS" w:cs="Arial"/>
        </w:rPr>
        <w:t>EU</w:t>
      </w:r>
      <w:r w:rsidRPr="0015656B">
        <w:rPr>
          <w:rFonts w:ascii="Trebuchet MS" w:hAnsi="Trebuchet MS" w:cs="Arial"/>
          <w:spacing w:val="-5"/>
        </w:rPr>
        <w:t xml:space="preserve"> </w:t>
      </w:r>
      <w:r w:rsidRPr="0015656B">
        <w:rPr>
          <w:rFonts w:ascii="Trebuchet MS" w:hAnsi="Trebuchet MS" w:cs="Arial"/>
          <w:spacing w:val="-4"/>
        </w:rPr>
        <w:t>policy.</w:t>
      </w:r>
      <w:r w:rsidRPr="0015656B">
        <w:rPr>
          <w:rFonts w:ascii="Trebuchet MS" w:hAnsi="Trebuchet MS" w:cs="Arial"/>
          <w:spacing w:val="-10"/>
        </w:rPr>
        <w:t xml:space="preserve"> </w:t>
      </w:r>
      <w:r w:rsidRPr="0015656B">
        <w:rPr>
          <w:rFonts w:ascii="Trebuchet MS" w:hAnsi="Trebuchet MS" w:cs="Arial"/>
          <w:spacing w:val="-4"/>
        </w:rPr>
        <w:t>Also,</w:t>
      </w:r>
      <w:r w:rsidRPr="0015656B">
        <w:rPr>
          <w:rFonts w:ascii="Trebuchet MS" w:hAnsi="Trebuchet MS" w:cs="Arial"/>
          <w:spacing w:val="8"/>
        </w:rPr>
        <w:t xml:space="preserve"> </w:t>
      </w:r>
      <w:r w:rsidRPr="0015656B">
        <w:rPr>
          <w:rFonts w:ascii="Trebuchet MS" w:hAnsi="Trebuchet MS" w:cs="Arial"/>
          <w:spacing w:val="-3"/>
        </w:rPr>
        <w:t>the</w:t>
      </w:r>
      <w:r w:rsidRPr="0015656B">
        <w:rPr>
          <w:rFonts w:ascii="Trebuchet MS" w:hAnsi="Trebuchet MS" w:cs="Arial"/>
          <w:spacing w:val="-13"/>
        </w:rPr>
        <w:t xml:space="preserve"> </w:t>
      </w:r>
      <w:r w:rsidRPr="0015656B">
        <w:rPr>
          <w:rFonts w:ascii="Trebuchet MS" w:hAnsi="Trebuchet MS" w:cs="Arial"/>
          <w:spacing w:val="-3"/>
        </w:rPr>
        <w:t>projects</w:t>
      </w:r>
      <w:r w:rsidRPr="0015656B">
        <w:rPr>
          <w:rFonts w:ascii="Trebuchet MS" w:hAnsi="Trebuchet MS" w:cs="Arial"/>
          <w:spacing w:val="13"/>
        </w:rPr>
        <w:t xml:space="preserve"> </w:t>
      </w:r>
      <w:r w:rsidRPr="0015656B">
        <w:rPr>
          <w:rFonts w:ascii="Trebuchet MS" w:hAnsi="Trebuchet MS" w:cs="Arial"/>
          <w:spacing w:val="-4"/>
        </w:rPr>
        <w:t>financed</w:t>
      </w:r>
      <w:r w:rsidRPr="0015656B">
        <w:rPr>
          <w:rFonts w:ascii="Trebuchet MS" w:hAnsi="Trebuchet MS" w:cs="Arial"/>
          <w:spacing w:val="-14"/>
        </w:rPr>
        <w:t xml:space="preserve"> </w:t>
      </w:r>
      <w:r w:rsidRPr="0015656B">
        <w:rPr>
          <w:rFonts w:ascii="Trebuchet MS" w:hAnsi="Trebuchet MS" w:cs="Arial"/>
          <w:spacing w:val="-3"/>
        </w:rPr>
        <w:t>by</w:t>
      </w:r>
      <w:r w:rsidRPr="0015656B">
        <w:rPr>
          <w:rFonts w:ascii="Trebuchet MS" w:hAnsi="Trebuchet MS" w:cs="Arial"/>
          <w:spacing w:val="2"/>
        </w:rPr>
        <w:t xml:space="preserve"> </w:t>
      </w:r>
      <w:r w:rsidRPr="0015656B">
        <w:rPr>
          <w:rFonts w:ascii="Trebuchet MS" w:hAnsi="Trebuchet MS" w:cs="Arial"/>
          <w:spacing w:val="-3"/>
        </w:rPr>
        <w:t>the</w:t>
      </w:r>
      <w:r w:rsidRPr="0015656B">
        <w:rPr>
          <w:rFonts w:ascii="Trebuchet MS" w:hAnsi="Trebuchet MS" w:cs="Arial"/>
          <w:spacing w:val="-13"/>
        </w:rPr>
        <w:t xml:space="preserve"> </w:t>
      </w:r>
      <w:r w:rsidRPr="0015656B">
        <w:rPr>
          <w:rFonts w:ascii="Trebuchet MS" w:hAnsi="Trebuchet MS" w:cs="Arial"/>
          <w:spacing w:val="-3"/>
        </w:rPr>
        <w:t>Programme</w:t>
      </w:r>
      <w:r w:rsidRPr="0015656B">
        <w:rPr>
          <w:rFonts w:ascii="Trebuchet MS" w:hAnsi="Trebuchet MS" w:cs="Arial"/>
          <w:spacing w:val="55"/>
          <w:w w:val="102"/>
        </w:rPr>
        <w:t xml:space="preserve"> </w:t>
      </w:r>
      <w:r w:rsidRPr="0015656B">
        <w:rPr>
          <w:rFonts w:ascii="Trebuchet MS" w:hAnsi="Trebuchet MS" w:cs="Arial"/>
          <w:spacing w:val="-5"/>
        </w:rPr>
        <w:t>have</w:t>
      </w:r>
      <w:r w:rsidRPr="0015656B">
        <w:rPr>
          <w:rFonts w:ascii="Trebuchet MS" w:hAnsi="Trebuchet MS" w:cs="Arial"/>
          <w:spacing w:val="23"/>
        </w:rPr>
        <w:t xml:space="preserve"> </w:t>
      </w:r>
      <w:r w:rsidRPr="0015656B">
        <w:rPr>
          <w:rFonts w:ascii="Trebuchet MS" w:hAnsi="Trebuchet MS" w:cs="Arial"/>
          <w:spacing w:val="-2"/>
        </w:rPr>
        <w:t>to</w:t>
      </w:r>
      <w:r w:rsidRPr="0015656B">
        <w:rPr>
          <w:rFonts w:ascii="Trebuchet MS" w:hAnsi="Trebuchet MS" w:cs="Arial"/>
          <w:spacing w:val="5"/>
        </w:rPr>
        <w:t xml:space="preserve"> </w:t>
      </w:r>
      <w:r w:rsidRPr="0015656B">
        <w:rPr>
          <w:rFonts w:ascii="Trebuchet MS" w:hAnsi="Trebuchet MS" w:cs="Arial"/>
          <w:spacing w:val="-2"/>
        </w:rPr>
        <w:t>promote</w:t>
      </w:r>
      <w:r w:rsidRPr="0015656B">
        <w:rPr>
          <w:rFonts w:ascii="Trebuchet MS" w:hAnsi="Trebuchet MS" w:cs="Arial"/>
          <w:spacing w:val="5"/>
        </w:rPr>
        <w:t xml:space="preserve"> </w:t>
      </w:r>
      <w:r w:rsidRPr="0015656B">
        <w:rPr>
          <w:rFonts w:ascii="Trebuchet MS" w:hAnsi="Trebuchet MS" w:cs="Arial"/>
          <w:spacing w:val="-2"/>
        </w:rPr>
        <w:t>these</w:t>
      </w:r>
      <w:r w:rsidRPr="0015656B">
        <w:rPr>
          <w:rFonts w:ascii="Trebuchet MS" w:hAnsi="Trebuchet MS" w:cs="Arial"/>
          <w:spacing w:val="-13"/>
        </w:rPr>
        <w:t xml:space="preserve"> </w:t>
      </w:r>
      <w:r w:rsidRPr="0015656B">
        <w:rPr>
          <w:rFonts w:ascii="Trebuchet MS" w:hAnsi="Trebuchet MS" w:cs="Arial"/>
          <w:spacing w:val="-4"/>
        </w:rPr>
        <w:t>principles</w:t>
      </w:r>
      <w:r w:rsidRPr="0015656B">
        <w:rPr>
          <w:rFonts w:ascii="Trebuchet MS" w:hAnsi="Trebuchet MS" w:cs="Arial"/>
          <w:spacing w:val="20"/>
        </w:rPr>
        <w:t xml:space="preserve"> </w:t>
      </w:r>
      <w:r w:rsidRPr="0015656B">
        <w:rPr>
          <w:rFonts w:ascii="Trebuchet MS" w:hAnsi="Trebuchet MS" w:cs="Arial"/>
          <w:spacing w:val="-5"/>
        </w:rPr>
        <w:t>whenever</w:t>
      </w:r>
      <w:r w:rsidRPr="0015656B">
        <w:rPr>
          <w:rFonts w:ascii="Trebuchet MS" w:hAnsi="Trebuchet MS" w:cs="Arial"/>
          <w:spacing w:val="29"/>
        </w:rPr>
        <w:t xml:space="preserve"> </w:t>
      </w:r>
      <w:r w:rsidRPr="0015656B">
        <w:rPr>
          <w:rFonts w:ascii="Trebuchet MS" w:hAnsi="Trebuchet MS" w:cs="Arial"/>
          <w:spacing w:val="-3"/>
        </w:rPr>
        <w:t>possible.</w:t>
      </w:r>
      <w:r w:rsidRPr="0015656B">
        <w:rPr>
          <w:rFonts w:ascii="Trebuchet MS" w:hAnsi="Trebuchet MS" w:cs="Arial"/>
          <w:spacing w:val="9"/>
        </w:rPr>
        <w:t xml:space="preserve"> </w:t>
      </w:r>
      <w:r w:rsidRPr="0015656B">
        <w:rPr>
          <w:rFonts w:ascii="Trebuchet MS" w:hAnsi="Trebuchet MS" w:cs="Arial"/>
          <w:spacing w:val="-2"/>
        </w:rPr>
        <w:t>Projects</w:t>
      </w:r>
      <w:r w:rsidRPr="0015656B">
        <w:rPr>
          <w:rFonts w:ascii="Trebuchet MS" w:hAnsi="Trebuchet MS" w:cs="Arial"/>
          <w:spacing w:val="1"/>
        </w:rPr>
        <w:t xml:space="preserve"> </w:t>
      </w:r>
      <w:r w:rsidRPr="0015656B">
        <w:rPr>
          <w:rFonts w:ascii="Trebuchet MS" w:hAnsi="Trebuchet MS" w:cs="Arial"/>
          <w:spacing w:val="-3"/>
        </w:rPr>
        <w:t>should</w:t>
      </w:r>
      <w:r w:rsidRPr="0015656B">
        <w:rPr>
          <w:rFonts w:ascii="Trebuchet MS" w:hAnsi="Trebuchet MS" w:cs="Arial"/>
          <w:spacing w:val="5"/>
        </w:rPr>
        <w:t xml:space="preserve"> </w:t>
      </w:r>
      <w:r w:rsidRPr="0015656B">
        <w:rPr>
          <w:rFonts w:ascii="Trebuchet MS" w:hAnsi="Trebuchet MS" w:cs="Arial"/>
          <w:spacing w:val="-2"/>
        </w:rPr>
        <w:t>consider</w:t>
      </w:r>
      <w:r w:rsidRPr="0015656B">
        <w:rPr>
          <w:rFonts w:ascii="Trebuchet MS" w:hAnsi="Trebuchet MS" w:cs="Arial"/>
          <w:spacing w:val="-7"/>
        </w:rPr>
        <w:t xml:space="preserve"> </w:t>
      </w:r>
      <w:r w:rsidRPr="0015656B">
        <w:rPr>
          <w:rFonts w:ascii="Trebuchet MS" w:hAnsi="Trebuchet MS" w:cs="Arial"/>
          <w:spacing w:val="-3"/>
        </w:rPr>
        <w:t>what</w:t>
      </w:r>
      <w:r w:rsidRPr="0015656B">
        <w:rPr>
          <w:rFonts w:ascii="Trebuchet MS" w:hAnsi="Trebuchet MS" w:cs="Arial"/>
          <w:spacing w:val="59"/>
          <w:w w:val="102"/>
        </w:rPr>
        <w:t xml:space="preserve"> </w:t>
      </w:r>
      <w:r w:rsidRPr="0015656B">
        <w:rPr>
          <w:rFonts w:ascii="Trebuchet MS" w:hAnsi="Trebuchet MS" w:cs="Arial"/>
          <w:spacing w:val="-4"/>
        </w:rPr>
        <w:t>their</w:t>
      </w:r>
      <w:r w:rsidRPr="0015656B">
        <w:rPr>
          <w:rFonts w:ascii="Trebuchet MS" w:hAnsi="Trebuchet MS" w:cs="Arial"/>
          <w:spacing w:val="27"/>
        </w:rPr>
        <w:t xml:space="preserve"> </w:t>
      </w:r>
      <w:r w:rsidRPr="0015656B">
        <w:rPr>
          <w:rFonts w:ascii="Trebuchet MS" w:hAnsi="Trebuchet MS" w:cs="Arial"/>
          <w:spacing w:val="-5"/>
        </w:rPr>
        <w:t>overall</w:t>
      </w:r>
      <w:r w:rsidRPr="0015656B">
        <w:rPr>
          <w:rFonts w:ascii="Trebuchet MS" w:hAnsi="Trebuchet MS" w:cs="Arial"/>
          <w:spacing w:val="22"/>
        </w:rPr>
        <w:t xml:space="preserve"> </w:t>
      </w:r>
      <w:r w:rsidRPr="0015656B">
        <w:rPr>
          <w:rFonts w:ascii="Trebuchet MS" w:hAnsi="Trebuchet MS" w:cs="Arial"/>
          <w:spacing w:val="-4"/>
        </w:rPr>
        <w:t>influence</w:t>
      </w:r>
      <w:r w:rsidRPr="0015656B">
        <w:rPr>
          <w:rFonts w:ascii="Trebuchet MS" w:hAnsi="Trebuchet MS" w:cs="Arial"/>
          <w:spacing w:val="22"/>
        </w:rPr>
        <w:t xml:space="preserve"> </w:t>
      </w:r>
      <w:r w:rsidRPr="0015656B">
        <w:rPr>
          <w:rFonts w:ascii="Trebuchet MS" w:hAnsi="Trebuchet MS" w:cs="Arial"/>
          <w:spacing w:val="-3"/>
        </w:rPr>
        <w:t>as</w:t>
      </w:r>
      <w:r w:rsidRPr="0015656B">
        <w:rPr>
          <w:rFonts w:ascii="Trebuchet MS" w:hAnsi="Trebuchet MS" w:cs="Arial"/>
          <w:spacing w:val="18"/>
        </w:rPr>
        <w:t xml:space="preserve"> </w:t>
      </w:r>
      <w:r w:rsidRPr="0015656B">
        <w:rPr>
          <w:rFonts w:ascii="Trebuchet MS" w:hAnsi="Trebuchet MS" w:cs="Arial"/>
          <w:spacing w:val="-4"/>
        </w:rPr>
        <w:t>regards</w:t>
      </w:r>
      <w:r w:rsidRPr="0015656B">
        <w:rPr>
          <w:rFonts w:ascii="Trebuchet MS" w:hAnsi="Trebuchet MS" w:cs="Arial"/>
          <w:spacing w:val="18"/>
        </w:rPr>
        <w:t xml:space="preserve"> </w:t>
      </w:r>
      <w:r w:rsidRPr="0015656B">
        <w:rPr>
          <w:rFonts w:ascii="Trebuchet MS" w:hAnsi="Trebuchet MS" w:cs="Arial"/>
          <w:spacing w:val="-2"/>
        </w:rPr>
        <w:t>these</w:t>
      </w:r>
      <w:r w:rsidRPr="0015656B">
        <w:rPr>
          <w:rFonts w:ascii="Trebuchet MS" w:hAnsi="Trebuchet MS" w:cs="Arial"/>
          <w:spacing w:val="4"/>
        </w:rPr>
        <w:t xml:space="preserve"> </w:t>
      </w:r>
      <w:r w:rsidRPr="0015656B">
        <w:rPr>
          <w:rFonts w:ascii="Trebuchet MS" w:hAnsi="Trebuchet MS" w:cs="Arial"/>
          <w:spacing w:val="-4"/>
        </w:rPr>
        <w:t>principles</w:t>
      </w:r>
      <w:r w:rsidRPr="0015656B">
        <w:rPr>
          <w:rFonts w:ascii="Trebuchet MS" w:hAnsi="Trebuchet MS" w:cs="Arial"/>
          <w:spacing w:val="18"/>
        </w:rPr>
        <w:t xml:space="preserve"> </w:t>
      </w:r>
      <w:r w:rsidRPr="0015656B">
        <w:rPr>
          <w:rFonts w:ascii="Trebuchet MS" w:hAnsi="Trebuchet MS" w:cs="Arial"/>
        </w:rPr>
        <w:t>is.</w:t>
      </w:r>
    </w:p>
    <w:p w14:paraId="4E0F2D6E" w14:textId="77777777" w:rsidR="009F50BC" w:rsidRPr="0015656B" w:rsidRDefault="009F50BC" w:rsidP="009F50BC">
      <w:pPr>
        <w:spacing w:before="7" w:line="276" w:lineRule="auto"/>
        <w:ind w:right="113"/>
        <w:jc w:val="both"/>
        <w:rPr>
          <w:rFonts w:ascii="Trebuchet MS" w:eastAsia="Arial" w:hAnsi="Trebuchet MS" w:cs="Arial"/>
        </w:rPr>
      </w:pPr>
    </w:p>
    <w:p w14:paraId="374EB219" w14:textId="77777777" w:rsidR="009F50BC" w:rsidRPr="0015656B" w:rsidRDefault="009F50BC" w:rsidP="009F50BC">
      <w:pPr>
        <w:spacing w:line="276" w:lineRule="auto"/>
        <w:ind w:right="113"/>
        <w:jc w:val="both"/>
        <w:rPr>
          <w:rFonts w:ascii="Trebuchet MS" w:eastAsia="Arial" w:hAnsi="Trebuchet MS" w:cs="Arial"/>
        </w:rPr>
      </w:pPr>
      <w:r w:rsidRPr="0015656B">
        <w:rPr>
          <w:rFonts w:ascii="Trebuchet MS" w:hAnsi="Trebuchet MS" w:cs="Arial"/>
          <w:b/>
          <w:bCs/>
        </w:rPr>
        <w:t>Note:</w:t>
      </w:r>
      <w:r w:rsidRPr="0015656B">
        <w:rPr>
          <w:rFonts w:ascii="Trebuchet MS" w:hAnsi="Trebuchet MS" w:cs="Arial"/>
          <w:b/>
          <w:bCs/>
          <w:spacing w:val="23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The</w:t>
      </w:r>
      <w:r w:rsidRPr="0015656B">
        <w:rPr>
          <w:rFonts w:ascii="Trebuchet MS" w:hAnsi="Trebuchet MS" w:cs="Arial"/>
          <w:i/>
          <w:iCs/>
          <w:spacing w:val="50"/>
        </w:rPr>
        <w:t xml:space="preserve"> </w:t>
      </w:r>
      <w:r w:rsidRPr="0015656B">
        <w:rPr>
          <w:rFonts w:ascii="Trebuchet MS" w:hAnsi="Trebuchet MS" w:cs="Arial"/>
          <w:i/>
          <w:iCs/>
          <w:spacing w:val="-1"/>
        </w:rPr>
        <w:t>accomplishment</w:t>
      </w:r>
      <w:r w:rsidRPr="0015656B">
        <w:rPr>
          <w:rFonts w:ascii="Trebuchet MS" w:hAnsi="Trebuchet MS" w:cs="Arial"/>
          <w:i/>
          <w:iCs/>
          <w:spacing w:val="19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of</w:t>
      </w:r>
      <w:r w:rsidRPr="0015656B">
        <w:rPr>
          <w:rFonts w:ascii="Trebuchet MS" w:hAnsi="Trebuchet MS" w:cs="Arial"/>
          <w:i/>
          <w:iCs/>
          <w:spacing w:val="52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the</w:t>
      </w:r>
      <w:r w:rsidRPr="0015656B">
        <w:rPr>
          <w:rFonts w:ascii="Trebuchet MS" w:hAnsi="Trebuchet MS" w:cs="Arial"/>
          <w:i/>
          <w:iCs/>
          <w:spacing w:val="49"/>
        </w:rPr>
        <w:t xml:space="preserve"> </w:t>
      </w:r>
      <w:r w:rsidRPr="0015656B">
        <w:rPr>
          <w:rFonts w:ascii="Trebuchet MS" w:hAnsi="Trebuchet MS" w:cs="Arial"/>
          <w:i/>
          <w:iCs/>
          <w:spacing w:val="-2"/>
        </w:rPr>
        <w:t>minimum</w:t>
      </w:r>
      <w:r w:rsidRPr="0015656B">
        <w:rPr>
          <w:rFonts w:ascii="Trebuchet MS" w:hAnsi="Trebuchet MS" w:cs="Arial"/>
          <w:i/>
          <w:iCs/>
          <w:spacing w:val="31"/>
        </w:rPr>
        <w:t xml:space="preserve"> </w:t>
      </w:r>
      <w:r w:rsidRPr="0015656B">
        <w:rPr>
          <w:rFonts w:ascii="Trebuchet MS" w:hAnsi="Trebuchet MS" w:cs="Arial"/>
          <w:i/>
          <w:iCs/>
          <w:spacing w:val="-4"/>
        </w:rPr>
        <w:t>requirements</w:t>
      </w:r>
      <w:r w:rsidRPr="0015656B">
        <w:rPr>
          <w:rFonts w:ascii="Trebuchet MS" w:hAnsi="Trebuchet MS" w:cs="Arial"/>
          <w:i/>
          <w:iCs/>
          <w:spacing w:val="2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of</w:t>
      </w:r>
      <w:r w:rsidRPr="0015656B">
        <w:rPr>
          <w:rFonts w:ascii="Trebuchet MS" w:hAnsi="Trebuchet MS" w:cs="Arial"/>
          <w:i/>
          <w:iCs/>
          <w:spacing w:val="51"/>
        </w:rPr>
        <w:t xml:space="preserve"> </w:t>
      </w:r>
      <w:r w:rsidRPr="0015656B">
        <w:rPr>
          <w:rFonts w:ascii="Trebuchet MS" w:hAnsi="Trebuchet MS" w:cs="Arial"/>
          <w:i/>
          <w:iCs/>
          <w:spacing w:val="-4"/>
        </w:rPr>
        <w:t>law</w:t>
      </w:r>
      <w:r w:rsidRPr="0015656B">
        <w:rPr>
          <w:rFonts w:ascii="Trebuchet MS" w:hAnsi="Trebuchet MS" w:cs="Arial"/>
          <w:i/>
          <w:iCs/>
          <w:spacing w:val="41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in</w:t>
      </w:r>
      <w:r w:rsidRPr="0015656B">
        <w:rPr>
          <w:rFonts w:ascii="Trebuchet MS" w:hAnsi="Trebuchet MS" w:cs="Arial"/>
          <w:i/>
          <w:iCs/>
          <w:spacing w:val="49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the</w:t>
      </w:r>
      <w:r w:rsidRPr="0015656B">
        <w:rPr>
          <w:rFonts w:ascii="Trebuchet MS" w:hAnsi="Trebuchet MS" w:cs="Arial"/>
          <w:i/>
          <w:iCs/>
          <w:spacing w:val="50"/>
        </w:rPr>
        <w:t xml:space="preserve"> </w:t>
      </w:r>
      <w:r w:rsidRPr="0015656B">
        <w:rPr>
          <w:rFonts w:ascii="Trebuchet MS" w:hAnsi="Trebuchet MS" w:cs="Arial"/>
          <w:i/>
          <w:iCs/>
          <w:spacing w:val="-5"/>
        </w:rPr>
        <w:t>fields</w:t>
      </w:r>
      <w:r w:rsidRPr="0015656B">
        <w:rPr>
          <w:rFonts w:ascii="Trebuchet MS" w:hAnsi="Trebuchet MS" w:cs="Arial"/>
          <w:i/>
          <w:iCs/>
          <w:spacing w:val="2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of</w:t>
      </w:r>
      <w:r w:rsidRPr="0015656B">
        <w:rPr>
          <w:rFonts w:ascii="Trebuchet MS" w:hAnsi="Trebuchet MS" w:cs="Arial"/>
          <w:i/>
          <w:iCs/>
          <w:spacing w:val="61"/>
          <w:w w:val="102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promotion</w:t>
      </w:r>
      <w:r w:rsidRPr="0015656B">
        <w:rPr>
          <w:rFonts w:ascii="Trebuchet MS" w:hAnsi="Trebuchet MS" w:cs="Arial"/>
          <w:i/>
          <w:iCs/>
          <w:spacing w:val="24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 xml:space="preserve">of </w:t>
      </w:r>
      <w:r w:rsidRPr="0015656B">
        <w:rPr>
          <w:rFonts w:ascii="Trebuchet MS" w:hAnsi="Trebuchet MS" w:cs="Arial"/>
          <w:i/>
          <w:iCs/>
        </w:rPr>
        <w:t>s</w:t>
      </w:r>
      <w:r w:rsidRPr="0015656B">
        <w:rPr>
          <w:rFonts w:ascii="Trebuchet MS" w:hAnsi="Trebuchet MS" w:cs="Arial"/>
          <w:i/>
          <w:iCs/>
          <w:spacing w:val="-3"/>
        </w:rPr>
        <w:t>ustainable development and energy efficiency, equal opportunities, and non-discrimination, including equality between men and women</w:t>
      </w:r>
      <w:r w:rsidRPr="0015656B">
        <w:rPr>
          <w:rFonts w:ascii="Trebuchet MS" w:hAnsi="Trebuchet MS" w:cs="Arial"/>
          <w:i/>
          <w:iCs/>
          <w:spacing w:val="18"/>
        </w:rPr>
        <w:t xml:space="preserve"> </w:t>
      </w:r>
      <w:r w:rsidRPr="0015656B">
        <w:rPr>
          <w:rFonts w:ascii="Trebuchet MS" w:hAnsi="Trebuchet MS" w:cs="Arial"/>
          <w:i/>
          <w:iCs/>
          <w:spacing w:val="-5"/>
        </w:rPr>
        <w:t>i</w:t>
      </w:r>
      <w:r w:rsidRPr="0015656B">
        <w:rPr>
          <w:rFonts w:ascii="Trebuchet MS" w:hAnsi="Trebuchet MS" w:cs="Arial"/>
          <w:i/>
          <w:iCs/>
        </w:rPr>
        <w:t>s</w:t>
      </w:r>
      <w:r w:rsidRPr="0015656B">
        <w:rPr>
          <w:rFonts w:ascii="Trebuchet MS" w:hAnsi="Trebuchet MS" w:cs="Arial"/>
          <w:i/>
          <w:iCs/>
          <w:spacing w:val="15"/>
        </w:rPr>
        <w:t xml:space="preserve"> </w:t>
      </w:r>
      <w:r w:rsidRPr="0015656B">
        <w:rPr>
          <w:rFonts w:ascii="Trebuchet MS" w:hAnsi="Trebuchet MS" w:cs="Arial"/>
          <w:i/>
          <w:iCs/>
          <w:spacing w:val="6"/>
        </w:rPr>
        <w:t>m</w:t>
      </w:r>
      <w:r w:rsidRPr="0015656B">
        <w:rPr>
          <w:rFonts w:ascii="Trebuchet MS" w:hAnsi="Trebuchet MS" w:cs="Arial"/>
          <w:i/>
          <w:iCs/>
          <w:spacing w:val="-6"/>
        </w:rPr>
        <w:t>anda</w:t>
      </w:r>
      <w:r w:rsidRPr="0015656B">
        <w:rPr>
          <w:rFonts w:ascii="Trebuchet MS" w:hAnsi="Trebuchet MS" w:cs="Arial"/>
          <w:i/>
          <w:iCs/>
          <w:spacing w:val="-3"/>
        </w:rPr>
        <w:t>t</w:t>
      </w:r>
      <w:r w:rsidRPr="0015656B">
        <w:rPr>
          <w:rFonts w:ascii="Trebuchet MS" w:hAnsi="Trebuchet MS" w:cs="Arial"/>
          <w:i/>
          <w:iCs/>
          <w:spacing w:val="-6"/>
        </w:rPr>
        <w:t>o</w:t>
      </w:r>
      <w:r w:rsidRPr="0015656B">
        <w:rPr>
          <w:rFonts w:ascii="Trebuchet MS" w:hAnsi="Trebuchet MS" w:cs="Arial"/>
          <w:i/>
          <w:iCs/>
        </w:rPr>
        <w:t>ry</w:t>
      </w:r>
      <w:r w:rsidRPr="0015656B">
        <w:rPr>
          <w:rFonts w:ascii="Trebuchet MS" w:hAnsi="Trebuchet MS" w:cs="Arial"/>
          <w:i/>
          <w:iCs/>
          <w:spacing w:val="-3"/>
        </w:rPr>
        <w:t xml:space="preserve"> f</w:t>
      </w:r>
      <w:r w:rsidRPr="0015656B">
        <w:rPr>
          <w:rFonts w:ascii="Trebuchet MS" w:hAnsi="Trebuchet MS" w:cs="Arial"/>
          <w:i/>
          <w:iCs/>
          <w:spacing w:val="-6"/>
        </w:rPr>
        <w:t>o</w:t>
      </w:r>
      <w:r w:rsidRPr="0015656B">
        <w:rPr>
          <w:rFonts w:ascii="Trebuchet MS" w:hAnsi="Trebuchet MS" w:cs="Arial"/>
          <w:i/>
          <w:iCs/>
        </w:rPr>
        <w:t>r</w:t>
      </w:r>
      <w:r w:rsidRPr="0015656B">
        <w:rPr>
          <w:rFonts w:ascii="Trebuchet MS" w:hAnsi="Trebuchet MS" w:cs="Arial"/>
          <w:i/>
          <w:iCs/>
          <w:spacing w:val="7"/>
        </w:rPr>
        <w:t xml:space="preserve"> </w:t>
      </w:r>
      <w:r w:rsidRPr="0015656B">
        <w:rPr>
          <w:rFonts w:ascii="Trebuchet MS" w:hAnsi="Trebuchet MS" w:cs="Arial"/>
          <w:i/>
          <w:iCs/>
          <w:spacing w:val="-6"/>
        </w:rPr>
        <w:t>a</w:t>
      </w:r>
      <w:r w:rsidRPr="0015656B">
        <w:rPr>
          <w:rFonts w:ascii="Trebuchet MS" w:hAnsi="Trebuchet MS" w:cs="Arial"/>
          <w:i/>
          <w:iCs/>
          <w:spacing w:val="-5"/>
        </w:rPr>
        <w:t>l</w:t>
      </w:r>
      <w:r w:rsidRPr="0015656B">
        <w:rPr>
          <w:rFonts w:ascii="Trebuchet MS" w:hAnsi="Trebuchet MS" w:cs="Arial"/>
          <w:i/>
          <w:iCs/>
        </w:rPr>
        <w:t>l</w:t>
      </w:r>
      <w:r w:rsidRPr="0015656B">
        <w:rPr>
          <w:rFonts w:ascii="Trebuchet MS" w:hAnsi="Trebuchet MS" w:cs="Arial"/>
          <w:i/>
          <w:iCs/>
          <w:spacing w:val="18"/>
        </w:rPr>
        <w:t xml:space="preserve"> </w:t>
      </w:r>
      <w:r w:rsidRPr="0015656B">
        <w:rPr>
          <w:rFonts w:ascii="Trebuchet MS" w:hAnsi="Trebuchet MS" w:cs="Arial"/>
          <w:i/>
          <w:iCs/>
          <w:spacing w:val="-6"/>
        </w:rPr>
        <w:t>p</w:t>
      </w:r>
      <w:r w:rsidRPr="0015656B">
        <w:rPr>
          <w:rFonts w:ascii="Trebuchet MS" w:hAnsi="Trebuchet MS" w:cs="Arial"/>
          <w:i/>
          <w:iCs/>
        </w:rPr>
        <w:t>r</w:t>
      </w:r>
      <w:r w:rsidRPr="0015656B">
        <w:rPr>
          <w:rFonts w:ascii="Trebuchet MS" w:hAnsi="Trebuchet MS" w:cs="Arial"/>
          <w:i/>
          <w:iCs/>
          <w:spacing w:val="-6"/>
        </w:rPr>
        <w:t>o</w:t>
      </w:r>
      <w:r w:rsidRPr="0015656B">
        <w:rPr>
          <w:rFonts w:ascii="Trebuchet MS" w:hAnsi="Trebuchet MS" w:cs="Arial"/>
          <w:i/>
          <w:iCs/>
          <w:spacing w:val="-5"/>
        </w:rPr>
        <w:t>j</w:t>
      </w:r>
      <w:r w:rsidRPr="0015656B">
        <w:rPr>
          <w:rFonts w:ascii="Trebuchet MS" w:hAnsi="Trebuchet MS" w:cs="Arial"/>
          <w:i/>
          <w:iCs/>
          <w:spacing w:val="-6"/>
        </w:rPr>
        <w:t>e</w:t>
      </w:r>
      <w:r w:rsidRPr="0015656B">
        <w:rPr>
          <w:rFonts w:ascii="Trebuchet MS" w:hAnsi="Trebuchet MS" w:cs="Arial"/>
          <w:i/>
          <w:iCs/>
          <w:spacing w:val="6"/>
        </w:rPr>
        <w:t>c</w:t>
      </w:r>
      <w:r w:rsidRPr="0015656B">
        <w:rPr>
          <w:rFonts w:ascii="Trebuchet MS" w:hAnsi="Trebuchet MS" w:cs="Arial"/>
          <w:i/>
          <w:iCs/>
          <w:spacing w:val="-3"/>
        </w:rPr>
        <w:t>t</w:t>
      </w:r>
      <w:r w:rsidRPr="0015656B">
        <w:rPr>
          <w:rFonts w:ascii="Trebuchet MS" w:hAnsi="Trebuchet MS" w:cs="Arial"/>
          <w:i/>
          <w:iCs/>
        </w:rPr>
        <w:t>s</w:t>
      </w:r>
      <w:r w:rsidRPr="0015656B">
        <w:rPr>
          <w:rFonts w:ascii="Trebuchet MS" w:hAnsi="Trebuchet MS" w:cs="Arial"/>
          <w:i/>
          <w:iCs/>
          <w:spacing w:val="15"/>
        </w:rPr>
        <w:t xml:space="preserve"> </w:t>
      </w:r>
      <w:r w:rsidRPr="0015656B">
        <w:rPr>
          <w:rFonts w:ascii="Trebuchet MS" w:hAnsi="Trebuchet MS" w:cs="Arial"/>
          <w:i/>
          <w:iCs/>
          <w:spacing w:val="-6"/>
        </w:rPr>
        <w:t>an</w:t>
      </w:r>
      <w:r w:rsidRPr="0015656B">
        <w:rPr>
          <w:rFonts w:ascii="Trebuchet MS" w:hAnsi="Trebuchet MS" w:cs="Arial"/>
          <w:i/>
          <w:iCs/>
        </w:rPr>
        <w:t>d</w:t>
      </w:r>
      <w:r w:rsidRPr="0015656B">
        <w:rPr>
          <w:rFonts w:ascii="Trebuchet MS" w:hAnsi="Trebuchet MS" w:cs="Arial"/>
          <w:i/>
          <w:iCs/>
          <w:spacing w:val="1"/>
        </w:rPr>
        <w:t xml:space="preserve"> </w:t>
      </w:r>
      <w:r w:rsidRPr="0015656B">
        <w:rPr>
          <w:rFonts w:ascii="Trebuchet MS" w:hAnsi="Trebuchet MS" w:cs="Arial"/>
          <w:i/>
          <w:iCs/>
          <w:spacing w:val="-28"/>
        </w:rPr>
        <w:t>w</w:t>
      </w:r>
      <w:r w:rsidRPr="0015656B">
        <w:rPr>
          <w:rFonts w:ascii="Trebuchet MS" w:hAnsi="Trebuchet MS" w:cs="Arial"/>
          <w:i/>
          <w:iCs/>
          <w:spacing w:val="-5"/>
        </w:rPr>
        <w:t>il</w:t>
      </w:r>
      <w:r w:rsidRPr="0015656B">
        <w:rPr>
          <w:rFonts w:ascii="Trebuchet MS" w:hAnsi="Trebuchet MS" w:cs="Arial"/>
          <w:i/>
          <w:iCs/>
        </w:rPr>
        <w:t>l</w:t>
      </w:r>
      <w:r w:rsidRPr="0015656B">
        <w:rPr>
          <w:rFonts w:ascii="Trebuchet MS" w:hAnsi="Trebuchet MS" w:cs="Arial"/>
          <w:i/>
          <w:iCs/>
          <w:spacing w:val="53"/>
        </w:rPr>
        <w:t xml:space="preserve"> </w:t>
      </w:r>
      <w:r w:rsidRPr="0015656B">
        <w:rPr>
          <w:rFonts w:ascii="Trebuchet MS" w:hAnsi="Trebuchet MS" w:cs="Arial"/>
          <w:i/>
          <w:iCs/>
          <w:spacing w:val="-6"/>
        </w:rPr>
        <w:t>b</w:t>
      </w:r>
      <w:r w:rsidRPr="0015656B">
        <w:rPr>
          <w:rFonts w:ascii="Trebuchet MS" w:hAnsi="Trebuchet MS" w:cs="Arial"/>
          <w:i/>
          <w:iCs/>
        </w:rPr>
        <w:t>e</w:t>
      </w:r>
      <w:r w:rsidRPr="0015656B">
        <w:rPr>
          <w:rFonts w:ascii="Trebuchet MS" w:hAnsi="Trebuchet MS" w:cs="Arial"/>
          <w:i/>
          <w:iCs/>
          <w:w w:val="102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monitored</w:t>
      </w:r>
      <w:r w:rsidRPr="0015656B">
        <w:rPr>
          <w:rFonts w:ascii="Trebuchet MS" w:hAnsi="Trebuchet MS" w:cs="Arial"/>
          <w:i/>
          <w:iCs/>
          <w:spacing w:val="15"/>
        </w:rPr>
        <w:t xml:space="preserve"> </w:t>
      </w:r>
      <w:r w:rsidRPr="0015656B">
        <w:rPr>
          <w:rFonts w:ascii="Trebuchet MS" w:hAnsi="Trebuchet MS" w:cs="Arial"/>
          <w:i/>
          <w:iCs/>
          <w:spacing w:val="-4"/>
        </w:rPr>
        <w:t>during</w:t>
      </w:r>
      <w:r w:rsidRPr="0015656B">
        <w:rPr>
          <w:rFonts w:ascii="Trebuchet MS" w:hAnsi="Trebuchet MS" w:cs="Arial"/>
          <w:i/>
          <w:iCs/>
          <w:spacing w:val="37"/>
        </w:rPr>
        <w:t xml:space="preserve"> </w:t>
      </w:r>
      <w:r w:rsidRPr="0015656B">
        <w:rPr>
          <w:rFonts w:ascii="Trebuchet MS" w:hAnsi="Trebuchet MS" w:cs="Arial"/>
          <w:i/>
          <w:iCs/>
          <w:spacing w:val="-3"/>
        </w:rPr>
        <w:t>project</w:t>
      </w:r>
      <w:r w:rsidRPr="0015656B">
        <w:rPr>
          <w:rFonts w:ascii="Trebuchet MS" w:hAnsi="Trebuchet MS" w:cs="Arial"/>
          <w:i/>
          <w:iCs/>
          <w:spacing w:val="21"/>
        </w:rPr>
        <w:t xml:space="preserve"> </w:t>
      </w:r>
      <w:r w:rsidRPr="0015656B">
        <w:rPr>
          <w:rFonts w:ascii="Trebuchet MS" w:hAnsi="Trebuchet MS" w:cs="Arial"/>
          <w:i/>
          <w:iCs/>
          <w:spacing w:val="-4"/>
        </w:rPr>
        <w:t>implementation!</w:t>
      </w:r>
    </w:p>
    <w:p w14:paraId="61133A74" w14:textId="77777777" w:rsidR="009F50BC" w:rsidRPr="0015656B" w:rsidRDefault="009F50BC" w:rsidP="009F50BC">
      <w:pPr>
        <w:widowControl w:val="0"/>
        <w:spacing w:before="111" w:after="0" w:line="276" w:lineRule="auto"/>
        <w:ind w:right="118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projects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2"/>
        </w:rPr>
        <w:t>are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4"/>
        </w:rPr>
        <w:t>expected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5"/>
        </w:rPr>
        <w:t>take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1"/>
        </w:rPr>
        <w:t>concrete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3"/>
        </w:rPr>
        <w:t>actions</w:t>
      </w:r>
      <w:r w:rsidRPr="0015656B">
        <w:rPr>
          <w:rFonts w:ascii="Trebuchet MS" w:eastAsia="Arial" w:hAnsi="Trebuchet MS"/>
          <w:spacing w:val="14"/>
        </w:rPr>
        <w:t xml:space="preserve"> </w:t>
      </w:r>
      <w:r w:rsidRPr="0015656B">
        <w:rPr>
          <w:rFonts w:ascii="Trebuchet MS" w:eastAsia="Arial" w:hAnsi="Trebuchet MS"/>
          <w:spacing w:val="-1"/>
        </w:rPr>
        <w:t>at the operational</w:t>
      </w:r>
      <w:r w:rsidRPr="0015656B">
        <w:rPr>
          <w:rFonts w:ascii="Trebuchet MS" w:eastAsia="Arial" w:hAnsi="Trebuchet MS"/>
          <w:spacing w:val="51"/>
        </w:rPr>
        <w:t xml:space="preserve"> </w:t>
      </w:r>
      <w:r w:rsidRPr="0015656B">
        <w:rPr>
          <w:rFonts w:ascii="Trebuchet MS" w:eastAsia="Arial" w:hAnsi="Trebuchet MS"/>
          <w:spacing w:val="-5"/>
        </w:rPr>
        <w:t>level</w:t>
      </w:r>
      <w:r w:rsidRPr="0015656B">
        <w:rPr>
          <w:rFonts w:ascii="Trebuchet MS" w:eastAsia="Arial" w:hAnsi="Trebuchet MS"/>
          <w:spacing w:val="52"/>
        </w:rPr>
        <w:t xml:space="preserve"> </w:t>
      </w:r>
      <w:r w:rsidRPr="0015656B">
        <w:rPr>
          <w:rFonts w:ascii="Trebuchet MS" w:eastAsia="Arial" w:hAnsi="Trebuchet MS"/>
        </w:rPr>
        <w:t xml:space="preserve">more </w:t>
      </w:r>
      <w:r w:rsidRPr="0015656B">
        <w:rPr>
          <w:rFonts w:ascii="Trebuchet MS" w:eastAsia="Arial" w:hAnsi="Trebuchet MS"/>
          <w:spacing w:val="-4"/>
        </w:rPr>
        <w:t>than</w:t>
      </w:r>
      <w:r w:rsidRPr="0015656B">
        <w:rPr>
          <w:rFonts w:ascii="Trebuchet MS" w:eastAsia="Arial" w:hAnsi="Trebuchet MS"/>
          <w:spacing w:val="47"/>
          <w:w w:val="102"/>
        </w:rPr>
        <w:t xml:space="preserve"> </w:t>
      </w:r>
      <w:r w:rsidRPr="0015656B">
        <w:rPr>
          <w:rFonts w:ascii="Trebuchet MS" w:eastAsia="Arial" w:hAnsi="Trebuchet MS"/>
          <w:spacing w:val="-1"/>
        </w:rPr>
        <w:t>just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2"/>
        </w:rPr>
        <w:t>accomplishing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2"/>
        </w:rPr>
        <w:t>minimum</w:t>
      </w:r>
      <w:r w:rsidRPr="0015656B">
        <w:rPr>
          <w:rFonts w:ascii="Trebuchet MS" w:eastAsia="Arial" w:hAnsi="Trebuchet MS"/>
          <w:spacing w:val="-1"/>
        </w:rPr>
        <w:t xml:space="preserve"> </w:t>
      </w:r>
      <w:r w:rsidRPr="0015656B">
        <w:rPr>
          <w:rFonts w:ascii="Trebuchet MS" w:eastAsia="Arial" w:hAnsi="Trebuchet MS"/>
          <w:spacing w:val="-4"/>
        </w:rPr>
        <w:t>required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3"/>
        </w:rPr>
        <w:t>by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3"/>
        </w:rPr>
        <w:t>law,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4"/>
        </w:rPr>
        <w:t>but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actually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5"/>
        </w:rPr>
        <w:t>have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</w:rPr>
        <w:t>a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substantial</w:t>
      </w:r>
      <w:r w:rsidRPr="0015656B">
        <w:rPr>
          <w:rFonts w:ascii="Trebuchet MS" w:eastAsia="Arial" w:hAnsi="Trebuchet MS"/>
          <w:spacing w:val="57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added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5"/>
        </w:rPr>
        <w:t>value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3"/>
        </w:rPr>
        <w:t>towards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promotion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5"/>
        </w:rPr>
        <w:t>opportunities</w:t>
      </w:r>
      <w:r w:rsidRPr="0015656B">
        <w:rPr>
          <w:rFonts w:ascii="Trebuchet MS" w:eastAsia="Arial" w:hAnsi="Trebuchet MS"/>
          <w:spacing w:val="52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3"/>
        </w:rPr>
        <w:t>non-discrimination,</w:t>
      </w:r>
      <w:r w:rsidRPr="0015656B">
        <w:rPr>
          <w:rFonts w:ascii="Trebuchet MS" w:eastAsia="Arial" w:hAnsi="Trebuchet MS"/>
          <w:spacing w:val="63"/>
          <w:w w:val="102"/>
        </w:rPr>
        <w:t xml:space="preserve"> </w:t>
      </w:r>
      <w:r w:rsidRPr="0015656B">
        <w:rPr>
          <w:rFonts w:ascii="Trebuchet MS" w:eastAsia="Arial" w:hAnsi="Trebuchet MS" w:cs="Arial"/>
          <w:spacing w:val="-5"/>
        </w:rPr>
        <w:t>equality</w:t>
      </w:r>
      <w:r w:rsidRPr="0015656B">
        <w:rPr>
          <w:rFonts w:ascii="Trebuchet MS" w:eastAsia="Arial" w:hAnsi="Trebuchet MS" w:cs="Arial"/>
          <w:spacing w:val="39"/>
        </w:rPr>
        <w:t xml:space="preserve"> </w:t>
      </w:r>
      <w:r w:rsidRPr="0015656B">
        <w:rPr>
          <w:rFonts w:ascii="Trebuchet MS" w:eastAsia="Arial" w:hAnsi="Trebuchet MS" w:cs="Arial"/>
          <w:spacing w:val="-4"/>
        </w:rPr>
        <w:t>between</w:t>
      </w:r>
      <w:r w:rsidRPr="0015656B">
        <w:rPr>
          <w:rFonts w:ascii="Trebuchet MS" w:eastAsia="Arial" w:hAnsi="Trebuchet MS" w:cs="Arial"/>
          <w:spacing w:val="43"/>
        </w:rPr>
        <w:t xml:space="preserve"> </w:t>
      </w:r>
      <w:r w:rsidRPr="0015656B">
        <w:rPr>
          <w:rFonts w:ascii="Trebuchet MS" w:eastAsia="Arial" w:hAnsi="Trebuchet MS" w:cs="Arial"/>
        </w:rPr>
        <w:t>men</w:t>
      </w:r>
      <w:r w:rsidRPr="0015656B">
        <w:rPr>
          <w:rFonts w:ascii="Trebuchet MS" w:eastAsia="Arial" w:hAnsi="Trebuchet MS" w:cs="Arial"/>
          <w:spacing w:val="6"/>
        </w:rPr>
        <w:t xml:space="preserve"> </w:t>
      </w:r>
      <w:r w:rsidRPr="0015656B">
        <w:rPr>
          <w:rFonts w:ascii="Trebuchet MS" w:eastAsia="Arial" w:hAnsi="Trebuchet MS" w:cs="Arial"/>
          <w:spacing w:val="-4"/>
        </w:rPr>
        <w:t>and</w:t>
      </w:r>
      <w:r w:rsidRPr="0015656B">
        <w:rPr>
          <w:rFonts w:ascii="Trebuchet MS" w:eastAsia="Arial" w:hAnsi="Trebuchet MS" w:cs="Arial"/>
          <w:spacing w:val="24"/>
        </w:rPr>
        <w:t xml:space="preserve"> </w:t>
      </w:r>
      <w:r w:rsidRPr="0015656B">
        <w:rPr>
          <w:rFonts w:ascii="Trebuchet MS" w:eastAsia="Arial" w:hAnsi="Trebuchet MS" w:cs="Arial"/>
          <w:spacing w:val="-1"/>
        </w:rPr>
        <w:t>women</w:t>
      </w:r>
      <w:r w:rsidRPr="0015656B">
        <w:rPr>
          <w:rFonts w:ascii="Trebuchet MS" w:eastAsia="Arial" w:hAnsi="Trebuchet MS" w:cs="Arial"/>
          <w:spacing w:val="6"/>
        </w:rPr>
        <w:t xml:space="preserve"> </w:t>
      </w:r>
      <w:r w:rsidRPr="0015656B">
        <w:rPr>
          <w:rFonts w:ascii="Trebuchet MS" w:eastAsia="Arial" w:hAnsi="Trebuchet MS" w:cs="Arial"/>
          <w:spacing w:val="-4"/>
        </w:rPr>
        <w:t>and</w:t>
      </w:r>
      <w:r w:rsidRPr="0015656B">
        <w:rPr>
          <w:rFonts w:ascii="Trebuchet MS" w:eastAsia="Arial" w:hAnsi="Trebuchet MS" w:cs="Arial"/>
          <w:spacing w:val="44"/>
        </w:rPr>
        <w:t xml:space="preserve"> </w:t>
      </w:r>
      <w:r w:rsidRPr="0015656B">
        <w:rPr>
          <w:rFonts w:ascii="Trebuchet MS" w:eastAsia="Arial" w:hAnsi="Trebuchet MS" w:cs="Arial"/>
          <w:spacing w:val="-3"/>
        </w:rPr>
        <w:t>sustainable</w:t>
      </w:r>
      <w:r w:rsidRPr="0015656B">
        <w:rPr>
          <w:rFonts w:ascii="Trebuchet MS" w:eastAsia="Arial" w:hAnsi="Trebuchet MS" w:cs="Arial"/>
          <w:spacing w:val="24"/>
        </w:rPr>
        <w:t xml:space="preserve"> </w:t>
      </w:r>
      <w:r w:rsidRPr="0015656B">
        <w:rPr>
          <w:rFonts w:ascii="Trebuchet MS" w:eastAsia="Arial" w:hAnsi="Trebuchet MS" w:cs="Arial"/>
          <w:spacing w:val="-5"/>
        </w:rPr>
        <w:t xml:space="preserve">development </w:t>
      </w:r>
      <w:r w:rsidRPr="0015656B">
        <w:rPr>
          <w:rFonts w:ascii="Trebuchet MS" w:eastAsia="Arial" w:hAnsi="Trebuchet MS" w:cs="Arial"/>
          <w:spacing w:val="-3"/>
        </w:rPr>
        <w:t>and energy efficiency. Projects’</w:t>
      </w:r>
      <w:r w:rsidRPr="0015656B">
        <w:rPr>
          <w:rFonts w:ascii="Trebuchet MS" w:eastAsia="Arial" w:hAnsi="Trebuchet MS" w:cs="Arial"/>
          <w:spacing w:val="6"/>
        </w:rPr>
        <w:t xml:space="preserve"> </w:t>
      </w:r>
      <w:r w:rsidRPr="0015656B">
        <w:rPr>
          <w:rFonts w:ascii="Trebuchet MS" w:eastAsia="Arial" w:hAnsi="Trebuchet MS" w:cs="Arial"/>
          <w:spacing w:val="-1"/>
        </w:rPr>
        <w:t>actio</w:t>
      </w:r>
      <w:r w:rsidRPr="0015656B">
        <w:rPr>
          <w:rFonts w:ascii="Trebuchet MS" w:eastAsia="Arial" w:hAnsi="Trebuchet MS"/>
          <w:spacing w:val="-1"/>
        </w:rPr>
        <w:t xml:space="preserve">ns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promotion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4"/>
        </w:rPr>
        <w:t>horizontal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4"/>
        </w:rPr>
        <w:t>principles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2"/>
        </w:rPr>
        <w:t>will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be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monitored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4"/>
        </w:rPr>
        <w:t>reported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51"/>
          <w:w w:val="102"/>
        </w:rPr>
        <w:t xml:space="preserve"> </w:t>
      </w:r>
      <w:r w:rsidRPr="0015656B">
        <w:rPr>
          <w:rFonts w:ascii="Trebuchet MS" w:eastAsia="Arial" w:hAnsi="Trebuchet MS"/>
          <w:spacing w:val="-1"/>
        </w:rPr>
        <w:t>Programme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4"/>
        </w:rPr>
        <w:t>implementation</w:t>
      </w:r>
      <w:r w:rsidRPr="0015656B">
        <w:rPr>
          <w:rFonts w:ascii="Trebuchet MS" w:eastAsia="Arial" w:hAnsi="Trebuchet MS"/>
          <w:spacing w:val="15"/>
        </w:rPr>
        <w:t xml:space="preserve"> </w:t>
      </w:r>
      <w:r w:rsidRPr="0015656B">
        <w:rPr>
          <w:rFonts w:ascii="Trebuchet MS" w:eastAsia="Arial" w:hAnsi="Trebuchet MS"/>
          <w:spacing w:val="-2"/>
        </w:rPr>
        <w:t>reports,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2"/>
        </w:rPr>
        <w:t>according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5"/>
        </w:rPr>
        <w:t>relevant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2"/>
        </w:rPr>
        <w:t>procedures.</w:t>
      </w:r>
    </w:p>
    <w:p w14:paraId="39B65805" w14:textId="77777777" w:rsidR="009F50BC" w:rsidRPr="0015656B" w:rsidRDefault="009F50BC" w:rsidP="009F50BC">
      <w:pPr>
        <w:widowControl w:val="0"/>
        <w:spacing w:before="120" w:after="0" w:line="240" w:lineRule="auto"/>
        <w:rPr>
          <w:rFonts w:ascii="Trebuchet MS" w:eastAsia="Arial" w:hAnsi="Trebuchet MS"/>
          <w:b/>
          <w:bCs/>
          <w:i/>
          <w:iCs/>
          <w:spacing w:val="-4"/>
        </w:rPr>
      </w:pPr>
      <w:r w:rsidRPr="0015656B">
        <w:rPr>
          <w:rFonts w:ascii="Trebuchet MS" w:eastAsia="Arial" w:hAnsi="Trebuchet MS"/>
          <w:b/>
          <w:bCs/>
          <w:i/>
          <w:iCs/>
          <w:spacing w:val="-1"/>
        </w:rPr>
        <w:t>a.</w:t>
      </w:r>
      <w:r w:rsidRPr="0015656B">
        <w:rPr>
          <w:rFonts w:ascii="Trebuchet MS" w:eastAsia="Arial" w:hAnsi="Trebuchet MS"/>
          <w:b/>
          <w:i/>
          <w:spacing w:val="-4"/>
        </w:rPr>
        <w:t xml:space="preserve"> </w:t>
      </w:r>
      <w:bookmarkStart w:id="2" w:name="_Toc172548829"/>
      <w:bookmarkStart w:id="3" w:name="_Toc172548979"/>
      <w:bookmarkStart w:id="4" w:name="_Toc172549310"/>
      <w:bookmarkStart w:id="5" w:name="_Toc172549502"/>
      <w:bookmarkStart w:id="6" w:name="_Toc172549653"/>
      <w:bookmarkStart w:id="7" w:name="_Toc172550360"/>
      <w:bookmarkStart w:id="8" w:name="_Toc172550534"/>
      <w:bookmarkStart w:id="9" w:name="_Toc172551217"/>
      <w:bookmarkStart w:id="10" w:name="_Toc172552546"/>
      <w:bookmarkStart w:id="11" w:name="_Toc172552669"/>
      <w:bookmarkStart w:id="12" w:name="_Toc172552786"/>
      <w:bookmarkStart w:id="13" w:name="_Toc172552904"/>
      <w:bookmarkStart w:id="14" w:name="_Toc172553021"/>
      <w:bookmarkStart w:id="15" w:name="_Toc172553137"/>
      <w:bookmarkStart w:id="16" w:name="_Toc172553685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15656B">
        <w:rPr>
          <w:rFonts w:ascii="Trebuchet MS" w:eastAsia="Arial" w:hAnsi="Trebuchet MS"/>
          <w:b/>
          <w:bCs/>
          <w:i/>
          <w:iCs/>
          <w:spacing w:val="-4"/>
        </w:rPr>
        <w:t>Sustainable development and energy efficiency</w:t>
      </w:r>
    </w:p>
    <w:p w14:paraId="235B9687" w14:textId="77777777" w:rsidR="009F50BC" w:rsidRPr="0015656B" w:rsidRDefault="009F50BC" w:rsidP="009F50BC">
      <w:pPr>
        <w:widowControl w:val="0"/>
        <w:spacing w:before="167" w:after="0" w:line="276" w:lineRule="auto"/>
        <w:ind w:right="113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4"/>
        </w:rPr>
        <w:t>Sustainable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5"/>
        </w:rPr>
        <w:t>development</w:t>
      </w:r>
      <w:r w:rsidRPr="0015656B">
        <w:rPr>
          <w:rFonts w:ascii="Trebuchet MS" w:eastAsia="Arial" w:hAnsi="Trebuchet MS"/>
          <w:spacing w:val="26"/>
        </w:rPr>
        <w:t xml:space="preserve"> </w:t>
      </w:r>
      <w:r w:rsidRPr="0015656B">
        <w:rPr>
          <w:rFonts w:ascii="Trebuchet MS" w:eastAsia="Arial" w:hAnsi="Trebuchet MS"/>
          <w:spacing w:val="-3"/>
        </w:rPr>
        <w:t>stands</w:t>
      </w:r>
      <w:r w:rsidRPr="0015656B">
        <w:rPr>
          <w:rFonts w:ascii="Trebuchet MS" w:eastAsia="Arial" w:hAnsi="Trebuchet MS"/>
          <w:spacing w:val="46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12"/>
        </w:rPr>
        <w:t xml:space="preserve"> </w:t>
      </w:r>
      <w:r w:rsidRPr="0015656B">
        <w:rPr>
          <w:rFonts w:ascii="Trebuchet MS" w:eastAsia="Arial" w:hAnsi="Trebuchet MS"/>
          <w:spacing w:val="-3"/>
        </w:rPr>
        <w:t>meeting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5"/>
        </w:rPr>
        <w:t>needs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3"/>
        </w:rPr>
        <w:t>present</w:t>
      </w:r>
      <w:r w:rsidRPr="0015656B">
        <w:rPr>
          <w:rFonts w:ascii="Trebuchet MS" w:eastAsia="Arial" w:hAnsi="Trebuchet MS"/>
          <w:spacing w:val="52"/>
        </w:rPr>
        <w:t xml:space="preserve"> </w:t>
      </w:r>
      <w:r w:rsidRPr="0015656B">
        <w:rPr>
          <w:rFonts w:ascii="Trebuchet MS" w:eastAsia="Arial" w:hAnsi="Trebuchet MS"/>
          <w:spacing w:val="-5"/>
        </w:rPr>
        <w:t>generations</w:t>
      </w:r>
      <w:r w:rsidRPr="0015656B">
        <w:rPr>
          <w:rFonts w:ascii="Trebuchet MS" w:eastAsia="Arial" w:hAnsi="Trebuchet MS"/>
          <w:spacing w:val="63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without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4"/>
        </w:rPr>
        <w:t>jeopardizing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5"/>
        </w:rPr>
        <w:t>ability</w:t>
      </w:r>
      <w:r w:rsidRPr="0015656B">
        <w:rPr>
          <w:rFonts w:ascii="Trebuchet MS" w:eastAsia="Arial" w:hAnsi="Trebuchet MS"/>
          <w:spacing w:val="47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future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5"/>
        </w:rPr>
        <w:t>generations</w:t>
      </w:r>
      <w:r w:rsidRPr="0015656B">
        <w:rPr>
          <w:rFonts w:ascii="Trebuchet MS" w:eastAsia="Arial" w:hAnsi="Trebuchet MS"/>
          <w:spacing w:val="47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2"/>
        </w:rPr>
        <w:t>meet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their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2"/>
        </w:rPr>
        <w:t>own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5"/>
        </w:rPr>
        <w:t>needs</w:t>
      </w:r>
      <w:r w:rsidRPr="0015656B">
        <w:rPr>
          <w:rFonts w:ascii="Trebuchet MS" w:eastAsia="Arial" w:hAnsi="Trebuchet MS"/>
          <w:spacing w:val="42"/>
        </w:rPr>
        <w:t xml:space="preserve"> </w:t>
      </w:r>
      <w:r w:rsidRPr="0015656B">
        <w:rPr>
          <w:rFonts w:ascii="Trebuchet MS" w:eastAsia="Arial" w:hAnsi="Trebuchet MS" w:cs="Arial"/>
        </w:rPr>
        <w:t>–</w:t>
      </w:r>
      <w:r w:rsidRPr="0015656B">
        <w:rPr>
          <w:rFonts w:ascii="Trebuchet MS" w:eastAsia="Arial" w:hAnsi="Trebuchet MS" w:cs="Arial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53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other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1"/>
        </w:rPr>
        <w:t>words,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</w:rPr>
        <w:t>a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4"/>
        </w:rPr>
        <w:t>better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5"/>
        </w:rPr>
        <w:t>quality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4"/>
        </w:rPr>
        <w:t>life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25"/>
        </w:rPr>
        <w:t xml:space="preserve"> </w:t>
      </w:r>
      <w:r w:rsidRPr="0015656B">
        <w:rPr>
          <w:rFonts w:ascii="Trebuchet MS" w:eastAsia="Arial" w:hAnsi="Trebuchet MS"/>
          <w:spacing w:val="-6"/>
        </w:rPr>
        <w:t>everyone,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4"/>
        </w:rPr>
        <w:t>now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5"/>
        </w:rPr>
        <w:t>generations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</w:rPr>
        <w:t>come.</w:t>
      </w:r>
    </w:p>
    <w:p w14:paraId="0BAA834D" w14:textId="77777777" w:rsidR="009F50BC" w:rsidRPr="0015656B" w:rsidRDefault="009F50BC" w:rsidP="009F50BC">
      <w:pPr>
        <w:widowControl w:val="0"/>
        <w:spacing w:before="113" w:after="0" w:line="276" w:lineRule="auto"/>
        <w:ind w:right="120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3"/>
        </w:rPr>
        <w:t>Choosing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3"/>
        </w:rPr>
        <w:t>sustainable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2"/>
        </w:rPr>
        <w:t>way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3"/>
        </w:rPr>
        <w:t>means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</w:rPr>
        <w:t>commit,</w:t>
      </w:r>
      <w:r w:rsidRPr="0015656B">
        <w:rPr>
          <w:rFonts w:ascii="Trebuchet MS" w:eastAsia="Arial" w:hAnsi="Trebuchet MS"/>
          <w:spacing w:val="50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preserve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2"/>
        </w:rPr>
        <w:t>protect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51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environment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3"/>
        </w:rPr>
        <w:t>from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5"/>
        </w:rPr>
        <w:t>potentially</w:t>
      </w:r>
      <w:r w:rsidRPr="0015656B">
        <w:rPr>
          <w:rFonts w:ascii="Trebuchet MS" w:eastAsia="Arial" w:hAnsi="Trebuchet MS"/>
          <w:spacing w:val="54"/>
        </w:rPr>
        <w:t xml:space="preserve"> </w:t>
      </w:r>
      <w:r w:rsidRPr="0015656B">
        <w:rPr>
          <w:rFonts w:ascii="Trebuchet MS" w:eastAsia="Arial" w:hAnsi="Trebuchet MS"/>
          <w:spacing w:val="-2"/>
        </w:rPr>
        <w:t>harmful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2"/>
        </w:rPr>
        <w:t>effects</w:t>
      </w:r>
      <w:r w:rsidRPr="0015656B">
        <w:rPr>
          <w:rFonts w:ascii="Trebuchet MS" w:eastAsia="Arial" w:hAnsi="Trebuchet MS"/>
          <w:spacing w:val="15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3"/>
        </w:rPr>
        <w:t>human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5"/>
        </w:rPr>
        <w:t>interventions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2"/>
        </w:rPr>
        <w:t>enforce</w:t>
      </w:r>
      <w:r w:rsidRPr="0015656B">
        <w:rPr>
          <w:rFonts w:ascii="Trebuchet MS" w:eastAsia="Arial" w:hAnsi="Trebuchet MS"/>
          <w:spacing w:val="39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safeguard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2"/>
        </w:rPr>
        <w:t>social,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environmental,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1"/>
        </w:rPr>
        <w:t>climate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4"/>
        </w:rPr>
        <w:t>benefits.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9"/>
        </w:rPr>
        <w:t>It</w:t>
      </w:r>
      <w:r w:rsidRPr="0015656B">
        <w:rPr>
          <w:rFonts w:ascii="Trebuchet MS" w:eastAsia="Arial" w:hAnsi="Trebuchet MS"/>
          <w:spacing w:val="41"/>
        </w:rPr>
        <w:t xml:space="preserve"> </w:t>
      </w:r>
      <w:r w:rsidRPr="0015656B">
        <w:rPr>
          <w:rFonts w:ascii="Trebuchet MS" w:eastAsia="Arial" w:hAnsi="Trebuchet MS"/>
          <w:spacing w:val="-4"/>
        </w:rPr>
        <w:t>requires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5"/>
        </w:rPr>
        <w:t>everyone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45"/>
          <w:w w:val="102"/>
        </w:rPr>
        <w:t xml:space="preserve"> </w:t>
      </w:r>
      <w:r w:rsidRPr="0015656B">
        <w:rPr>
          <w:rFonts w:ascii="Trebuchet MS" w:eastAsia="Arial" w:hAnsi="Trebuchet MS"/>
          <w:spacing w:val="-2"/>
        </w:rPr>
        <w:t>make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decisions</w:t>
      </w:r>
      <w:r w:rsidRPr="0015656B">
        <w:rPr>
          <w:rFonts w:ascii="Trebuchet MS" w:eastAsia="Arial" w:hAnsi="Trebuchet MS"/>
          <w:spacing w:val="30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</w:rPr>
        <w:t>a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2"/>
        </w:rPr>
        <w:t>way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3"/>
        </w:rPr>
        <w:t>that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1"/>
        </w:rPr>
        <w:t>economic,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ecological,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1"/>
        </w:rPr>
        <w:t>social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2"/>
        </w:rPr>
        <w:t>effects</w:t>
      </w:r>
      <w:r w:rsidRPr="0015656B">
        <w:rPr>
          <w:rFonts w:ascii="Trebuchet MS" w:eastAsia="Arial" w:hAnsi="Trebuchet MS"/>
          <w:spacing w:val="14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2"/>
        </w:rPr>
        <w:t>each</w:t>
      </w:r>
      <w:r w:rsidRPr="0015656B">
        <w:rPr>
          <w:rFonts w:ascii="Trebuchet MS" w:eastAsia="Arial" w:hAnsi="Trebuchet MS"/>
          <w:spacing w:val="51"/>
          <w:w w:val="102"/>
        </w:rPr>
        <w:t xml:space="preserve"> </w:t>
      </w:r>
      <w:r w:rsidRPr="0015656B">
        <w:rPr>
          <w:rFonts w:ascii="Trebuchet MS" w:eastAsia="Arial" w:hAnsi="Trebuchet MS"/>
          <w:spacing w:val="-2"/>
        </w:rPr>
        <w:t>decision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2"/>
        </w:rPr>
        <w:t>are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5"/>
        </w:rPr>
        <w:t>taken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4"/>
        </w:rPr>
        <w:t>into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2"/>
        </w:rPr>
        <w:t>account.</w:t>
      </w:r>
    </w:p>
    <w:p w14:paraId="277BD4AD" w14:textId="77777777" w:rsidR="009F50BC" w:rsidRPr="0015656B" w:rsidRDefault="009F50BC" w:rsidP="009F50BC">
      <w:pPr>
        <w:widowControl w:val="0"/>
        <w:spacing w:before="113" w:after="0" w:line="276" w:lineRule="auto"/>
        <w:ind w:right="122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3"/>
        </w:rPr>
        <w:t>There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2"/>
        </w:rPr>
        <w:t>are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several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4"/>
        </w:rPr>
        <w:t>examples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3"/>
        </w:rPr>
        <w:t>on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4"/>
        </w:rPr>
        <w:t>how</w:t>
      </w:r>
      <w:r w:rsidRPr="0015656B">
        <w:rPr>
          <w:rFonts w:ascii="Trebuchet MS" w:eastAsia="Arial" w:hAnsi="Trebuchet MS"/>
          <w:spacing w:val="44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projects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</w:rPr>
        <w:t>can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implement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3"/>
        </w:rPr>
        <w:t>sustainability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3"/>
        </w:rPr>
        <w:t>on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5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operational</w:t>
      </w:r>
      <w:r w:rsidRPr="0015656B">
        <w:rPr>
          <w:rFonts w:ascii="Trebuchet MS" w:eastAsia="Arial" w:hAnsi="Trebuchet MS"/>
          <w:spacing w:val="55"/>
        </w:rPr>
        <w:t xml:space="preserve"> </w:t>
      </w:r>
      <w:r w:rsidRPr="0015656B">
        <w:rPr>
          <w:rFonts w:ascii="Trebuchet MS" w:eastAsia="Arial" w:hAnsi="Trebuchet MS"/>
          <w:spacing w:val="-5"/>
        </w:rPr>
        <w:t>level:</w:t>
      </w:r>
    </w:p>
    <w:p w14:paraId="549AB10F" w14:textId="77777777" w:rsidR="009F50BC" w:rsidRPr="0015656B" w:rsidRDefault="009F50BC" w:rsidP="009F50BC">
      <w:pPr>
        <w:widowControl w:val="0"/>
        <w:numPr>
          <w:ilvl w:val="0"/>
          <w:numId w:val="24"/>
        </w:numPr>
        <w:tabs>
          <w:tab w:val="left" w:pos="387"/>
        </w:tabs>
        <w:spacing w:before="16" w:after="0" w:line="276" w:lineRule="auto"/>
        <w:ind w:right="152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4"/>
        </w:rPr>
        <w:t>Carefully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2"/>
        </w:rPr>
        <w:t>consider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1"/>
        </w:rPr>
        <w:t>impact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4"/>
        </w:rPr>
        <w:t>activities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3"/>
        </w:rPr>
        <w:t>on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4"/>
        </w:rPr>
        <w:t>economical,</w:t>
      </w:r>
      <w:r w:rsidRPr="0015656B">
        <w:rPr>
          <w:rFonts w:ascii="Trebuchet MS" w:eastAsia="Arial" w:hAnsi="Trebuchet MS"/>
          <w:spacing w:val="63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ecological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1"/>
        </w:rPr>
        <w:t>social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1"/>
        </w:rPr>
        <w:t>aspects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within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targeted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5"/>
        </w:rPr>
        <w:t>eligible</w:t>
      </w:r>
      <w:r w:rsidRPr="0015656B">
        <w:rPr>
          <w:rFonts w:ascii="Trebuchet MS" w:eastAsia="Arial" w:hAnsi="Trebuchet MS"/>
          <w:spacing w:val="41"/>
        </w:rPr>
        <w:t xml:space="preserve"> </w:t>
      </w:r>
      <w:r w:rsidRPr="0015656B">
        <w:rPr>
          <w:rFonts w:ascii="Trebuchet MS" w:eastAsia="Arial" w:hAnsi="Trebuchet MS"/>
          <w:spacing w:val="-4"/>
        </w:rPr>
        <w:t>area.</w:t>
      </w:r>
    </w:p>
    <w:p w14:paraId="4D877FD7" w14:textId="77777777" w:rsidR="009F50BC" w:rsidRPr="0015656B" w:rsidRDefault="009F50BC" w:rsidP="009F50BC">
      <w:pPr>
        <w:widowControl w:val="0"/>
        <w:numPr>
          <w:ilvl w:val="0"/>
          <w:numId w:val="24"/>
        </w:numPr>
        <w:tabs>
          <w:tab w:val="left" w:pos="387"/>
        </w:tabs>
        <w:spacing w:before="1" w:after="0" w:line="276" w:lineRule="auto"/>
        <w:ind w:right="152"/>
        <w:rPr>
          <w:rFonts w:ascii="Trebuchet MS" w:eastAsia="Arial" w:hAnsi="Trebuchet MS" w:cs="Arial"/>
        </w:rPr>
      </w:pPr>
      <w:r w:rsidRPr="0015656B">
        <w:rPr>
          <w:rFonts w:ascii="Trebuchet MS" w:eastAsia="Arial" w:hAnsi="Trebuchet MS" w:cs="Arial"/>
          <w:spacing w:val="-3"/>
        </w:rPr>
        <w:t>Consider</w:t>
      </w:r>
      <w:r w:rsidRPr="0015656B">
        <w:rPr>
          <w:rFonts w:ascii="Trebuchet MS" w:eastAsia="Arial" w:hAnsi="Trebuchet MS" w:cs="Arial"/>
          <w:spacing w:val="10"/>
        </w:rPr>
        <w:t xml:space="preserve"> </w:t>
      </w:r>
      <w:r w:rsidRPr="0015656B">
        <w:rPr>
          <w:rFonts w:ascii="Trebuchet MS" w:eastAsia="Arial" w:hAnsi="Trebuchet MS" w:cs="Arial"/>
          <w:spacing w:val="-5"/>
        </w:rPr>
        <w:t>giving</w:t>
      </w:r>
      <w:r w:rsidRPr="0015656B">
        <w:rPr>
          <w:rFonts w:ascii="Trebuchet MS" w:eastAsia="Arial" w:hAnsi="Trebuchet MS" w:cs="Arial"/>
        </w:rPr>
        <w:t xml:space="preserve"> </w:t>
      </w:r>
      <w:r w:rsidRPr="0015656B">
        <w:rPr>
          <w:rFonts w:ascii="Trebuchet MS" w:eastAsia="Arial" w:hAnsi="Trebuchet MS" w:cs="Arial"/>
          <w:spacing w:val="-4"/>
        </w:rPr>
        <w:t>priority</w:t>
      </w:r>
      <w:r w:rsidRPr="0015656B">
        <w:rPr>
          <w:rFonts w:ascii="Trebuchet MS" w:eastAsia="Arial" w:hAnsi="Trebuchet MS" w:cs="Arial"/>
          <w:spacing w:val="18"/>
        </w:rPr>
        <w:t xml:space="preserve"> </w:t>
      </w:r>
      <w:r w:rsidRPr="0015656B">
        <w:rPr>
          <w:rFonts w:ascii="Trebuchet MS" w:eastAsia="Arial" w:hAnsi="Trebuchet MS" w:cs="Arial"/>
          <w:spacing w:val="-2"/>
        </w:rPr>
        <w:t>to</w:t>
      </w:r>
      <w:r w:rsidRPr="0015656B">
        <w:rPr>
          <w:rFonts w:ascii="Trebuchet MS" w:eastAsia="Arial" w:hAnsi="Trebuchet MS" w:cs="Arial"/>
        </w:rPr>
        <w:t xml:space="preserve"> </w:t>
      </w:r>
      <w:r w:rsidRPr="0015656B">
        <w:rPr>
          <w:rFonts w:ascii="Trebuchet MS" w:eastAsia="Arial" w:hAnsi="Trebuchet MS" w:cs="Arial"/>
          <w:spacing w:val="-2"/>
        </w:rPr>
        <w:t>using</w:t>
      </w:r>
      <w:r w:rsidRPr="0015656B">
        <w:rPr>
          <w:rFonts w:ascii="Trebuchet MS" w:eastAsia="Arial" w:hAnsi="Trebuchet MS" w:cs="Arial"/>
        </w:rPr>
        <w:t xml:space="preserve"> </w:t>
      </w:r>
      <w:r w:rsidRPr="0015656B">
        <w:rPr>
          <w:rFonts w:ascii="Trebuchet MS" w:eastAsia="Arial" w:hAnsi="Trebuchet MS" w:cs="Arial"/>
          <w:spacing w:val="-3"/>
        </w:rPr>
        <w:t>“green</w:t>
      </w:r>
      <w:r w:rsidRPr="0015656B">
        <w:rPr>
          <w:rFonts w:ascii="Trebuchet MS" w:eastAsia="Arial" w:hAnsi="Trebuchet MS" w:cs="Arial"/>
        </w:rPr>
        <w:t xml:space="preserve"> </w:t>
      </w:r>
      <w:r w:rsidRPr="0015656B">
        <w:rPr>
          <w:rFonts w:ascii="Trebuchet MS" w:eastAsia="Arial" w:hAnsi="Trebuchet MS" w:cs="Arial"/>
          <w:spacing w:val="-2"/>
        </w:rPr>
        <w:t>infrastructure”</w:t>
      </w:r>
      <w:r w:rsidRPr="0015656B">
        <w:rPr>
          <w:rFonts w:ascii="Trebuchet MS" w:eastAsia="Arial" w:hAnsi="Trebuchet MS" w:cs="Arial"/>
        </w:rPr>
        <w:t xml:space="preserve"> </w:t>
      </w:r>
      <w:r w:rsidRPr="0015656B">
        <w:rPr>
          <w:rFonts w:ascii="Trebuchet MS" w:eastAsia="Arial" w:hAnsi="Trebuchet MS" w:cs="Arial"/>
          <w:spacing w:val="-4"/>
        </w:rPr>
        <w:t>solutions</w:t>
      </w:r>
      <w:r w:rsidRPr="0015656B">
        <w:rPr>
          <w:rFonts w:ascii="Trebuchet MS" w:eastAsia="Arial" w:hAnsi="Trebuchet MS" w:cs="Arial"/>
        </w:rPr>
        <w:t xml:space="preserve"> </w:t>
      </w:r>
      <w:r w:rsidRPr="0015656B">
        <w:rPr>
          <w:rFonts w:ascii="Trebuchet MS" w:eastAsia="Arial" w:hAnsi="Trebuchet MS" w:cs="Arial"/>
          <w:spacing w:val="-5"/>
        </w:rPr>
        <w:t>over</w:t>
      </w:r>
      <w:r w:rsidRPr="0015656B">
        <w:rPr>
          <w:rFonts w:ascii="Trebuchet MS" w:eastAsia="Arial" w:hAnsi="Trebuchet MS" w:cs="Arial"/>
        </w:rPr>
        <w:t xml:space="preserve"> </w:t>
      </w:r>
      <w:r w:rsidRPr="0015656B">
        <w:rPr>
          <w:rFonts w:ascii="Trebuchet MS" w:eastAsia="Arial" w:hAnsi="Trebuchet MS" w:cs="Arial"/>
          <w:spacing w:val="-3"/>
        </w:rPr>
        <w:t>“grey</w:t>
      </w:r>
      <w:r w:rsidRPr="0015656B">
        <w:rPr>
          <w:rFonts w:ascii="Trebuchet MS" w:eastAsia="Arial" w:hAnsi="Trebuchet MS" w:cs="Arial"/>
          <w:spacing w:val="39"/>
          <w:w w:val="102"/>
        </w:rPr>
        <w:t xml:space="preserve"> </w:t>
      </w:r>
      <w:r w:rsidRPr="0015656B">
        <w:rPr>
          <w:rFonts w:ascii="Trebuchet MS" w:eastAsia="Arial" w:hAnsi="Trebuchet MS" w:cs="Arial"/>
          <w:spacing w:val="-3"/>
        </w:rPr>
        <w:t>solutions”</w:t>
      </w:r>
      <w:r w:rsidRPr="0015656B">
        <w:rPr>
          <w:rFonts w:ascii="Trebuchet MS" w:eastAsia="Arial" w:hAnsi="Trebuchet MS" w:cs="Arial"/>
          <w:spacing w:val="12"/>
        </w:rPr>
        <w:t xml:space="preserve"> </w:t>
      </w:r>
      <w:r w:rsidRPr="0015656B">
        <w:rPr>
          <w:rFonts w:ascii="Trebuchet MS" w:eastAsia="Arial" w:hAnsi="Trebuchet MS" w:cs="Arial"/>
          <w:spacing w:val="-5"/>
        </w:rPr>
        <w:t>whenever</w:t>
      </w:r>
      <w:r w:rsidRPr="0015656B">
        <w:rPr>
          <w:rFonts w:ascii="Trebuchet MS" w:eastAsia="Arial" w:hAnsi="Trebuchet MS" w:cs="Arial"/>
          <w:spacing w:val="31"/>
        </w:rPr>
        <w:t xml:space="preserve"> </w:t>
      </w:r>
      <w:r w:rsidRPr="0015656B">
        <w:rPr>
          <w:rFonts w:ascii="Trebuchet MS" w:eastAsia="Arial" w:hAnsi="Trebuchet MS" w:cs="Arial"/>
          <w:spacing w:val="-4"/>
        </w:rPr>
        <w:t>this</w:t>
      </w:r>
      <w:r w:rsidRPr="0015656B">
        <w:rPr>
          <w:rFonts w:ascii="Trebuchet MS" w:eastAsia="Arial" w:hAnsi="Trebuchet MS" w:cs="Arial"/>
          <w:spacing w:val="22"/>
        </w:rPr>
        <w:t xml:space="preserve"> </w:t>
      </w:r>
      <w:r w:rsidRPr="0015656B">
        <w:rPr>
          <w:rFonts w:ascii="Trebuchet MS" w:eastAsia="Arial" w:hAnsi="Trebuchet MS" w:cs="Arial"/>
          <w:spacing w:val="-3"/>
        </w:rPr>
        <w:t>is</w:t>
      </w:r>
      <w:r w:rsidRPr="0015656B">
        <w:rPr>
          <w:rFonts w:ascii="Trebuchet MS" w:eastAsia="Arial" w:hAnsi="Trebuchet MS" w:cs="Arial"/>
          <w:spacing w:val="21"/>
        </w:rPr>
        <w:t xml:space="preserve"> </w:t>
      </w:r>
      <w:r w:rsidRPr="0015656B">
        <w:rPr>
          <w:rFonts w:ascii="Trebuchet MS" w:eastAsia="Arial" w:hAnsi="Trebuchet MS" w:cs="Arial"/>
          <w:spacing w:val="-3"/>
        </w:rPr>
        <w:t>possible:</w:t>
      </w:r>
    </w:p>
    <w:p w14:paraId="62402A74" w14:textId="77777777" w:rsidR="009F50BC" w:rsidRPr="0015656B" w:rsidRDefault="009F50BC" w:rsidP="009F50BC">
      <w:pPr>
        <w:widowControl w:val="0"/>
        <w:numPr>
          <w:ilvl w:val="1"/>
          <w:numId w:val="24"/>
        </w:numPr>
        <w:tabs>
          <w:tab w:val="left" w:pos="958"/>
          <w:tab w:val="left" w:pos="2953"/>
          <w:tab w:val="left" w:pos="3584"/>
          <w:tab w:val="left" w:pos="4349"/>
          <w:tab w:val="left" w:pos="5129"/>
          <w:tab w:val="left" w:pos="5834"/>
          <w:tab w:val="left" w:pos="6900"/>
        </w:tabs>
        <w:spacing w:after="0" w:line="276" w:lineRule="auto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2"/>
        </w:rPr>
        <w:t>Communication</w:t>
      </w:r>
      <w:r w:rsidRPr="0015656B">
        <w:rPr>
          <w:rFonts w:ascii="Trebuchet MS" w:eastAsia="Arial" w:hAnsi="Trebuchet MS"/>
          <w:spacing w:val="-2"/>
        </w:rPr>
        <w:tab/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-3"/>
        </w:rPr>
        <w:tab/>
        <w:t>the</w:t>
      </w:r>
      <w:r w:rsidRPr="0015656B">
        <w:rPr>
          <w:rFonts w:ascii="Trebuchet MS" w:eastAsia="Arial" w:hAnsi="Trebuchet MS"/>
          <w:spacing w:val="-3"/>
        </w:rPr>
        <w:tab/>
      </w:r>
      <w:r w:rsidRPr="0015656B">
        <w:rPr>
          <w:rFonts w:ascii="Trebuchet MS" w:eastAsia="Arial" w:hAnsi="Trebuchet MS"/>
        </w:rPr>
        <w:t>EC</w:t>
      </w:r>
      <w:r w:rsidRPr="0015656B">
        <w:rPr>
          <w:rFonts w:ascii="Trebuchet MS" w:eastAsia="Arial" w:hAnsi="Trebuchet MS"/>
        </w:rPr>
        <w:tab/>
      </w:r>
      <w:r w:rsidRPr="0015656B">
        <w:rPr>
          <w:rFonts w:ascii="Trebuchet MS" w:eastAsia="Arial" w:hAnsi="Trebuchet MS"/>
          <w:spacing w:val="-3"/>
        </w:rPr>
        <w:t>on</w:t>
      </w:r>
      <w:r w:rsidRPr="0015656B">
        <w:rPr>
          <w:rFonts w:ascii="Trebuchet MS" w:eastAsia="Arial" w:hAnsi="Trebuchet MS"/>
          <w:spacing w:val="-3"/>
        </w:rPr>
        <w:tab/>
      </w:r>
      <w:r w:rsidRPr="0015656B">
        <w:rPr>
          <w:rFonts w:ascii="Trebuchet MS" w:eastAsia="Arial" w:hAnsi="Trebuchet MS"/>
          <w:spacing w:val="-5"/>
        </w:rPr>
        <w:t>Green</w:t>
      </w:r>
      <w:r w:rsidRPr="0015656B">
        <w:rPr>
          <w:rFonts w:ascii="Trebuchet MS" w:eastAsia="Arial" w:hAnsi="Trebuchet MS"/>
          <w:spacing w:val="-5"/>
        </w:rPr>
        <w:tab/>
      </w:r>
      <w:r w:rsidRPr="0015656B">
        <w:rPr>
          <w:rFonts w:ascii="Trebuchet MS" w:eastAsia="Arial" w:hAnsi="Trebuchet MS"/>
          <w:spacing w:val="-3"/>
        </w:rPr>
        <w:t>Infrastructure</w:t>
      </w:r>
    </w:p>
    <w:p w14:paraId="52A98BB1" w14:textId="77777777" w:rsidR="009F50BC" w:rsidRDefault="00672F85" w:rsidP="009F50BC">
      <w:pPr>
        <w:widowControl w:val="0"/>
        <w:spacing w:before="46" w:after="0" w:line="276" w:lineRule="auto"/>
        <w:ind w:left="958" w:right="614"/>
        <w:rPr>
          <w:rFonts w:ascii="Trebuchet MS" w:eastAsia="Arial" w:hAnsi="Trebuchet MS"/>
          <w:spacing w:val="-4"/>
          <w:u w:val="single" w:color="1F4E79"/>
          <w:lang w:val="da-DK"/>
        </w:rPr>
      </w:pPr>
      <w:hyperlink r:id="rId7">
        <w:r w:rsidR="009F50BC" w:rsidRPr="0015656B">
          <w:rPr>
            <w:rFonts w:ascii="Trebuchet MS" w:eastAsia="Arial" w:hAnsi="Trebuchet MS"/>
            <w:spacing w:val="-4"/>
            <w:u w:val="single" w:color="1F4E79"/>
            <w:lang w:val="da-DK"/>
          </w:rPr>
          <w:t>http://eurlex.europa.eu/resource.html?uri=cellar:d41348f2-01d5-4abe-</w:t>
        </w:r>
      </w:hyperlink>
      <w:r w:rsidR="009F50BC" w:rsidRPr="0015656B">
        <w:rPr>
          <w:rFonts w:ascii="Trebuchet MS" w:eastAsia="Arial" w:hAnsi="Trebuchet MS"/>
          <w:spacing w:val="53"/>
          <w:w w:val="102"/>
          <w:lang w:val="da-DK"/>
        </w:rPr>
        <w:t xml:space="preserve"> </w:t>
      </w:r>
      <w:r w:rsidR="009F50BC" w:rsidRPr="0015656B">
        <w:rPr>
          <w:rFonts w:ascii="Trebuchet MS" w:eastAsia="Arial" w:hAnsi="Trebuchet MS"/>
          <w:spacing w:val="-4"/>
          <w:u w:val="single" w:color="1F4E79"/>
          <w:lang w:val="da-DK"/>
        </w:rPr>
        <w:t>b817-4c73e6f1b2df.0014.03/DOC_1&amp;format=PDF</w:t>
      </w:r>
    </w:p>
    <w:p w14:paraId="42FDF17E" w14:textId="77777777" w:rsidR="0015656B" w:rsidRDefault="0015656B" w:rsidP="009F50BC">
      <w:pPr>
        <w:widowControl w:val="0"/>
        <w:spacing w:before="46" w:after="0" w:line="276" w:lineRule="auto"/>
        <w:ind w:left="958" w:right="614"/>
        <w:rPr>
          <w:rFonts w:ascii="Trebuchet MS" w:eastAsia="Arial" w:hAnsi="Trebuchet MS"/>
          <w:spacing w:val="-4"/>
          <w:u w:val="single" w:color="1F4E79"/>
          <w:lang w:val="da-DK"/>
        </w:rPr>
      </w:pPr>
    </w:p>
    <w:p w14:paraId="23264312" w14:textId="77777777" w:rsidR="0015656B" w:rsidRPr="0015656B" w:rsidRDefault="0015656B" w:rsidP="009F50BC">
      <w:pPr>
        <w:widowControl w:val="0"/>
        <w:spacing w:before="46" w:after="0" w:line="276" w:lineRule="auto"/>
        <w:ind w:left="958" w:right="614"/>
        <w:rPr>
          <w:rFonts w:ascii="Trebuchet MS" w:eastAsia="Arial" w:hAnsi="Trebuchet MS"/>
          <w:lang w:val="da-DK"/>
        </w:rPr>
      </w:pPr>
    </w:p>
    <w:p w14:paraId="4D60E030" w14:textId="77777777" w:rsidR="009F50BC" w:rsidRPr="0015656B" w:rsidRDefault="009F50BC" w:rsidP="009F50BC">
      <w:pPr>
        <w:widowControl w:val="0"/>
        <w:numPr>
          <w:ilvl w:val="1"/>
          <w:numId w:val="24"/>
        </w:numPr>
        <w:tabs>
          <w:tab w:val="left" w:pos="958"/>
          <w:tab w:val="left" w:pos="3344"/>
          <w:tab w:val="left" w:pos="5251"/>
          <w:tab w:val="left" w:pos="7714"/>
        </w:tabs>
        <w:spacing w:before="165" w:after="0" w:line="276" w:lineRule="auto"/>
        <w:ind w:right="152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</w:rPr>
        <w:t>EC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3"/>
        </w:rPr>
        <w:t>Thematic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4"/>
        </w:rPr>
        <w:t>Guidance</w:t>
      </w:r>
      <w:r w:rsidRPr="0015656B">
        <w:rPr>
          <w:rFonts w:ascii="Trebuchet MS" w:eastAsia="Arial" w:hAnsi="Trebuchet MS"/>
          <w:spacing w:val="45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48"/>
        </w:rPr>
        <w:t xml:space="preserve"> </w:t>
      </w:r>
      <w:r w:rsidRPr="0015656B">
        <w:rPr>
          <w:rFonts w:ascii="Trebuchet MS" w:eastAsia="Arial" w:hAnsi="Trebuchet MS"/>
          <w:spacing w:val="-4"/>
        </w:rPr>
        <w:t>Biodiversity,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5"/>
        </w:rPr>
        <w:t>Green</w:t>
      </w:r>
      <w:r w:rsidRPr="0015656B">
        <w:rPr>
          <w:rFonts w:ascii="Trebuchet MS" w:eastAsia="Arial" w:hAnsi="Trebuchet MS"/>
          <w:spacing w:val="41"/>
        </w:rPr>
        <w:t xml:space="preserve"> </w:t>
      </w:r>
      <w:r w:rsidRPr="0015656B">
        <w:rPr>
          <w:rFonts w:ascii="Trebuchet MS" w:eastAsia="Arial" w:hAnsi="Trebuchet MS"/>
          <w:spacing w:val="-3"/>
        </w:rPr>
        <w:t>Infrastructure,</w:t>
      </w:r>
      <w:r w:rsidRPr="0015656B">
        <w:rPr>
          <w:rFonts w:ascii="Trebuchet MS" w:eastAsia="Arial" w:hAnsi="Trebuchet MS"/>
          <w:spacing w:val="44"/>
        </w:rPr>
        <w:t xml:space="preserve"> </w:t>
      </w:r>
      <w:r w:rsidRPr="0015656B">
        <w:rPr>
          <w:rFonts w:ascii="Trebuchet MS" w:eastAsia="Arial" w:hAnsi="Trebuchet MS"/>
          <w:spacing w:val="-4"/>
        </w:rPr>
        <w:t>Ecosystem</w:t>
      </w:r>
      <w:r w:rsidRPr="0015656B">
        <w:rPr>
          <w:rFonts w:ascii="Trebuchet MS" w:eastAsia="Arial" w:hAnsi="Trebuchet MS"/>
          <w:spacing w:val="33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 xml:space="preserve">Services </w:t>
      </w:r>
      <w:r w:rsidRPr="0015656B">
        <w:rPr>
          <w:rFonts w:ascii="Trebuchet MS" w:eastAsia="Arial" w:hAnsi="Trebuchet MS"/>
          <w:spacing w:val="-4"/>
        </w:rPr>
        <w:t xml:space="preserve">and </w:t>
      </w:r>
      <w:r w:rsidRPr="0015656B">
        <w:rPr>
          <w:rFonts w:ascii="Trebuchet MS" w:eastAsia="Arial" w:hAnsi="Trebuchet MS"/>
          <w:spacing w:val="-8"/>
        </w:rPr>
        <w:t xml:space="preserve">NATURA </w:t>
      </w:r>
      <w:r w:rsidRPr="0015656B">
        <w:rPr>
          <w:rFonts w:ascii="Trebuchet MS" w:eastAsia="Arial" w:hAnsi="Trebuchet MS"/>
          <w:spacing w:val="-5"/>
        </w:rPr>
        <w:t xml:space="preserve">2000 </w:t>
      </w:r>
      <w:hyperlink r:id="rId8">
        <w:r w:rsidRPr="0015656B">
          <w:rPr>
            <w:rFonts w:ascii="Trebuchet MS" w:eastAsia="Arial" w:hAnsi="Trebuchet MS"/>
            <w:spacing w:val="-4"/>
            <w:u w:val="single" w:color="1F4E79"/>
          </w:rPr>
          <w:t>http://ec.europa.eu/regional_policy/sources/docgener/informat/2014/guida</w:t>
        </w:r>
      </w:hyperlink>
      <w:hyperlink r:id="rId9">
        <w:r w:rsidRPr="0015656B">
          <w:rPr>
            <w:rFonts w:ascii="Trebuchet MS" w:eastAsia="Arial" w:hAnsi="Trebuchet MS"/>
            <w:w w:val="102"/>
          </w:rPr>
          <w:t xml:space="preserve"> </w:t>
        </w:r>
        <w:proofErr w:type="spellStart"/>
        <w:r w:rsidRPr="0015656B">
          <w:rPr>
            <w:rFonts w:ascii="Trebuchet MS" w:eastAsia="Arial" w:hAnsi="Trebuchet MS"/>
            <w:spacing w:val="-2"/>
            <w:u w:val="single" w:color="1F4E79"/>
          </w:rPr>
          <w:t>nce</w:t>
        </w:r>
        <w:proofErr w:type="spellEnd"/>
        <w:r w:rsidRPr="0015656B">
          <w:rPr>
            <w:rFonts w:ascii="Trebuchet MS" w:eastAsia="Arial" w:hAnsi="Trebuchet MS"/>
            <w:spacing w:val="-2"/>
            <w:u w:val="single" w:color="1F4E79"/>
          </w:rPr>
          <w:t>_</w:t>
        </w:r>
        <w:r w:rsidRPr="0015656B">
          <w:rPr>
            <w:rFonts w:ascii="Trebuchet MS" w:eastAsia="Arial" w:hAnsi="Trebuchet MS"/>
            <w:spacing w:val="57"/>
            <w:u w:val="single" w:color="1F4E79"/>
          </w:rPr>
          <w:t xml:space="preserve"> </w:t>
        </w:r>
        <w:r w:rsidRPr="0015656B">
          <w:rPr>
            <w:rFonts w:ascii="Trebuchet MS" w:eastAsia="Arial" w:hAnsi="Trebuchet MS"/>
            <w:spacing w:val="-5"/>
            <w:u w:val="single" w:color="1F4E79"/>
          </w:rPr>
          <w:t>fiche_biodiversity_n2000.pdf</w:t>
        </w:r>
      </w:hyperlink>
    </w:p>
    <w:p w14:paraId="188577F1" w14:textId="77777777" w:rsidR="009F50BC" w:rsidRPr="0015656B" w:rsidRDefault="009F50BC" w:rsidP="009F50BC">
      <w:pPr>
        <w:widowControl w:val="0"/>
        <w:numPr>
          <w:ilvl w:val="1"/>
          <w:numId w:val="24"/>
        </w:numPr>
        <w:tabs>
          <w:tab w:val="left" w:pos="958"/>
        </w:tabs>
        <w:spacing w:before="1" w:after="0" w:line="276" w:lineRule="auto"/>
        <w:ind w:right="152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</w:rPr>
        <w:t>EC</w:t>
      </w:r>
      <w:r w:rsidRPr="0015656B">
        <w:rPr>
          <w:rFonts w:ascii="Trebuchet MS" w:eastAsia="Arial" w:hAnsi="Trebuchet MS"/>
          <w:spacing w:val="29"/>
        </w:rPr>
        <w:t xml:space="preserve"> </w:t>
      </w:r>
      <w:r w:rsidRPr="0015656B">
        <w:rPr>
          <w:rFonts w:ascii="Trebuchet MS" w:eastAsia="Arial" w:hAnsi="Trebuchet MS"/>
          <w:spacing w:val="-3"/>
        </w:rPr>
        <w:t>Thematic</w:t>
      </w:r>
      <w:r w:rsidRPr="0015656B">
        <w:rPr>
          <w:rFonts w:ascii="Trebuchet MS" w:eastAsia="Arial" w:hAnsi="Trebuchet MS"/>
          <w:spacing w:val="53"/>
        </w:rPr>
        <w:t xml:space="preserve"> </w:t>
      </w:r>
      <w:r w:rsidRPr="0015656B">
        <w:rPr>
          <w:rFonts w:ascii="Trebuchet MS" w:eastAsia="Arial" w:hAnsi="Trebuchet MS"/>
          <w:spacing w:val="-4"/>
        </w:rPr>
        <w:t>Guidance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45"/>
        </w:rPr>
        <w:t xml:space="preserve"> </w:t>
      </w:r>
      <w:r w:rsidRPr="0015656B">
        <w:rPr>
          <w:rFonts w:ascii="Trebuchet MS" w:eastAsia="Arial" w:hAnsi="Trebuchet MS"/>
          <w:spacing w:val="-2"/>
        </w:rPr>
        <w:t>Climate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4"/>
        </w:rPr>
        <w:t>Change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6"/>
        </w:rPr>
        <w:t>Adaptation,</w:t>
      </w:r>
      <w:r w:rsidRPr="0015656B">
        <w:rPr>
          <w:rFonts w:ascii="Trebuchet MS" w:eastAsia="Arial" w:hAnsi="Trebuchet MS"/>
        </w:rPr>
        <w:t xml:space="preserve"> Risk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Prevention</w:t>
      </w:r>
      <w:r w:rsidRPr="0015656B">
        <w:rPr>
          <w:rFonts w:ascii="Trebuchet MS" w:eastAsia="Arial" w:hAnsi="Trebuchet MS"/>
          <w:spacing w:val="23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41"/>
        </w:rPr>
        <w:t xml:space="preserve"> </w:t>
      </w:r>
      <w:r w:rsidRPr="0015656B">
        <w:rPr>
          <w:rFonts w:ascii="Trebuchet MS" w:eastAsia="Arial" w:hAnsi="Trebuchet MS"/>
          <w:spacing w:val="-6"/>
        </w:rPr>
        <w:t>Management</w:t>
      </w:r>
    </w:p>
    <w:p w14:paraId="53571E9C" w14:textId="77777777" w:rsidR="009F50BC" w:rsidRPr="0015656B" w:rsidRDefault="00672F85" w:rsidP="009F50BC">
      <w:pPr>
        <w:widowControl w:val="0"/>
        <w:tabs>
          <w:tab w:val="left" w:pos="958"/>
        </w:tabs>
        <w:spacing w:after="0" w:line="276" w:lineRule="auto"/>
        <w:ind w:left="958" w:right="231"/>
        <w:rPr>
          <w:rFonts w:ascii="Trebuchet MS" w:eastAsia="Arial" w:hAnsi="Trebuchet MS"/>
          <w:lang w:val="fr-FR"/>
        </w:rPr>
      </w:pPr>
      <w:hyperlink r:id="rId10" w:history="1">
        <w:r w:rsidR="009F50BC" w:rsidRPr="0015656B">
          <w:rPr>
            <w:rFonts w:ascii="Trebuchet MS" w:eastAsia="Arial" w:hAnsi="Trebuchet MS"/>
            <w:spacing w:val="-4"/>
            <w:u w:val="single"/>
            <w:lang w:val="fr-FR"/>
          </w:rPr>
          <w:t>http://ec.europa.eu/regional_policy/sources/docgener/informat/2014/guida</w:t>
        </w:r>
      </w:hyperlink>
      <w:r w:rsidR="009F50BC" w:rsidRPr="0015656B">
        <w:rPr>
          <w:rFonts w:ascii="Trebuchet MS" w:eastAsia="Arial" w:hAnsi="Trebuchet MS"/>
          <w:w w:val="102"/>
          <w:lang w:val="fr-FR"/>
        </w:rPr>
        <w:t xml:space="preserve"> </w:t>
      </w:r>
      <w:hyperlink r:id="rId11">
        <w:r w:rsidR="009F50BC" w:rsidRPr="0015656B">
          <w:rPr>
            <w:rFonts w:ascii="Trebuchet MS" w:eastAsia="Arial" w:hAnsi="Trebuchet MS"/>
            <w:w w:val="102"/>
            <w:lang w:val="fr-FR"/>
          </w:rPr>
          <w:t xml:space="preserve"> </w:t>
        </w:r>
        <w:r w:rsidR="009F50BC" w:rsidRPr="0015656B">
          <w:rPr>
            <w:rFonts w:ascii="Trebuchet MS" w:eastAsia="Arial" w:hAnsi="Trebuchet MS"/>
            <w:spacing w:val="-3"/>
            <w:u w:val="single" w:color="1F4E79"/>
            <w:lang w:val="fr-FR"/>
          </w:rPr>
          <w:t>nce_fiche_climat_change.pdf</w:t>
        </w:r>
      </w:hyperlink>
    </w:p>
    <w:p w14:paraId="503E1A24" w14:textId="77777777" w:rsidR="009F50BC" w:rsidRPr="0015656B" w:rsidRDefault="009F50BC" w:rsidP="009F50BC">
      <w:pPr>
        <w:widowControl w:val="0"/>
        <w:numPr>
          <w:ilvl w:val="0"/>
          <w:numId w:val="24"/>
        </w:numPr>
        <w:tabs>
          <w:tab w:val="left" w:pos="387"/>
        </w:tabs>
        <w:spacing w:after="0" w:line="276" w:lineRule="auto"/>
        <w:ind w:right="126" w:hanging="284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</w:rPr>
        <w:t xml:space="preserve">Practice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2"/>
        </w:rPr>
        <w:t>make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5"/>
        </w:rPr>
        <w:t>your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5"/>
        </w:rPr>
        <w:t>daily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4"/>
        </w:rPr>
        <w:t>working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2"/>
        </w:rPr>
        <w:t>choices</w:t>
      </w:r>
      <w:r w:rsidRPr="0015656B">
        <w:rPr>
          <w:rFonts w:ascii="Trebuchet MS" w:eastAsia="Arial" w:hAnsi="Trebuchet MS"/>
          <w:spacing w:val="14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3"/>
        </w:rPr>
        <w:t>sustainable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2"/>
        </w:rPr>
        <w:t>way</w:t>
      </w:r>
      <w:r w:rsidRPr="0015656B">
        <w:rPr>
          <w:rFonts w:ascii="Trebuchet MS" w:eastAsia="Arial" w:hAnsi="Trebuchet MS"/>
          <w:spacing w:val="29"/>
        </w:rPr>
        <w:t xml:space="preserve"> </w:t>
      </w:r>
      <w:r w:rsidRPr="0015656B">
        <w:rPr>
          <w:rFonts w:ascii="Trebuchet MS" w:eastAsia="Arial" w:hAnsi="Trebuchet MS" w:cs="Arial"/>
        </w:rPr>
        <w:t>–</w:t>
      </w:r>
      <w:r w:rsidRPr="0015656B">
        <w:rPr>
          <w:rFonts w:ascii="Trebuchet MS" w:eastAsia="Arial" w:hAnsi="Trebuchet MS" w:cs="Arial"/>
          <w:spacing w:val="2"/>
        </w:rPr>
        <w:t xml:space="preserve"> </w:t>
      </w:r>
      <w:r w:rsidRPr="0015656B">
        <w:rPr>
          <w:rFonts w:ascii="Trebuchet MS" w:eastAsia="Arial" w:hAnsi="Trebuchet MS"/>
          <w:spacing w:val="-4"/>
        </w:rPr>
        <w:t>whether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3"/>
        </w:rPr>
        <w:t>it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is</w:t>
      </w:r>
      <w:r w:rsidRPr="0015656B">
        <w:rPr>
          <w:rFonts w:ascii="Trebuchet MS" w:eastAsia="Arial" w:hAnsi="Trebuchet MS"/>
          <w:spacing w:val="53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about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6"/>
        </w:rPr>
        <w:t>buying</w:t>
      </w:r>
      <w:r w:rsidRPr="0015656B">
        <w:rPr>
          <w:rFonts w:ascii="Trebuchet MS" w:eastAsia="Arial" w:hAnsi="Trebuchet MS"/>
          <w:spacing w:val="53"/>
        </w:rPr>
        <w:t xml:space="preserve"> </w:t>
      </w:r>
      <w:r w:rsidRPr="0015656B">
        <w:rPr>
          <w:rFonts w:ascii="Trebuchet MS" w:eastAsia="Arial" w:hAnsi="Trebuchet MS"/>
          <w:spacing w:val="-2"/>
        </w:rPr>
        <w:t>office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4"/>
        </w:rPr>
        <w:t>equipment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41"/>
        </w:rPr>
        <w:t xml:space="preserve"> </w:t>
      </w:r>
      <w:r w:rsidRPr="0015656B">
        <w:rPr>
          <w:rFonts w:ascii="Trebuchet MS" w:eastAsia="Arial" w:hAnsi="Trebuchet MS"/>
          <w:spacing w:val="-3"/>
        </w:rPr>
        <w:t>supplies,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5"/>
        </w:rPr>
        <w:t>planning</w:t>
      </w:r>
      <w:r w:rsidRPr="0015656B">
        <w:rPr>
          <w:rFonts w:ascii="Trebuchet MS" w:eastAsia="Arial" w:hAnsi="Trebuchet MS"/>
          <w:spacing w:val="53"/>
        </w:rPr>
        <w:t xml:space="preserve"> </w:t>
      </w:r>
      <w:r w:rsidRPr="0015656B">
        <w:rPr>
          <w:rFonts w:ascii="Trebuchet MS" w:eastAsia="Arial" w:hAnsi="Trebuchet MS"/>
          <w:spacing w:val="-4"/>
        </w:rPr>
        <w:t>meetings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2"/>
        </w:rPr>
        <w:t>business</w:t>
      </w:r>
      <w:r w:rsidRPr="0015656B">
        <w:rPr>
          <w:rFonts w:ascii="Trebuchet MS" w:eastAsia="Arial" w:hAnsi="Trebuchet MS"/>
          <w:spacing w:val="51"/>
          <w:w w:val="102"/>
        </w:rPr>
        <w:t xml:space="preserve"> </w:t>
      </w:r>
      <w:r w:rsidRPr="0015656B">
        <w:rPr>
          <w:rFonts w:ascii="Trebuchet MS" w:eastAsia="Arial" w:hAnsi="Trebuchet MS"/>
          <w:spacing w:val="-2"/>
        </w:rPr>
        <w:t>trips,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4"/>
        </w:rPr>
        <w:t>preparing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4"/>
        </w:rPr>
        <w:t>printed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4"/>
        </w:rPr>
        <w:t>publications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3"/>
        </w:rPr>
        <w:t>information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3"/>
        </w:rPr>
        <w:t>material,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2"/>
        </w:rPr>
        <w:t>contracting</w:t>
      </w:r>
      <w:r w:rsidRPr="0015656B">
        <w:rPr>
          <w:rFonts w:ascii="Trebuchet MS" w:eastAsia="Arial" w:hAnsi="Trebuchet MS"/>
          <w:spacing w:val="30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external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1"/>
        </w:rPr>
        <w:t>service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5"/>
        </w:rPr>
        <w:t>providers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at</w:t>
      </w:r>
      <w:r w:rsidRPr="0015656B">
        <w:rPr>
          <w:rFonts w:ascii="Trebuchet MS" w:eastAsia="Arial" w:hAnsi="Trebuchet MS"/>
          <w:spacing w:val="26"/>
        </w:rPr>
        <w:t xml:space="preserve"> </w:t>
      </w:r>
      <w:r w:rsidRPr="0015656B">
        <w:rPr>
          <w:rFonts w:ascii="Trebuchet MS" w:eastAsia="Arial" w:hAnsi="Trebuchet MS"/>
          <w:spacing w:val="-4"/>
        </w:rPr>
        <w:t>fair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4"/>
        </w:rPr>
        <w:t>conditions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5"/>
        </w:rPr>
        <w:t>other</w:t>
      </w:r>
      <w:r w:rsidRPr="0015656B">
        <w:rPr>
          <w:rFonts w:ascii="Trebuchet MS" w:eastAsia="Arial" w:hAnsi="Trebuchet MS"/>
          <w:spacing w:val="29"/>
        </w:rPr>
        <w:t xml:space="preserve"> </w:t>
      </w:r>
      <w:r w:rsidRPr="0015656B">
        <w:rPr>
          <w:rFonts w:ascii="Trebuchet MS" w:eastAsia="Arial" w:hAnsi="Trebuchet MS"/>
          <w:spacing w:val="-3"/>
        </w:rPr>
        <w:t>activities.</w:t>
      </w:r>
    </w:p>
    <w:p w14:paraId="797DBE40" w14:textId="77777777" w:rsidR="009F50BC" w:rsidRPr="0015656B" w:rsidRDefault="009F50BC" w:rsidP="009F50BC">
      <w:pPr>
        <w:widowControl w:val="0"/>
        <w:numPr>
          <w:ilvl w:val="0"/>
          <w:numId w:val="24"/>
        </w:numPr>
        <w:tabs>
          <w:tab w:val="left" w:pos="387"/>
        </w:tabs>
        <w:spacing w:before="11" w:after="0" w:line="276" w:lineRule="auto"/>
        <w:ind w:right="119" w:hanging="284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4"/>
        </w:rPr>
        <w:t>Rethink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5"/>
        </w:rPr>
        <w:t>your</w:t>
      </w:r>
      <w:r w:rsidRPr="0015656B">
        <w:rPr>
          <w:rFonts w:ascii="Trebuchet MS" w:eastAsia="Arial" w:hAnsi="Trebuchet MS"/>
          <w:spacing w:val="29"/>
        </w:rPr>
        <w:t xml:space="preserve"> </w:t>
      </w:r>
      <w:r w:rsidRPr="0015656B">
        <w:rPr>
          <w:rFonts w:ascii="Trebuchet MS" w:eastAsia="Arial" w:hAnsi="Trebuchet MS"/>
          <w:spacing w:val="-3"/>
        </w:rPr>
        <w:t>meeting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5"/>
        </w:rPr>
        <w:t>habits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4"/>
        </w:rPr>
        <w:t>order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2"/>
        </w:rPr>
        <w:t xml:space="preserve"> </w:t>
      </w:r>
      <w:r w:rsidRPr="0015656B">
        <w:rPr>
          <w:rFonts w:ascii="Trebuchet MS" w:eastAsia="Arial" w:hAnsi="Trebuchet MS"/>
        </w:rPr>
        <w:t>minimize</w:t>
      </w:r>
      <w:r w:rsidRPr="0015656B">
        <w:rPr>
          <w:rFonts w:ascii="Trebuchet MS" w:eastAsia="Arial" w:hAnsi="Trebuchet MS"/>
          <w:spacing w:val="-12"/>
        </w:rPr>
        <w:t xml:space="preserve"> </w:t>
      </w:r>
      <w:r w:rsidRPr="0015656B">
        <w:rPr>
          <w:rFonts w:ascii="Trebuchet MS" w:eastAsia="Arial" w:hAnsi="Trebuchet MS"/>
          <w:spacing w:val="-4"/>
        </w:rPr>
        <w:t>environmental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1"/>
        </w:rPr>
        <w:t>impact.</w:t>
      </w:r>
      <w:r w:rsidRPr="0015656B">
        <w:rPr>
          <w:rFonts w:ascii="Trebuchet MS" w:eastAsia="Arial" w:hAnsi="Trebuchet MS"/>
          <w:spacing w:val="-10"/>
        </w:rPr>
        <w:t xml:space="preserve"> </w:t>
      </w:r>
      <w:r w:rsidRPr="0015656B">
        <w:rPr>
          <w:rFonts w:ascii="Trebuchet MS" w:eastAsia="Arial" w:hAnsi="Trebuchet MS"/>
          <w:spacing w:val="-5"/>
        </w:rPr>
        <w:t>Although</w:t>
      </w:r>
      <w:r w:rsidRPr="0015656B">
        <w:rPr>
          <w:rFonts w:ascii="Trebuchet MS" w:eastAsia="Arial" w:hAnsi="Trebuchet MS"/>
          <w:spacing w:val="47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meeting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5"/>
        </w:rPr>
        <w:t>people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5"/>
        </w:rPr>
        <w:t>talking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2"/>
        </w:rPr>
        <w:t>each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5"/>
        </w:rPr>
        <w:t>other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3"/>
        </w:rPr>
        <w:t>is</w:t>
      </w:r>
      <w:r w:rsidRPr="0015656B">
        <w:rPr>
          <w:rFonts w:ascii="Trebuchet MS" w:eastAsia="Arial" w:hAnsi="Trebuchet MS"/>
          <w:spacing w:val="13"/>
        </w:rPr>
        <w:t xml:space="preserve"> </w:t>
      </w:r>
      <w:r w:rsidRPr="0015656B">
        <w:rPr>
          <w:rFonts w:ascii="Trebuchet MS" w:eastAsia="Arial" w:hAnsi="Trebuchet MS"/>
          <w:spacing w:val="-3"/>
        </w:rPr>
        <w:t>at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4"/>
        </w:rPr>
        <w:t>heart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cross-border</w:t>
      </w:r>
      <w:r w:rsidRPr="0015656B">
        <w:rPr>
          <w:rFonts w:ascii="Trebuchet MS" w:eastAsia="Arial" w:hAnsi="Trebuchet MS"/>
          <w:spacing w:val="43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cooperation,</w:t>
      </w:r>
      <w:r w:rsidRPr="0015656B">
        <w:rPr>
          <w:rFonts w:ascii="Trebuchet MS" w:eastAsia="Arial" w:hAnsi="Trebuchet MS"/>
          <w:spacing w:val="25"/>
        </w:rPr>
        <w:t xml:space="preserve"> </w:t>
      </w:r>
      <w:r w:rsidRPr="0015656B">
        <w:rPr>
          <w:rFonts w:ascii="Trebuchet MS" w:eastAsia="Arial" w:hAnsi="Trebuchet MS"/>
          <w:spacing w:val="-5"/>
        </w:rPr>
        <w:t>traveling,</w:t>
      </w:r>
      <w:r w:rsidRPr="0015656B">
        <w:rPr>
          <w:rFonts w:ascii="Trebuchet MS" w:eastAsia="Arial" w:hAnsi="Trebuchet MS"/>
          <w:spacing w:val="43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3"/>
        </w:rPr>
        <w:t>particular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5"/>
        </w:rPr>
        <w:t>flying,</w:t>
      </w:r>
      <w:r w:rsidRPr="0015656B">
        <w:rPr>
          <w:rFonts w:ascii="Trebuchet MS" w:eastAsia="Arial" w:hAnsi="Trebuchet MS"/>
          <w:spacing w:val="43"/>
        </w:rPr>
        <w:t xml:space="preserve"> </w:t>
      </w:r>
      <w:r w:rsidRPr="0015656B">
        <w:rPr>
          <w:rFonts w:ascii="Trebuchet MS" w:eastAsia="Arial" w:hAnsi="Trebuchet MS"/>
          <w:spacing w:val="-4"/>
        </w:rPr>
        <w:t>has</w:t>
      </w:r>
      <w:r w:rsidRPr="0015656B">
        <w:rPr>
          <w:rFonts w:ascii="Trebuchet MS" w:eastAsia="Arial" w:hAnsi="Trebuchet MS"/>
          <w:spacing w:val="19"/>
        </w:rPr>
        <w:t xml:space="preserve"> a </w:t>
      </w:r>
      <w:r w:rsidRPr="0015656B">
        <w:rPr>
          <w:rFonts w:ascii="Trebuchet MS" w:eastAsia="Arial" w:hAnsi="Trebuchet MS"/>
          <w:spacing w:val="-5"/>
        </w:rPr>
        <w:t>negative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4"/>
        </w:rPr>
        <w:t>environmental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1"/>
        </w:rPr>
        <w:t>impact</w:t>
      </w:r>
      <w:r w:rsidRPr="0015656B">
        <w:rPr>
          <w:rFonts w:ascii="Trebuchet MS" w:eastAsia="Arial" w:hAnsi="Trebuchet MS"/>
          <w:spacing w:val="-10"/>
        </w:rPr>
        <w:t xml:space="preserve"> </w:t>
      </w:r>
      <w:r w:rsidRPr="0015656B">
        <w:rPr>
          <w:rFonts w:ascii="Trebuchet MS" w:eastAsia="Arial" w:hAnsi="Trebuchet MS"/>
          <w:spacing w:val="-3"/>
        </w:rPr>
        <w:t>as</w:t>
      </w:r>
      <w:r w:rsidRPr="0015656B">
        <w:rPr>
          <w:rFonts w:ascii="Trebuchet MS" w:eastAsia="Arial" w:hAnsi="Trebuchet MS"/>
          <w:spacing w:val="35"/>
          <w:w w:val="102"/>
        </w:rPr>
        <w:t xml:space="preserve"> </w:t>
      </w:r>
      <w:r w:rsidRPr="0015656B">
        <w:rPr>
          <w:rFonts w:ascii="Trebuchet MS" w:eastAsia="Arial" w:hAnsi="Trebuchet MS"/>
          <w:spacing w:val="-2"/>
        </w:rPr>
        <w:t>concerns</w:t>
      </w:r>
      <w:r w:rsidRPr="0015656B">
        <w:rPr>
          <w:rFonts w:ascii="Trebuchet MS" w:eastAsia="Arial" w:hAnsi="Trebuchet MS"/>
          <w:spacing w:val="15"/>
        </w:rPr>
        <w:t xml:space="preserve"> </w:t>
      </w:r>
      <w:r w:rsidRPr="0015656B">
        <w:rPr>
          <w:rFonts w:ascii="Trebuchet MS" w:eastAsia="Arial" w:hAnsi="Trebuchet MS"/>
          <w:spacing w:val="1"/>
        </w:rPr>
        <w:t>CO2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1"/>
        </w:rPr>
        <w:t>emission.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4"/>
        </w:rPr>
        <w:t>Therefore,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3"/>
        </w:rPr>
        <w:t>it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3"/>
        </w:rPr>
        <w:t>is</w:t>
      </w:r>
      <w:r w:rsidRPr="0015656B">
        <w:rPr>
          <w:rFonts w:ascii="Trebuchet MS" w:eastAsia="Arial" w:hAnsi="Trebuchet MS"/>
          <w:spacing w:val="15"/>
        </w:rPr>
        <w:t xml:space="preserve"> </w:t>
      </w:r>
      <w:r w:rsidRPr="0015656B">
        <w:rPr>
          <w:rFonts w:ascii="Trebuchet MS" w:eastAsia="Arial" w:hAnsi="Trebuchet MS"/>
          <w:spacing w:val="-3"/>
        </w:rPr>
        <w:t>important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2"/>
        </w:rPr>
        <w:t>consider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4"/>
        </w:rPr>
        <w:t>following</w:t>
      </w:r>
      <w:r w:rsidRPr="0015656B">
        <w:rPr>
          <w:rFonts w:ascii="Trebuchet MS" w:eastAsia="Arial" w:hAnsi="Trebuchet MS"/>
          <w:spacing w:val="41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options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when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4"/>
        </w:rPr>
        <w:t>arranging</w:t>
      </w:r>
      <w:r w:rsidRPr="0015656B">
        <w:rPr>
          <w:rFonts w:ascii="Trebuchet MS" w:eastAsia="Arial" w:hAnsi="Trebuchet MS"/>
          <w:spacing w:val="25"/>
        </w:rPr>
        <w:t xml:space="preserve"> </w:t>
      </w:r>
      <w:r w:rsidRPr="0015656B">
        <w:rPr>
          <w:rFonts w:ascii="Trebuchet MS" w:eastAsia="Arial" w:hAnsi="Trebuchet MS"/>
        </w:rPr>
        <w:t>a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meeting:</w:t>
      </w:r>
    </w:p>
    <w:p w14:paraId="67F8A205" w14:textId="77777777" w:rsidR="009F50BC" w:rsidRPr="0015656B" w:rsidRDefault="009F50BC" w:rsidP="009F50BC">
      <w:pPr>
        <w:widowControl w:val="0"/>
        <w:numPr>
          <w:ilvl w:val="1"/>
          <w:numId w:val="24"/>
        </w:numPr>
        <w:tabs>
          <w:tab w:val="left" w:pos="958"/>
        </w:tabs>
        <w:spacing w:before="12" w:after="0" w:line="276" w:lineRule="auto"/>
        <w:ind w:right="117" w:hanging="284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9"/>
        </w:rPr>
        <w:t>Is</w:t>
      </w:r>
      <w:r w:rsidRPr="0015656B">
        <w:rPr>
          <w:rFonts w:ascii="Trebuchet MS" w:eastAsia="Arial" w:hAnsi="Trebuchet MS"/>
          <w:spacing w:val="30"/>
        </w:rPr>
        <w:t xml:space="preserve"> </w:t>
      </w:r>
      <w:r w:rsidRPr="0015656B">
        <w:rPr>
          <w:rFonts w:ascii="Trebuchet MS" w:eastAsia="Arial" w:hAnsi="Trebuchet MS"/>
          <w:spacing w:val="-3"/>
        </w:rPr>
        <w:t>it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1"/>
        </w:rPr>
        <w:t>necessary</w:t>
      </w:r>
      <w:r w:rsidRPr="0015656B">
        <w:rPr>
          <w:rFonts w:ascii="Trebuchet MS" w:eastAsia="Arial" w:hAnsi="Trebuchet MS"/>
          <w:spacing w:val="-3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2"/>
        </w:rPr>
        <w:t>meet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2"/>
        </w:rPr>
        <w:t>face-to-face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2"/>
        </w:rPr>
        <w:t>will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an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5"/>
        </w:rPr>
        <w:t>online</w:t>
      </w:r>
      <w:r w:rsidRPr="0015656B">
        <w:rPr>
          <w:rFonts w:ascii="Trebuchet MS" w:eastAsia="Arial" w:hAnsi="Trebuchet MS"/>
          <w:spacing w:val="51"/>
        </w:rPr>
        <w:t xml:space="preserve"> </w:t>
      </w:r>
      <w:r w:rsidRPr="0015656B">
        <w:rPr>
          <w:rFonts w:ascii="Trebuchet MS" w:eastAsia="Arial" w:hAnsi="Trebuchet MS"/>
          <w:spacing w:val="-3"/>
        </w:rPr>
        <w:t>meeting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be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6"/>
        </w:rPr>
        <w:t>enough?</w:t>
      </w:r>
      <w:r w:rsidRPr="0015656B">
        <w:rPr>
          <w:rFonts w:ascii="Trebuchet MS" w:eastAsia="Arial" w:hAnsi="Trebuchet MS"/>
          <w:spacing w:val="65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Online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tools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13"/>
        </w:rPr>
        <w:t xml:space="preserve"> </w:t>
      </w:r>
      <w:r w:rsidRPr="0015656B">
        <w:rPr>
          <w:rFonts w:ascii="Trebuchet MS" w:eastAsia="Arial" w:hAnsi="Trebuchet MS"/>
          <w:spacing w:val="-4"/>
        </w:rPr>
        <w:t>meetings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</w:rPr>
        <w:t>can</w:t>
      </w:r>
      <w:r w:rsidRPr="0015656B">
        <w:rPr>
          <w:rFonts w:ascii="Trebuchet MS" w:eastAsia="Arial" w:hAnsi="Trebuchet MS"/>
          <w:spacing w:val="-11"/>
        </w:rPr>
        <w:t xml:space="preserve"> </w:t>
      </w:r>
      <w:r w:rsidRPr="0015656B">
        <w:rPr>
          <w:rFonts w:ascii="Trebuchet MS" w:eastAsia="Arial" w:hAnsi="Trebuchet MS"/>
          <w:spacing w:val="-3"/>
        </w:rPr>
        <w:t>replace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1"/>
        </w:rPr>
        <w:t>some</w:t>
      </w:r>
      <w:r w:rsidRPr="0015656B">
        <w:rPr>
          <w:rFonts w:ascii="Trebuchet MS" w:eastAsia="Arial" w:hAnsi="Trebuchet MS"/>
          <w:spacing w:val="-12"/>
        </w:rPr>
        <w:t xml:space="preserve"> </w:t>
      </w:r>
      <w:r w:rsidRPr="0015656B">
        <w:rPr>
          <w:rFonts w:ascii="Trebuchet MS" w:eastAsia="Arial" w:hAnsi="Trebuchet MS"/>
          <w:spacing w:val="-1"/>
        </w:rPr>
        <w:t>face-to-face</w:t>
      </w:r>
      <w:r w:rsidRPr="0015656B">
        <w:rPr>
          <w:rFonts w:ascii="Trebuchet MS" w:eastAsia="Arial" w:hAnsi="Trebuchet MS"/>
          <w:spacing w:val="-12"/>
        </w:rPr>
        <w:t xml:space="preserve"> </w:t>
      </w:r>
      <w:r w:rsidRPr="0015656B">
        <w:rPr>
          <w:rFonts w:ascii="Trebuchet MS" w:eastAsia="Arial" w:hAnsi="Trebuchet MS"/>
          <w:spacing w:val="-2"/>
        </w:rPr>
        <w:t>meetings.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4"/>
        </w:rPr>
        <w:t>Several</w:t>
      </w:r>
      <w:r w:rsidRPr="0015656B">
        <w:rPr>
          <w:rFonts w:ascii="Trebuchet MS" w:eastAsia="Arial" w:hAnsi="Trebuchet MS"/>
          <w:spacing w:val="33"/>
          <w:w w:val="102"/>
        </w:rPr>
        <w:t xml:space="preserve"> </w:t>
      </w:r>
      <w:r w:rsidRPr="0015656B">
        <w:rPr>
          <w:rFonts w:ascii="Trebuchet MS" w:eastAsia="Arial" w:hAnsi="Trebuchet MS"/>
          <w:spacing w:val="-2"/>
        </w:rPr>
        <w:t>services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2"/>
        </w:rPr>
        <w:t>are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3"/>
        </w:rPr>
        <w:t>free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2"/>
        </w:rPr>
        <w:t>charge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4"/>
        </w:rPr>
        <w:t>not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very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2"/>
        </w:rPr>
        <w:t>costly.</w:t>
      </w:r>
    </w:p>
    <w:p w14:paraId="486C94EC" w14:textId="77777777" w:rsidR="009F50BC" w:rsidRPr="0015656B" w:rsidRDefault="009F50BC" w:rsidP="009F50BC">
      <w:pPr>
        <w:widowControl w:val="0"/>
        <w:numPr>
          <w:ilvl w:val="1"/>
          <w:numId w:val="24"/>
        </w:numPr>
        <w:tabs>
          <w:tab w:val="left" w:pos="958"/>
        </w:tabs>
        <w:spacing w:before="17" w:after="0" w:line="276" w:lineRule="auto"/>
        <w:ind w:right="114" w:hanging="284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2"/>
        </w:rPr>
        <w:t>Can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4"/>
        </w:rPr>
        <w:t>different</w:t>
      </w:r>
      <w:r w:rsidRPr="0015656B">
        <w:rPr>
          <w:rFonts w:ascii="Trebuchet MS" w:eastAsia="Arial" w:hAnsi="Trebuchet MS"/>
          <w:spacing w:val="52"/>
        </w:rPr>
        <w:t xml:space="preserve"> </w:t>
      </w:r>
      <w:r w:rsidRPr="0015656B">
        <w:rPr>
          <w:rFonts w:ascii="Trebuchet MS" w:eastAsia="Arial" w:hAnsi="Trebuchet MS"/>
          <w:spacing w:val="-4"/>
        </w:rPr>
        <w:t>meetings</w:t>
      </w:r>
      <w:r w:rsidRPr="0015656B">
        <w:rPr>
          <w:rFonts w:ascii="Trebuchet MS" w:eastAsia="Arial" w:hAnsi="Trebuchet MS"/>
          <w:spacing w:val="45"/>
        </w:rPr>
        <w:t xml:space="preserve"> </w:t>
      </w:r>
      <w:r w:rsidRPr="0015656B">
        <w:rPr>
          <w:rFonts w:ascii="Trebuchet MS" w:eastAsia="Arial" w:hAnsi="Trebuchet MS"/>
          <w:spacing w:val="-3"/>
        </w:rPr>
        <w:t>be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2"/>
        </w:rPr>
        <w:t>combined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48"/>
        </w:rPr>
        <w:t xml:space="preserve"> </w:t>
      </w:r>
      <w:r w:rsidRPr="0015656B">
        <w:rPr>
          <w:rFonts w:ascii="Trebuchet MS" w:eastAsia="Arial" w:hAnsi="Trebuchet MS"/>
          <w:spacing w:val="-4"/>
        </w:rPr>
        <w:t>one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3"/>
        </w:rPr>
        <w:t>place?</w:t>
      </w:r>
      <w:r w:rsidRPr="0015656B">
        <w:rPr>
          <w:rFonts w:ascii="Trebuchet MS" w:eastAsia="Arial" w:hAnsi="Trebuchet MS"/>
          <w:spacing w:val="48"/>
        </w:rPr>
        <w:t xml:space="preserve"> </w:t>
      </w:r>
      <w:r w:rsidRPr="0015656B">
        <w:rPr>
          <w:rFonts w:ascii="Trebuchet MS" w:eastAsia="Arial" w:hAnsi="Trebuchet MS"/>
          <w:spacing w:val="-9"/>
        </w:rPr>
        <w:t>Is</w:t>
      </w:r>
      <w:r w:rsidRPr="0015656B">
        <w:rPr>
          <w:rFonts w:ascii="Trebuchet MS" w:eastAsia="Arial" w:hAnsi="Trebuchet MS"/>
          <w:spacing w:val="45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2"/>
        </w:rPr>
        <w:t>location</w:t>
      </w:r>
      <w:r w:rsidRPr="0015656B">
        <w:rPr>
          <w:rFonts w:ascii="Trebuchet MS" w:eastAsia="Arial" w:hAnsi="Trebuchet MS"/>
          <w:spacing w:val="35"/>
          <w:w w:val="102"/>
        </w:rPr>
        <w:t xml:space="preserve"> </w:t>
      </w:r>
      <w:r w:rsidRPr="0015656B">
        <w:rPr>
          <w:rFonts w:ascii="Trebuchet MS" w:eastAsia="Arial" w:hAnsi="Trebuchet MS"/>
        </w:rPr>
        <w:t>accessible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4"/>
        </w:rPr>
        <w:t>participants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4"/>
        </w:rPr>
        <w:t>without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2"/>
        </w:rPr>
        <w:t>using</w:t>
      </w:r>
      <w:r w:rsidRPr="0015656B">
        <w:rPr>
          <w:rFonts w:ascii="Trebuchet MS" w:eastAsia="Arial" w:hAnsi="Trebuchet MS"/>
          <w:spacing w:val="47"/>
        </w:rPr>
        <w:t xml:space="preserve"> </w:t>
      </w:r>
      <w:r w:rsidRPr="0015656B">
        <w:rPr>
          <w:rFonts w:ascii="Trebuchet MS" w:eastAsia="Arial" w:hAnsi="Trebuchet MS"/>
        </w:rPr>
        <w:t>a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5"/>
        </w:rPr>
        <w:t>plane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5"/>
        </w:rPr>
        <w:t>and/or</w:t>
      </w:r>
      <w:r w:rsidRPr="0015656B">
        <w:rPr>
          <w:rFonts w:ascii="Trebuchet MS" w:eastAsia="Arial" w:hAnsi="Trebuchet MS"/>
          <w:spacing w:val="25"/>
        </w:rPr>
        <w:t xml:space="preserve"> </w:t>
      </w:r>
      <w:r w:rsidRPr="0015656B">
        <w:rPr>
          <w:rFonts w:ascii="Trebuchet MS" w:eastAsia="Arial" w:hAnsi="Trebuchet MS"/>
        </w:rPr>
        <w:t>car?</w:t>
      </w:r>
      <w:r w:rsidRPr="0015656B">
        <w:rPr>
          <w:rFonts w:ascii="Trebuchet MS" w:eastAsia="Arial" w:hAnsi="Trebuchet MS"/>
          <w:spacing w:val="47"/>
        </w:rPr>
        <w:t xml:space="preserve"> </w:t>
      </w:r>
      <w:r w:rsidRPr="0015656B">
        <w:rPr>
          <w:rFonts w:ascii="Trebuchet MS" w:eastAsia="Arial" w:hAnsi="Trebuchet MS"/>
          <w:spacing w:val="-9"/>
        </w:rPr>
        <w:t>Is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4"/>
        </w:rPr>
        <w:t>travel</w:t>
      </w:r>
      <w:r w:rsidRPr="0015656B">
        <w:rPr>
          <w:rFonts w:ascii="Trebuchet MS" w:eastAsia="Arial" w:hAnsi="Trebuchet MS"/>
          <w:spacing w:val="41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without</w:t>
      </w:r>
      <w:r w:rsidRPr="0015656B">
        <w:rPr>
          <w:rFonts w:ascii="Trebuchet MS" w:eastAsia="Arial" w:hAnsi="Trebuchet MS"/>
          <w:spacing w:val="32"/>
        </w:rPr>
        <w:t xml:space="preserve"> a </w:t>
      </w:r>
      <w:r w:rsidRPr="0015656B">
        <w:rPr>
          <w:rFonts w:ascii="Trebuchet MS" w:eastAsia="Arial" w:hAnsi="Trebuchet MS"/>
          <w:spacing w:val="-4"/>
        </w:rPr>
        <w:t>plane/car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2"/>
        </w:rPr>
        <w:t>possible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2"/>
        </w:rPr>
        <w:t>realistic?</w:t>
      </w:r>
    </w:p>
    <w:p w14:paraId="089A0C49" w14:textId="7B0924DA" w:rsidR="009F50BC" w:rsidRPr="0015656B" w:rsidRDefault="009F50BC" w:rsidP="009F50BC">
      <w:pPr>
        <w:widowControl w:val="0"/>
        <w:numPr>
          <w:ilvl w:val="0"/>
          <w:numId w:val="24"/>
        </w:numPr>
        <w:tabs>
          <w:tab w:val="left" w:pos="387"/>
        </w:tabs>
        <w:spacing w:after="0" w:line="276" w:lineRule="auto"/>
        <w:ind w:right="116" w:hanging="284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2"/>
        </w:rPr>
        <w:t>Buy</w:t>
      </w:r>
      <w:r w:rsidRPr="0015656B">
        <w:rPr>
          <w:rFonts w:ascii="Trebuchet MS" w:eastAsia="Arial" w:hAnsi="Trebuchet MS"/>
          <w:spacing w:val="45"/>
        </w:rPr>
        <w:t xml:space="preserve"> </w:t>
      </w:r>
      <w:r w:rsidRPr="0015656B">
        <w:rPr>
          <w:rFonts w:ascii="Trebuchet MS" w:eastAsia="Arial" w:hAnsi="Trebuchet MS"/>
          <w:spacing w:val="-4"/>
        </w:rPr>
        <w:t>green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 w:cs="Arial"/>
        </w:rPr>
        <w:t>–</w:t>
      </w:r>
      <w:r w:rsidRPr="0015656B">
        <w:rPr>
          <w:rFonts w:ascii="Trebuchet MS" w:eastAsia="Arial" w:hAnsi="Trebuchet MS" w:cs="Arial"/>
          <w:spacing w:val="48"/>
        </w:rPr>
        <w:t xml:space="preserve"> </w:t>
      </w:r>
      <w:r w:rsidRPr="0015656B">
        <w:rPr>
          <w:rFonts w:ascii="Trebuchet MS" w:eastAsia="Arial" w:hAnsi="Trebuchet MS"/>
          <w:spacing w:val="-4"/>
        </w:rPr>
        <w:t>analyze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5"/>
        </w:rPr>
        <w:t>options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54"/>
        </w:rPr>
        <w:t xml:space="preserve"> </w:t>
      </w:r>
      <w:r w:rsidRPr="0015656B">
        <w:rPr>
          <w:rFonts w:ascii="Trebuchet MS" w:eastAsia="Arial" w:hAnsi="Trebuchet MS"/>
          <w:spacing w:val="-4"/>
        </w:rPr>
        <w:t>green</w:t>
      </w:r>
      <w:r w:rsidRPr="0015656B">
        <w:rPr>
          <w:rFonts w:ascii="Trebuchet MS" w:eastAsia="Arial" w:hAnsi="Trebuchet MS"/>
          <w:spacing w:val="4"/>
        </w:rPr>
        <w:t xml:space="preserve"> </w:t>
      </w:r>
      <w:r w:rsidR="00E8390E">
        <w:rPr>
          <w:rFonts w:ascii="Trebuchet MS" w:eastAsia="Arial" w:hAnsi="Trebuchet MS"/>
          <w:spacing w:val="4"/>
        </w:rPr>
        <w:t>pub</w:t>
      </w:r>
      <w:bookmarkStart w:id="17" w:name="_GoBack"/>
      <w:bookmarkEnd w:id="17"/>
      <w:r w:rsidR="00E8390E">
        <w:rPr>
          <w:rFonts w:ascii="Trebuchet MS" w:eastAsia="Arial" w:hAnsi="Trebuchet MS"/>
          <w:spacing w:val="4"/>
        </w:rPr>
        <w:t xml:space="preserve">lic </w:t>
      </w:r>
      <w:r w:rsidRPr="0015656B">
        <w:rPr>
          <w:rFonts w:ascii="Trebuchet MS" w:eastAsia="Arial" w:hAnsi="Trebuchet MS"/>
          <w:spacing w:val="-2"/>
        </w:rPr>
        <w:t>procurement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3"/>
        </w:rPr>
        <w:t>reduction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3"/>
        </w:rPr>
        <w:t>waste</w:t>
      </w:r>
      <w:r w:rsidRPr="0015656B">
        <w:rPr>
          <w:rFonts w:ascii="Trebuchet MS" w:eastAsia="Arial" w:hAnsi="Trebuchet MS"/>
          <w:spacing w:val="29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generation.</w:t>
      </w:r>
      <w:r w:rsidRPr="0015656B">
        <w:rPr>
          <w:rFonts w:ascii="Trebuchet MS" w:eastAsia="Arial" w:hAnsi="Trebuchet MS"/>
          <w:spacing w:val="56"/>
        </w:rPr>
        <w:t xml:space="preserve"> </w:t>
      </w:r>
      <w:r w:rsidRPr="0015656B">
        <w:rPr>
          <w:rFonts w:ascii="Trebuchet MS" w:eastAsia="Arial" w:hAnsi="Trebuchet MS"/>
          <w:spacing w:val="-2"/>
        </w:rPr>
        <w:t>Please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2"/>
        </w:rPr>
        <w:t>consult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3"/>
        </w:rPr>
        <w:t>information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1"/>
        </w:rPr>
        <w:t>sources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6"/>
        </w:rPr>
        <w:t>available</w:t>
      </w:r>
      <w:r w:rsidRPr="0015656B">
        <w:rPr>
          <w:rFonts w:ascii="Trebuchet MS" w:eastAsia="Arial" w:hAnsi="Trebuchet MS"/>
          <w:spacing w:val="53"/>
        </w:rPr>
        <w:t xml:space="preserve"> </w:t>
      </w:r>
      <w:r w:rsidRPr="0015656B">
        <w:rPr>
          <w:rFonts w:ascii="Trebuchet MS" w:eastAsia="Arial" w:hAnsi="Trebuchet MS"/>
          <w:spacing w:val="3"/>
        </w:rPr>
        <w:t>to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5"/>
        </w:rPr>
        <w:t>help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5"/>
        </w:rPr>
        <w:t>you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2"/>
        </w:rPr>
        <w:t>make</w:t>
      </w:r>
      <w:r w:rsidRPr="0015656B">
        <w:rPr>
          <w:rFonts w:ascii="Trebuchet MS" w:eastAsia="Arial" w:hAnsi="Trebuchet MS"/>
          <w:spacing w:val="55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4"/>
        </w:rPr>
        <w:t>green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2"/>
        </w:rPr>
        <w:t>choices</w:t>
      </w:r>
      <w:r w:rsidRPr="0015656B">
        <w:rPr>
          <w:rFonts w:ascii="Trebuchet MS" w:eastAsia="Arial" w:hAnsi="Trebuchet MS"/>
          <w:spacing w:val="-17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5"/>
        </w:rPr>
        <w:t>your</w:t>
      </w:r>
      <w:r w:rsidRPr="0015656B">
        <w:rPr>
          <w:rFonts w:ascii="Trebuchet MS" w:eastAsia="Arial" w:hAnsi="Trebuchet MS"/>
          <w:spacing w:val="-7"/>
        </w:rPr>
        <w:t xml:space="preserve"> </w:t>
      </w:r>
      <w:r w:rsidRPr="0015656B">
        <w:rPr>
          <w:rFonts w:ascii="Trebuchet MS" w:eastAsia="Arial" w:hAnsi="Trebuchet MS"/>
          <w:spacing w:val="-5"/>
        </w:rPr>
        <w:t>everyday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activities,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4"/>
        </w:rPr>
        <w:t>out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-10"/>
        </w:rPr>
        <w:t xml:space="preserve"> </w:t>
      </w:r>
      <w:r w:rsidRPr="0015656B">
        <w:rPr>
          <w:rFonts w:ascii="Trebuchet MS" w:eastAsia="Arial" w:hAnsi="Trebuchet MS"/>
          <w:spacing w:val="-1"/>
        </w:rPr>
        <w:t>which</w:t>
      </w:r>
      <w:r w:rsidRPr="0015656B">
        <w:rPr>
          <w:rFonts w:ascii="Trebuchet MS" w:eastAsia="Arial" w:hAnsi="Trebuchet MS"/>
          <w:spacing w:val="-13"/>
        </w:rPr>
        <w:t xml:space="preserve"> </w:t>
      </w:r>
      <w:r w:rsidRPr="0015656B">
        <w:rPr>
          <w:rFonts w:ascii="Trebuchet MS" w:eastAsia="Arial" w:hAnsi="Trebuchet MS"/>
          <w:spacing w:val="3"/>
        </w:rPr>
        <w:t>some can</w:t>
      </w:r>
      <w:r w:rsidRPr="0015656B">
        <w:rPr>
          <w:rFonts w:ascii="Trebuchet MS" w:eastAsia="Arial" w:hAnsi="Trebuchet MS"/>
          <w:spacing w:val="-14"/>
        </w:rPr>
        <w:t xml:space="preserve"> </w:t>
      </w:r>
      <w:r w:rsidRPr="0015656B">
        <w:rPr>
          <w:rFonts w:ascii="Trebuchet MS" w:eastAsia="Arial" w:hAnsi="Trebuchet MS"/>
          <w:spacing w:val="-3"/>
        </w:rPr>
        <w:t>be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2"/>
        </w:rPr>
        <w:t>consulted</w:t>
      </w:r>
      <w:r w:rsidRPr="0015656B">
        <w:rPr>
          <w:rFonts w:ascii="Trebuchet MS" w:eastAsia="Arial" w:hAnsi="Trebuchet MS"/>
          <w:spacing w:val="45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at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4"/>
        </w:rPr>
        <w:t>following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links:</w:t>
      </w:r>
    </w:p>
    <w:p w14:paraId="18D60B3D" w14:textId="77777777" w:rsidR="009F50BC" w:rsidRPr="0015656B" w:rsidRDefault="009F50BC" w:rsidP="009F50BC">
      <w:pPr>
        <w:widowControl w:val="0"/>
        <w:numPr>
          <w:ilvl w:val="1"/>
          <w:numId w:val="24"/>
        </w:numPr>
        <w:tabs>
          <w:tab w:val="left" w:pos="958"/>
        </w:tabs>
        <w:spacing w:after="0" w:line="276" w:lineRule="auto"/>
        <w:ind w:right="129" w:hanging="284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5"/>
        </w:rPr>
        <w:t>Green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5"/>
        </w:rPr>
        <w:t>public</w:t>
      </w:r>
      <w:r w:rsidRPr="0015656B">
        <w:rPr>
          <w:rFonts w:ascii="Trebuchet MS" w:eastAsia="Arial" w:hAnsi="Trebuchet MS"/>
          <w:spacing w:val="58"/>
        </w:rPr>
        <w:t xml:space="preserve"> </w:t>
      </w:r>
      <w:r w:rsidRPr="0015656B">
        <w:rPr>
          <w:rFonts w:ascii="Trebuchet MS" w:eastAsia="Arial" w:hAnsi="Trebuchet MS"/>
          <w:spacing w:val="-2"/>
        </w:rPr>
        <w:t>procurement</w:t>
      </w:r>
      <w:r w:rsidRPr="0015656B">
        <w:rPr>
          <w:rFonts w:ascii="Trebuchet MS" w:eastAsia="Arial" w:hAnsi="Trebuchet MS"/>
          <w:spacing w:val="28"/>
        </w:rPr>
        <w:t xml:space="preserve"> </w:t>
      </w:r>
      <w:r w:rsidRPr="0015656B">
        <w:rPr>
          <w:rFonts w:ascii="Trebuchet MS" w:eastAsia="Arial" w:hAnsi="Trebuchet MS"/>
          <w:spacing w:val="-2"/>
        </w:rPr>
        <w:t>website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4"/>
        </w:rPr>
        <w:t>(European</w:t>
      </w:r>
      <w:r w:rsidRPr="0015656B">
        <w:rPr>
          <w:rFonts w:ascii="Trebuchet MS" w:eastAsia="Arial" w:hAnsi="Trebuchet MS"/>
          <w:spacing w:val="43"/>
        </w:rPr>
        <w:t xml:space="preserve"> </w:t>
      </w:r>
      <w:r w:rsidRPr="0015656B">
        <w:rPr>
          <w:rFonts w:ascii="Trebuchet MS" w:eastAsia="Arial" w:hAnsi="Trebuchet MS"/>
        </w:rPr>
        <w:t>Commission):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3"/>
        </w:rPr>
        <w:t>useful</w:t>
      </w:r>
      <w:r w:rsidRPr="0015656B">
        <w:rPr>
          <w:rFonts w:ascii="Trebuchet MS" w:eastAsia="Arial" w:hAnsi="Trebuchet MS"/>
          <w:spacing w:val="43"/>
        </w:rPr>
        <w:t xml:space="preserve"> </w:t>
      </w:r>
      <w:r w:rsidRPr="0015656B">
        <w:rPr>
          <w:rFonts w:ascii="Trebuchet MS" w:eastAsia="Arial" w:hAnsi="Trebuchet MS"/>
          <w:spacing w:val="-3"/>
        </w:rPr>
        <w:t>links,</w:t>
      </w:r>
      <w:r w:rsidRPr="0015656B">
        <w:rPr>
          <w:rFonts w:ascii="Trebuchet MS" w:eastAsia="Arial" w:hAnsi="Trebuchet MS"/>
          <w:spacing w:val="43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publications</w:t>
      </w:r>
      <w:r w:rsidRPr="0015656B">
        <w:rPr>
          <w:rFonts w:ascii="Trebuchet MS" w:eastAsia="Arial" w:hAnsi="Trebuchet MS"/>
          <w:spacing w:val="42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5"/>
        </w:rPr>
        <w:t>reliable</w:t>
      </w:r>
      <w:r w:rsidRPr="0015656B">
        <w:rPr>
          <w:rFonts w:ascii="Trebuchet MS" w:eastAsia="Arial" w:hAnsi="Trebuchet MS"/>
          <w:spacing w:val="46"/>
        </w:rPr>
        <w:t xml:space="preserve"> </w:t>
      </w:r>
      <w:r w:rsidRPr="0015656B">
        <w:rPr>
          <w:rFonts w:ascii="Trebuchet MS" w:eastAsia="Arial" w:hAnsi="Trebuchet MS"/>
          <w:spacing w:val="-1"/>
        </w:rPr>
        <w:t>sources</w:t>
      </w:r>
      <w:r w:rsidRPr="0015656B">
        <w:rPr>
          <w:rFonts w:ascii="Trebuchet MS" w:eastAsia="Arial" w:hAnsi="Trebuchet MS"/>
          <w:spacing w:val="23"/>
          <w:w w:val="102"/>
        </w:rPr>
        <w:t xml:space="preserve"> </w:t>
      </w:r>
      <w:hyperlink r:id="rId12" w:anchor="general1">
        <w:r w:rsidRPr="0015656B">
          <w:rPr>
            <w:rFonts w:ascii="Trebuchet MS" w:eastAsia="Arial" w:hAnsi="Trebuchet MS"/>
            <w:spacing w:val="-5"/>
            <w:u w:val="single" w:color="1F4E79"/>
          </w:rPr>
          <w:t>http://ec.europa.eu/environment/gpp/faq_en.htm#general1</w:t>
        </w:r>
      </w:hyperlink>
    </w:p>
    <w:p w14:paraId="6679D7E8" w14:textId="77777777" w:rsidR="009F50BC" w:rsidRPr="0015656B" w:rsidRDefault="009F50BC" w:rsidP="009F50BC">
      <w:pPr>
        <w:widowControl w:val="0"/>
        <w:numPr>
          <w:ilvl w:val="1"/>
          <w:numId w:val="24"/>
        </w:numPr>
        <w:tabs>
          <w:tab w:val="left" w:pos="958"/>
        </w:tabs>
        <w:spacing w:before="9" w:after="0" w:line="276" w:lineRule="auto"/>
        <w:ind w:right="1030" w:hanging="284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7"/>
        </w:rPr>
        <w:t>Handbook</w:t>
      </w:r>
      <w:r w:rsidRPr="0015656B">
        <w:rPr>
          <w:rFonts w:ascii="Trebuchet MS" w:eastAsia="Arial" w:hAnsi="Trebuchet MS"/>
          <w:spacing w:val="45"/>
        </w:rPr>
        <w:t xml:space="preserve"> </w:t>
      </w:r>
      <w:r w:rsidRPr="0015656B">
        <w:rPr>
          <w:rFonts w:ascii="Trebuchet MS" w:eastAsia="Arial" w:hAnsi="Trebuchet MS"/>
          <w:spacing w:val="-3"/>
        </w:rPr>
        <w:t>on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4"/>
        </w:rPr>
        <w:t>green</w:t>
      </w:r>
      <w:r w:rsidRPr="0015656B">
        <w:rPr>
          <w:rFonts w:ascii="Trebuchet MS" w:eastAsia="Arial" w:hAnsi="Trebuchet MS"/>
          <w:spacing w:val="29"/>
        </w:rPr>
        <w:t xml:space="preserve"> </w:t>
      </w:r>
      <w:r w:rsidRPr="0015656B">
        <w:rPr>
          <w:rFonts w:ascii="Trebuchet MS" w:eastAsia="Arial" w:hAnsi="Trebuchet MS"/>
          <w:spacing w:val="-5"/>
        </w:rPr>
        <w:t>public</w:t>
      </w:r>
      <w:r w:rsidRPr="0015656B">
        <w:rPr>
          <w:rFonts w:ascii="Trebuchet MS" w:eastAsia="Arial" w:hAnsi="Trebuchet MS"/>
          <w:spacing w:val="26"/>
        </w:rPr>
        <w:t xml:space="preserve"> </w:t>
      </w:r>
      <w:r w:rsidRPr="0015656B">
        <w:rPr>
          <w:rFonts w:ascii="Trebuchet MS" w:eastAsia="Arial" w:hAnsi="Trebuchet MS"/>
          <w:spacing w:val="-2"/>
        </w:rPr>
        <w:t>procurement</w:t>
      </w:r>
      <w:r w:rsidRPr="0015656B">
        <w:rPr>
          <w:rFonts w:ascii="Trebuchet MS" w:eastAsia="Arial" w:hAnsi="Trebuchet MS"/>
          <w:spacing w:val="13"/>
        </w:rPr>
        <w:t xml:space="preserve"> </w:t>
      </w:r>
      <w:r w:rsidRPr="0015656B">
        <w:rPr>
          <w:rFonts w:ascii="Trebuchet MS" w:eastAsia="Arial" w:hAnsi="Trebuchet MS"/>
          <w:spacing w:val="-4"/>
        </w:rPr>
        <w:t>(European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</w:rPr>
        <w:t>Commission)</w:t>
      </w:r>
      <w:r w:rsidRPr="0015656B">
        <w:rPr>
          <w:rFonts w:ascii="Trebuchet MS" w:eastAsia="Arial" w:hAnsi="Trebuchet MS"/>
          <w:spacing w:val="39"/>
          <w:w w:val="102"/>
        </w:rPr>
        <w:t xml:space="preserve"> </w:t>
      </w:r>
      <w:hyperlink r:id="rId13">
        <w:r w:rsidRPr="0015656B">
          <w:rPr>
            <w:rFonts w:ascii="Trebuchet MS" w:eastAsia="Arial" w:hAnsi="Trebuchet MS"/>
            <w:spacing w:val="-5"/>
            <w:u w:val="single" w:color="1F4E79"/>
          </w:rPr>
          <w:t>http://ec.europa.eu/environment/gpp/pdf/handbook.pdf</w:t>
        </w:r>
      </w:hyperlink>
    </w:p>
    <w:p w14:paraId="6B5CDAB0" w14:textId="77777777" w:rsidR="009F50BC" w:rsidRPr="0015656B" w:rsidRDefault="009F50BC" w:rsidP="009F50BC">
      <w:pPr>
        <w:widowControl w:val="0"/>
        <w:numPr>
          <w:ilvl w:val="1"/>
          <w:numId w:val="24"/>
        </w:numPr>
        <w:tabs>
          <w:tab w:val="left" w:pos="958"/>
        </w:tabs>
        <w:spacing w:before="2" w:after="0" w:line="276" w:lineRule="auto"/>
        <w:ind w:right="560" w:hanging="284"/>
        <w:rPr>
          <w:rFonts w:ascii="Trebuchet MS" w:eastAsia="Arial" w:hAnsi="Trebuchet MS"/>
          <w:spacing w:val="1"/>
          <w:u w:val="single" w:color="1F4E79"/>
        </w:rPr>
      </w:pPr>
      <w:r w:rsidRPr="0015656B">
        <w:rPr>
          <w:rFonts w:ascii="Trebuchet MS" w:eastAsia="Arial" w:hAnsi="Trebuchet MS"/>
          <w:spacing w:val="-4"/>
        </w:rPr>
        <w:t>Public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2"/>
        </w:rPr>
        <w:t>procurement</w:t>
      </w:r>
      <w:r w:rsidRPr="0015656B">
        <w:rPr>
          <w:rFonts w:ascii="Trebuchet MS" w:eastAsia="Arial" w:hAnsi="Trebuchet MS"/>
          <w:spacing w:val="-8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</w:rPr>
        <w:t>a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better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4"/>
        </w:rPr>
        <w:t>environment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2"/>
        </w:rPr>
        <w:t>(Communication</w:t>
      </w:r>
      <w:r w:rsidRPr="0015656B">
        <w:rPr>
          <w:rFonts w:ascii="Trebuchet MS" w:eastAsia="Arial" w:hAnsi="Trebuchet MS"/>
          <w:spacing w:val="-12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29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5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European</w:t>
      </w:r>
      <w:r w:rsidRPr="0015656B">
        <w:rPr>
          <w:rFonts w:ascii="Trebuchet MS" w:eastAsia="Arial" w:hAnsi="Trebuchet MS"/>
          <w:spacing w:val="45"/>
        </w:rPr>
        <w:t xml:space="preserve"> </w:t>
      </w:r>
      <w:r w:rsidRPr="0015656B">
        <w:rPr>
          <w:rFonts w:ascii="Trebuchet MS" w:eastAsia="Arial" w:hAnsi="Trebuchet MS"/>
        </w:rPr>
        <w:t>Commission)</w:t>
      </w:r>
      <w:r w:rsidRPr="0015656B">
        <w:rPr>
          <w:rFonts w:ascii="Trebuchet MS" w:eastAsia="Arial" w:hAnsi="Trebuchet MS"/>
          <w:spacing w:val="13"/>
        </w:rPr>
        <w:t xml:space="preserve"> </w:t>
      </w:r>
      <w:hyperlink r:id="rId14">
        <w:r w:rsidRPr="0015656B">
          <w:rPr>
            <w:rFonts w:ascii="Trebuchet MS" w:eastAsia="Arial" w:hAnsi="Trebuchet MS"/>
            <w:spacing w:val="-4"/>
            <w:u w:val="single" w:color="1F4E79"/>
          </w:rPr>
          <w:t>http://eur-</w:t>
        </w:r>
      </w:hyperlink>
      <w:r w:rsidRPr="0015656B">
        <w:rPr>
          <w:rFonts w:ascii="Trebuchet MS" w:eastAsia="Arial" w:hAnsi="Trebuchet MS"/>
          <w:w w:val="102"/>
        </w:rPr>
        <w:t xml:space="preserve"> </w:t>
      </w:r>
      <w:hyperlink r:id="rId15">
        <w:r w:rsidRPr="0015656B">
          <w:rPr>
            <w:rFonts w:ascii="Trebuchet MS" w:eastAsia="Arial" w:hAnsi="Trebuchet MS"/>
            <w:w w:val="102"/>
          </w:rPr>
          <w:t xml:space="preserve"> </w:t>
        </w:r>
        <w:r w:rsidRPr="0015656B">
          <w:rPr>
            <w:rFonts w:ascii="Trebuchet MS" w:eastAsia="Arial" w:hAnsi="Trebuchet MS"/>
            <w:spacing w:val="-5"/>
            <w:u w:val="single" w:color="1F4E79"/>
          </w:rPr>
          <w:t>lex.europa.eu/</w:t>
        </w:r>
        <w:proofErr w:type="spellStart"/>
        <w:r w:rsidRPr="0015656B">
          <w:rPr>
            <w:rFonts w:ascii="Trebuchet MS" w:eastAsia="Arial" w:hAnsi="Trebuchet MS"/>
            <w:spacing w:val="-5"/>
            <w:u w:val="single" w:color="1F4E79"/>
          </w:rPr>
          <w:t>legalcontent</w:t>
        </w:r>
        <w:proofErr w:type="spellEnd"/>
        <w:r w:rsidRPr="0015656B">
          <w:rPr>
            <w:rFonts w:ascii="Trebuchet MS" w:eastAsia="Arial" w:hAnsi="Trebuchet MS"/>
            <w:spacing w:val="-5"/>
            <w:u w:val="single" w:color="1F4E79"/>
          </w:rPr>
          <w:t>/EN/TXT/PDF/?</w:t>
        </w:r>
        <w:proofErr w:type="spellStart"/>
        <w:r w:rsidRPr="0015656B">
          <w:rPr>
            <w:rFonts w:ascii="Trebuchet MS" w:eastAsia="Arial" w:hAnsi="Trebuchet MS"/>
            <w:spacing w:val="-5"/>
            <w:u w:val="single" w:color="1F4E79"/>
          </w:rPr>
          <w:t>uri</w:t>
        </w:r>
        <w:proofErr w:type="spellEnd"/>
        <w:r w:rsidRPr="0015656B">
          <w:rPr>
            <w:rFonts w:ascii="Trebuchet MS" w:eastAsia="Arial" w:hAnsi="Trebuchet MS"/>
            <w:spacing w:val="-5"/>
            <w:u w:val="single" w:color="1F4E79"/>
          </w:rPr>
          <w:t>=CELEX:52008DC0400&amp;fro</w:t>
        </w:r>
      </w:hyperlink>
      <w:r w:rsidRPr="0015656B">
        <w:rPr>
          <w:rFonts w:ascii="Trebuchet MS" w:eastAsia="Arial" w:hAnsi="Trebuchet MS"/>
          <w:w w:val="102"/>
        </w:rPr>
        <w:t xml:space="preserve"> </w:t>
      </w:r>
      <w:hyperlink r:id="rId16">
        <w:r w:rsidRPr="0015656B">
          <w:rPr>
            <w:rFonts w:ascii="Trebuchet MS" w:eastAsia="Arial" w:hAnsi="Trebuchet MS"/>
            <w:w w:val="102"/>
          </w:rPr>
          <w:t xml:space="preserve"> </w:t>
        </w:r>
        <w:r w:rsidRPr="0015656B">
          <w:rPr>
            <w:rFonts w:ascii="Trebuchet MS" w:eastAsia="Arial" w:hAnsi="Trebuchet MS"/>
            <w:spacing w:val="1"/>
            <w:u w:val="single" w:color="1F4E79"/>
          </w:rPr>
          <w:t>m=EN</w:t>
        </w:r>
      </w:hyperlink>
    </w:p>
    <w:p w14:paraId="643E71FE" w14:textId="77777777" w:rsidR="009F50BC" w:rsidRPr="0015656B" w:rsidRDefault="009F50BC" w:rsidP="009F50BC">
      <w:pPr>
        <w:spacing w:line="279" w:lineRule="auto"/>
        <w:rPr>
          <w:rFonts w:ascii="Trebuchet MS" w:hAnsi="Trebuchet MS"/>
        </w:rPr>
      </w:pPr>
    </w:p>
    <w:p w14:paraId="4AA81861" w14:textId="77777777" w:rsidR="009F50BC" w:rsidRPr="0015656B" w:rsidRDefault="009F50BC" w:rsidP="009F50BC">
      <w:pPr>
        <w:widowControl w:val="0"/>
        <w:spacing w:after="0" w:line="240" w:lineRule="auto"/>
        <w:rPr>
          <w:rFonts w:ascii="Trebuchet MS" w:eastAsia="Arial" w:hAnsi="Trebuchet MS"/>
          <w:b/>
          <w:bCs/>
          <w:i/>
          <w:iCs/>
          <w:spacing w:val="-1"/>
        </w:rPr>
      </w:pPr>
      <w:r w:rsidRPr="0015656B">
        <w:rPr>
          <w:rFonts w:ascii="Trebuchet MS" w:eastAsia="Arial" w:hAnsi="Trebuchet MS"/>
          <w:b/>
          <w:bCs/>
          <w:i/>
          <w:iCs/>
          <w:spacing w:val="-1"/>
        </w:rPr>
        <w:t>b. Equal</w:t>
      </w:r>
      <w:r w:rsidRPr="0015656B">
        <w:rPr>
          <w:rFonts w:ascii="Trebuchet MS" w:eastAsia="Arial" w:hAnsi="Trebuchet MS"/>
          <w:b/>
          <w:bCs/>
          <w:i/>
          <w:iCs/>
          <w:spacing w:val="25"/>
        </w:rPr>
        <w:t xml:space="preserve"> </w:t>
      </w:r>
      <w:r w:rsidRPr="0015656B">
        <w:rPr>
          <w:rFonts w:ascii="Trebuchet MS" w:eastAsia="Arial" w:hAnsi="Trebuchet MS"/>
          <w:b/>
          <w:bCs/>
          <w:i/>
          <w:iCs/>
          <w:spacing w:val="-1"/>
        </w:rPr>
        <w:t>opportunities</w:t>
      </w:r>
      <w:r w:rsidRPr="0015656B">
        <w:rPr>
          <w:rFonts w:ascii="Trebuchet MS" w:eastAsia="Arial" w:hAnsi="Trebuchet MS"/>
          <w:b/>
          <w:bCs/>
          <w:i/>
          <w:iCs/>
          <w:spacing w:val="21"/>
        </w:rPr>
        <w:t xml:space="preserve"> </w:t>
      </w:r>
      <w:r w:rsidRPr="0015656B">
        <w:rPr>
          <w:rFonts w:ascii="Trebuchet MS" w:eastAsia="Arial" w:hAnsi="Trebuchet MS"/>
          <w:b/>
          <w:bCs/>
          <w:i/>
          <w:iCs/>
          <w:spacing w:val="-1"/>
        </w:rPr>
        <w:t>and</w:t>
      </w:r>
      <w:r w:rsidRPr="0015656B">
        <w:rPr>
          <w:rFonts w:ascii="Trebuchet MS" w:eastAsia="Arial" w:hAnsi="Trebuchet MS"/>
          <w:b/>
          <w:bCs/>
          <w:i/>
          <w:iCs/>
          <w:spacing w:val="26"/>
        </w:rPr>
        <w:t xml:space="preserve"> </w:t>
      </w:r>
      <w:r w:rsidRPr="0015656B">
        <w:rPr>
          <w:rFonts w:ascii="Trebuchet MS" w:eastAsia="Arial" w:hAnsi="Trebuchet MS"/>
          <w:b/>
          <w:bCs/>
          <w:i/>
          <w:iCs/>
          <w:spacing w:val="-2"/>
        </w:rPr>
        <w:t>non-discrimination</w:t>
      </w:r>
    </w:p>
    <w:p w14:paraId="2DBC2BCA" w14:textId="77777777" w:rsidR="009F50BC" w:rsidRPr="0015656B" w:rsidRDefault="009F50BC" w:rsidP="009F50BC">
      <w:pPr>
        <w:widowControl w:val="0"/>
        <w:spacing w:before="152" w:after="0" w:line="276" w:lineRule="auto"/>
        <w:ind w:right="104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9"/>
        </w:rPr>
        <w:t>In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4"/>
        </w:rPr>
        <w:t>line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2"/>
        </w:rPr>
        <w:t>with</w:t>
      </w:r>
      <w:r w:rsidRPr="0015656B">
        <w:rPr>
          <w:rFonts w:ascii="Trebuchet MS" w:eastAsia="Arial" w:hAnsi="Trebuchet MS"/>
          <w:spacing w:val="50"/>
        </w:rPr>
        <w:t xml:space="preserve"> </w:t>
      </w:r>
      <w:r w:rsidRPr="0015656B">
        <w:rPr>
          <w:rFonts w:ascii="Trebuchet MS" w:eastAsia="Arial" w:hAnsi="Trebuchet MS"/>
        </w:rPr>
        <w:t>EU</w:t>
      </w:r>
      <w:r w:rsidRPr="0015656B">
        <w:rPr>
          <w:rFonts w:ascii="Trebuchet MS" w:eastAsia="Arial" w:hAnsi="Trebuchet MS"/>
          <w:spacing w:val="40"/>
        </w:rPr>
        <w:t xml:space="preserve"> </w:t>
      </w:r>
      <w:r w:rsidRPr="0015656B">
        <w:rPr>
          <w:rFonts w:ascii="Trebuchet MS" w:eastAsia="Arial" w:hAnsi="Trebuchet MS"/>
          <w:spacing w:val="-4"/>
        </w:rPr>
        <w:t>policies,</w:t>
      </w:r>
      <w:r w:rsidRPr="0015656B">
        <w:rPr>
          <w:rFonts w:ascii="Trebuchet MS" w:eastAsia="Arial" w:hAnsi="Trebuchet MS"/>
          <w:spacing w:val="47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1"/>
        </w:rPr>
        <w:t>Programme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3"/>
        </w:rPr>
        <w:t>promotes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50"/>
        </w:rPr>
        <w:t xml:space="preserve"> </w:t>
      </w:r>
      <w:r w:rsidRPr="0015656B">
        <w:rPr>
          <w:rFonts w:ascii="Trebuchet MS" w:eastAsia="Arial" w:hAnsi="Trebuchet MS"/>
          <w:spacing w:val="-5"/>
        </w:rPr>
        <w:t>opportunities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51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encourages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-13"/>
        </w:rPr>
        <w:t xml:space="preserve"> </w:t>
      </w:r>
      <w:r w:rsidRPr="0015656B">
        <w:rPr>
          <w:rFonts w:ascii="Trebuchet MS" w:eastAsia="Arial" w:hAnsi="Trebuchet MS"/>
          <w:spacing w:val="-5"/>
        </w:rPr>
        <w:t>prevention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-9"/>
        </w:rPr>
        <w:t xml:space="preserve"> </w:t>
      </w:r>
      <w:r w:rsidRPr="0015656B">
        <w:rPr>
          <w:rFonts w:ascii="Trebuchet MS" w:eastAsia="Arial" w:hAnsi="Trebuchet MS"/>
          <w:spacing w:val="-4"/>
        </w:rPr>
        <w:t>any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2"/>
        </w:rPr>
        <w:t>discrimination</w:t>
      </w:r>
      <w:r w:rsidRPr="0015656B">
        <w:rPr>
          <w:rFonts w:ascii="Trebuchet MS" w:eastAsia="Arial" w:hAnsi="Trebuchet MS"/>
          <w:spacing w:val="-14"/>
        </w:rPr>
        <w:t xml:space="preserve"> </w:t>
      </w:r>
      <w:r w:rsidRPr="0015656B">
        <w:rPr>
          <w:rFonts w:ascii="Trebuchet MS" w:eastAsia="Arial" w:hAnsi="Trebuchet MS"/>
          <w:spacing w:val="-3"/>
        </w:rPr>
        <w:t>based</w:t>
      </w:r>
      <w:r w:rsidRPr="0015656B">
        <w:rPr>
          <w:rFonts w:ascii="Trebuchet MS" w:eastAsia="Arial" w:hAnsi="Trebuchet MS"/>
          <w:spacing w:val="-13"/>
        </w:rPr>
        <w:t xml:space="preserve"> </w:t>
      </w:r>
      <w:r w:rsidRPr="0015656B">
        <w:rPr>
          <w:rFonts w:ascii="Trebuchet MS" w:eastAsia="Arial" w:hAnsi="Trebuchet MS"/>
          <w:spacing w:val="-3"/>
        </w:rPr>
        <w:t>on</w:t>
      </w:r>
      <w:r w:rsidRPr="0015656B">
        <w:rPr>
          <w:rFonts w:ascii="Trebuchet MS" w:eastAsia="Arial" w:hAnsi="Trebuchet MS"/>
          <w:spacing w:val="-13"/>
        </w:rPr>
        <w:t xml:space="preserve"> </w:t>
      </w:r>
      <w:r w:rsidRPr="0015656B">
        <w:rPr>
          <w:rFonts w:ascii="Trebuchet MS" w:eastAsia="Arial" w:hAnsi="Trebuchet MS"/>
          <w:spacing w:val="-2"/>
        </w:rPr>
        <w:t>sex,</w:t>
      </w:r>
      <w:r w:rsidRPr="0015656B">
        <w:rPr>
          <w:rFonts w:ascii="Trebuchet MS" w:eastAsia="Arial" w:hAnsi="Trebuchet MS"/>
          <w:spacing w:val="-9"/>
        </w:rPr>
        <w:t xml:space="preserve"> </w:t>
      </w:r>
      <w:r w:rsidRPr="0015656B">
        <w:rPr>
          <w:rFonts w:ascii="Trebuchet MS" w:eastAsia="Arial" w:hAnsi="Trebuchet MS"/>
          <w:spacing w:val="-2"/>
        </w:rPr>
        <w:t>racial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-7"/>
        </w:rPr>
        <w:t xml:space="preserve"> </w:t>
      </w:r>
      <w:r w:rsidRPr="0015656B">
        <w:rPr>
          <w:rFonts w:ascii="Trebuchet MS" w:eastAsia="Arial" w:hAnsi="Trebuchet MS"/>
          <w:spacing w:val="-3"/>
        </w:rPr>
        <w:t>ethnic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5"/>
        </w:rPr>
        <w:t>origin,</w:t>
      </w:r>
      <w:r w:rsidRPr="0015656B">
        <w:rPr>
          <w:rFonts w:ascii="Trebuchet MS" w:eastAsia="Arial" w:hAnsi="Trebuchet MS"/>
          <w:spacing w:val="55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religion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5"/>
        </w:rPr>
        <w:t>belief,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4"/>
        </w:rPr>
        <w:t>disability,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4"/>
        </w:rPr>
        <w:t>age,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4"/>
        </w:rPr>
        <w:t>sexual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5"/>
        </w:rPr>
        <w:t>orientation.</w:t>
      </w:r>
      <w:r w:rsidRPr="0015656B">
        <w:rPr>
          <w:rFonts w:ascii="Trebuchet MS" w:eastAsia="Arial" w:hAnsi="Trebuchet MS"/>
          <w:spacing w:val="41"/>
        </w:rPr>
        <w:t xml:space="preserve"> </w:t>
      </w:r>
      <w:r w:rsidRPr="0015656B">
        <w:rPr>
          <w:rFonts w:ascii="Trebuchet MS" w:eastAsia="Arial" w:hAnsi="Trebuchet MS"/>
        </w:rPr>
        <w:t>Pa</w:t>
      </w:r>
      <w:r w:rsidRPr="0015656B">
        <w:rPr>
          <w:rFonts w:ascii="Trebuchet MS" w:eastAsia="Arial" w:hAnsi="Trebuchet MS"/>
          <w:spacing w:val="-4"/>
        </w:rPr>
        <w:t>rtners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5"/>
        </w:rPr>
        <w:t>have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2"/>
        </w:rPr>
        <w:t>consider</w:t>
      </w:r>
      <w:r w:rsidRPr="0015656B">
        <w:rPr>
          <w:rFonts w:ascii="Trebuchet MS" w:eastAsia="Arial" w:hAnsi="Trebuchet MS"/>
          <w:spacing w:val="75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their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1"/>
        </w:rPr>
        <w:t>impacts</w:t>
      </w:r>
      <w:r w:rsidRPr="0015656B">
        <w:rPr>
          <w:rFonts w:ascii="Trebuchet MS" w:eastAsia="Arial" w:hAnsi="Trebuchet MS"/>
          <w:spacing w:val="44"/>
        </w:rPr>
        <w:t xml:space="preserve"> </w:t>
      </w:r>
      <w:r w:rsidRPr="0015656B">
        <w:rPr>
          <w:rFonts w:ascii="Trebuchet MS" w:eastAsia="Arial" w:hAnsi="Trebuchet MS"/>
          <w:spacing w:val="-5"/>
        </w:rPr>
        <w:t>along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2"/>
        </w:rPr>
        <w:t>these</w:t>
      </w:r>
      <w:r w:rsidRPr="0015656B">
        <w:rPr>
          <w:rFonts w:ascii="Trebuchet MS" w:eastAsia="Arial" w:hAnsi="Trebuchet MS"/>
          <w:spacing w:val="48"/>
        </w:rPr>
        <w:t xml:space="preserve"> </w:t>
      </w:r>
      <w:r w:rsidRPr="0015656B">
        <w:rPr>
          <w:rFonts w:ascii="Trebuchet MS" w:eastAsia="Arial" w:hAnsi="Trebuchet MS"/>
          <w:spacing w:val="-4"/>
        </w:rPr>
        <w:t>principles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5"/>
        </w:rPr>
        <w:t>follow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4"/>
        </w:rPr>
        <w:t>them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4"/>
        </w:rPr>
        <w:t>through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</w:t>
      </w:r>
      <w:r w:rsidRPr="0015656B">
        <w:rPr>
          <w:rFonts w:ascii="Trebuchet MS" w:eastAsia="Arial" w:hAnsi="Trebuchet MS"/>
          <w:spacing w:val="61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implementation.</w:t>
      </w:r>
    </w:p>
    <w:p w14:paraId="26E8A31A" w14:textId="77777777" w:rsidR="009F50BC" w:rsidRPr="0015656B" w:rsidRDefault="009F50BC" w:rsidP="009F50BC">
      <w:pPr>
        <w:widowControl w:val="0"/>
        <w:spacing w:before="113" w:after="0" w:line="276" w:lineRule="auto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5"/>
        </w:rPr>
        <w:t>Namely,</w:t>
      </w:r>
      <w:r w:rsidRPr="0015656B">
        <w:rPr>
          <w:rFonts w:ascii="Trebuchet MS" w:eastAsia="Arial" w:hAnsi="Trebuchet MS"/>
          <w:spacing w:val="25"/>
        </w:rPr>
        <w:t xml:space="preserve"> </w:t>
      </w:r>
      <w:r w:rsidRPr="0015656B">
        <w:rPr>
          <w:rFonts w:ascii="Trebuchet MS" w:eastAsia="Arial" w:hAnsi="Trebuchet MS"/>
          <w:spacing w:val="-3"/>
        </w:rPr>
        <w:t>at</w:t>
      </w:r>
      <w:r w:rsidRPr="0015656B">
        <w:rPr>
          <w:rFonts w:ascii="Trebuchet MS" w:eastAsia="Arial" w:hAnsi="Trebuchet MS"/>
          <w:spacing w:val="8"/>
        </w:rPr>
        <w:t xml:space="preserve"> the </w:t>
      </w:r>
      <w:r w:rsidRPr="0015656B">
        <w:rPr>
          <w:rFonts w:ascii="Trebuchet MS" w:eastAsia="Arial" w:hAnsi="Trebuchet MS"/>
          <w:spacing w:val="-5"/>
        </w:rPr>
        <w:t>operational</w:t>
      </w:r>
      <w:r w:rsidRPr="0015656B">
        <w:rPr>
          <w:rFonts w:ascii="Trebuchet MS" w:eastAsia="Arial" w:hAnsi="Trebuchet MS"/>
          <w:spacing w:val="40"/>
        </w:rPr>
        <w:t xml:space="preserve"> </w:t>
      </w:r>
      <w:r w:rsidRPr="0015656B">
        <w:rPr>
          <w:rFonts w:ascii="Trebuchet MS" w:eastAsia="Arial" w:hAnsi="Trebuchet MS"/>
          <w:spacing w:val="-5"/>
        </w:rPr>
        <w:t>level,</w:t>
      </w:r>
      <w:r w:rsidRPr="0015656B">
        <w:rPr>
          <w:rFonts w:ascii="Trebuchet MS" w:eastAsia="Arial" w:hAnsi="Trebuchet MS"/>
          <w:spacing w:val="26"/>
        </w:rPr>
        <w:t xml:space="preserve"> </w:t>
      </w:r>
      <w:r w:rsidRPr="0015656B">
        <w:rPr>
          <w:rFonts w:ascii="Trebuchet MS" w:eastAsia="Arial" w:hAnsi="Trebuchet MS"/>
          <w:spacing w:val="-5"/>
        </w:rPr>
        <w:t>whenever</w:t>
      </w:r>
      <w:r w:rsidRPr="0015656B">
        <w:rPr>
          <w:rFonts w:ascii="Trebuchet MS" w:eastAsia="Arial" w:hAnsi="Trebuchet MS"/>
          <w:spacing w:val="28"/>
        </w:rPr>
        <w:t xml:space="preserve"> </w:t>
      </w:r>
      <w:r w:rsidRPr="0015656B">
        <w:rPr>
          <w:rFonts w:ascii="Trebuchet MS" w:eastAsia="Arial" w:hAnsi="Trebuchet MS"/>
          <w:spacing w:val="-3"/>
        </w:rPr>
        <w:t>it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3"/>
        </w:rPr>
        <w:t>is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possible,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2"/>
        </w:rPr>
        <w:t>projects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should:</w:t>
      </w:r>
    </w:p>
    <w:p w14:paraId="45C5D132" w14:textId="77777777" w:rsidR="009F50BC" w:rsidRPr="0015656B" w:rsidRDefault="009F50BC" w:rsidP="009F50BC">
      <w:pPr>
        <w:widowControl w:val="0"/>
        <w:numPr>
          <w:ilvl w:val="1"/>
          <w:numId w:val="25"/>
        </w:numPr>
        <w:tabs>
          <w:tab w:val="left" w:pos="673"/>
        </w:tabs>
        <w:spacing w:before="32" w:after="0" w:line="276" w:lineRule="auto"/>
        <w:ind w:right="109" w:hanging="285"/>
        <w:jc w:val="both"/>
        <w:rPr>
          <w:rFonts w:ascii="Trebuchet MS" w:eastAsia="Arial" w:hAnsi="Trebuchet MS"/>
        </w:rPr>
      </w:pPr>
      <w:proofErr w:type="gramStart"/>
      <w:r w:rsidRPr="0015656B">
        <w:rPr>
          <w:rFonts w:ascii="Trebuchet MS" w:eastAsia="Arial" w:hAnsi="Trebuchet MS"/>
          <w:spacing w:val="-2"/>
        </w:rPr>
        <w:lastRenderedPageBreak/>
        <w:t>ensure</w:t>
      </w:r>
      <w:proofErr w:type="gramEnd"/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4"/>
        </w:rPr>
        <w:t>that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no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discriminative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3"/>
        </w:rPr>
        <w:t>action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3"/>
        </w:rPr>
        <w:t>is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2"/>
        </w:rPr>
        <w:t>carried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4"/>
        </w:rPr>
        <w:t>out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within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projects</w:t>
      </w:r>
      <w:r w:rsidRPr="0015656B">
        <w:rPr>
          <w:rFonts w:ascii="Trebuchet MS" w:eastAsia="Arial" w:hAnsi="Trebuchet MS"/>
          <w:spacing w:val="46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61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concerning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any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3"/>
        </w:rPr>
        <w:t>third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parties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3"/>
        </w:rPr>
        <w:t>(e.g.</w:t>
      </w:r>
      <w:r w:rsidRPr="0015656B">
        <w:rPr>
          <w:rFonts w:ascii="Trebuchet MS" w:eastAsia="Arial" w:hAnsi="Trebuchet MS"/>
          <w:spacing w:val="30"/>
        </w:rPr>
        <w:t xml:space="preserve"> </w:t>
      </w:r>
      <w:r w:rsidRPr="0015656B">
        <w:rPr>
          <w:rFonts w:ascii="Trebuchet MS" w:eastAsia="Arial" w:hAnsi="Trebuchet MS"/>
          <w:spacing w:val="-1"/>
        </w:rPr>
        <w:t>contractors,</w:t>
      </w:r>
      <w:r w:rsidRPr="0015656B">
        <w:rPr>
          <w:rFonts w:ascii="Trebuchet MS" w:eastAsia="Arial" w:hAnsi="Trebuchet MS"/>
          <w:spacing w:val="11"/>
        </w:rPr>
        <w:t xml:space="preserve"> </w:t>
      </w:r>
      <w:r w:rsidRPr="0015656B">
        <w:rPr>
          <w:rFonts w:ascii="Trebuchet MS" w:eastAsia="Arial" w:hAnsi="Trebuchet MS"/>
          <w:spacing w:val="-2"/>
        </w:rPr>
        <w:t>suppliers,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1"/>
        </w:rPr>
        <w:t>etc.);</w:t>
      </w:r>
    </w:p>
    <w:p w14:paraId="50F74035" w14:textId="77777777" w:rsidR="009F50BC" w:rsidRPr="0015656B" w:rsidRDefault="009F50BC" w:rsidP="009F50BC">
      <w:pPr>
        <w:widowControl w:val="0"/>
        <w:numPr>
          <w:ilvl w:val="1"/>
          <w:numId w:val="25"/>
        </w:numPr>
        <w:tabs>
          <w:tab w:val="left" w:pos="673"/>
        </w:tabs>
        <w:spacing w:after="0" w:line="276" w:lineRule="auto"/>
        <w:ind w:right="109" w:hanging="285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2"/>
        </w:rPr>
        <w:t>ensure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5"/>
        </w:rPr>
        <w:t>opportunities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4"/>
        </w:rPr>
        <w:t>all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3"/>
        </w:rPr>
        <w:t>interested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4"/>
        </w:rPr>
        <w:t>parties</w:t>
      </w:r>
      <w:r w:rsidRPr="0015656B">
        <w:rPr>
          <w:rFonts w:ascii="Trebuchet MS" w:eastAsia="Arial" w:hAnsi="Trebuchet MS"/>
          <w:spacing w:val="61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5"/>
        </w:rPr>
        <w:t>avoid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limiting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33"/>
          <w:w w:val="102"/>
        </w:rPr>
        <w:t xml:space="preserve"> </w:t>
      </w:r>
      <w:r w:rsidRPr="0015656B">
        <w:rPr>
          <w:rFonts w:ascii="Trebuchet MS" w:eastAsia="Arial" w:hAnsi="Trebuchet MS"/>
          <w:spacing w:val="-2"/>
        </w:rPr>
        <w:t>discriminating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2"/>
        </w:rPr>
        <w:t>with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4"/>
        </w:rPr>
        <w:t>requirements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30"/>
        </w:rPr>
        <w:t xml:space="preserve"> </w:t>
      </w:r>
      <w:r w:rsidRPr="0015656B">
        <w:rPr>
          <w:rFonts w:ascii="Trebuchet MS" w:eastAsia="Arial" w:hAnsi="Trebuchet MS"/>
          <w:spacing w:val="-2"/>
        </w:rPr>
        <w:t>criteria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3"/>
        </w:rPr>
        <w:t>when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2"/>
        </w:rPr>
        <w:t>selecting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1"/>
        </w:rPr>
        <w:t>service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3"/>
        </w:rPr>
        <w:t>providers,</w:t>
      </w:r>
      <w:r w:rsidRPr="0015656B">
        <w:rPr>
          <w:rFonts w:ascii="Trebuchet MS" w:eastAsia="Arial" w:hAnsi="Trebuchet MS"/>
          <w:spacing w:val="43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suppliers,</w:t>
      </w:r>
      <w:r w:rsidRPr="0015656B">
        <w:rPr>
          <w:rFonts w:ascii="Trebuchet MS" w:eastAsia="Arial" w:hAnsi="Trebuchet MS"/>
          <w:spacing w:val="28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1"/>
        </w:rPr>
        <w:t>contractors;</w:t>
      </w:r>
    </w:p>
    <w:p w14:paraId="38671150" w14:textId="77777777" w:rsidR="009F50BC" w:rsidRPr="0015656B" w:rsidRDefault="009F50BC" w:rsidP="009F50BC">
      <w:pPr>
        <w:widowControl w:val="0"/>
        <w:numPr>
          <w:ilvl w:val="1"/>
          <w:numId w:val="25"/>
        </w:numPr>
        <w:tabs>
          <w:tab w:val="left" w:pos="673"/>
        </w:tabs>
        <w:spacing w:after="0" w:line="276" w:lineRule="auto"/>
        <w:ind w:right="117" w:hanging="285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</w:rPr>
        <w:t>use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gender-neutral</w:t>
      </w:r>
      <w:r w:rsidRPr="0015656B">
        <w:rPr>
          <w:rFonts w:ascii="Trebuchet MS" w:eastAsia="Arial" w:hAnsi="Trebuchet MS"/>
          <w:spacing w:val="40"/>
        </w:rPr>
        <w:t xml:space="preserve"> </w:t>
      </w:r>
      <w:r w:rsidRPr="0015656B">
        <w:rPr>
          <w:rFonts w:ascii="Trebuchet MS" w:eastAsia="Arial" w:hAnsi="Trebuchet MS"/>
          <w:spacing w:val="-6"/>
        </w:rPr>
        <w:t>language</w:t>
      </w:r>
      <w:r w:rsidRPr="0015656B">
        <w:rPr>
          <w:rFonts w:ascii="Trebuchet MS" w:eastAsia="Arial" w:hAnsi="Trebuchet MS"/>
          <w:spacing w:val="40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2"/>
        </w:rPr>
        <w:t>websites,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2"/>
        </w:rPr>
        <w:t>brochures,</w:t>
      </w:r>
      <w:r w:rsidRPr="0015656B">
        <w:rPr>
          <w:rFonts w:ascii="Trebuchet MS" w:eastAsia="Arial" w:hAnsi="Trebuchet MS"/>
          <w:spacing w:val="55"/>
        </w:rPr>
        <w:t xml:space="preserve"> </w:t>
      </w:r>
      <w:r w:rsidRPr="0015656B">
        <w:rPr>
          <w:rFonts w:ascii="Trebuchet MS" w:eastAsia="Arial" w:hAnsi="Trebuchet MS"/>
          <w:spacing w:val="-3"/>
        </w:rPr>
        <w:t>information</w:t>
      </w:r>
      <w:r w:rsidRPr="0015656B">
        <w:rPr>
          <w:rFonts w:ascii="Trebuchet MS" w:eastAsia="Arial" w:hAnsi="Trebuchet MS"/>
          <w:spacing w:val="45"/>
          <w:w w:val="102"/>
        </w:rPr>
        <w:t xml:space="preserve"> </w:t>
      </w:r>
      <w:r w:rsidRPr="0015656B">
        <w:rPr>
          <w:rFonts w:ascii="Trebuchet MS" w:eastAsia="Arial" w:hAnsi="Trebuchet MS"/>
          <w:spacing w:val="-2"/>
        </w:rPr>
        <w:t>materials;</w:t>
      </w:r>
    </w:p>
    <w:p w14:paraId="650FFEA8" w14:textId="77777777" w:rsidR="009F50BC" w:rsidRPr="0015656B" w:rsidRDefault="009F50BC" w:rsidP="009F50BC">
      <w:pPr>
        <w:widowControl w:val="0"/>
        <w:numPr>
          <w:ilvl w:val="1"/>
          <w:numId w:val="25"/>
        </w:numPr>
        <w:tabs>
          <w:tab w:val="left" w:pos="673"/>
        </w:tabs>
        <w:spacing w:after="0" w:line="276" w:lineRule="auto"/>
        <w:ind w:right="107" w:hanging="285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5"/>
        </w:rPr>
        <w:t>take</w:t>
      </w:r>
      <w:r w:rsidRPr="0015656B">
        <w:rPr>
          <w:rFonts w:ascii="Trebuchet MS" w:eastAsia="Arial" w:hAnsi="Trebuchet MS"/>
          <w:spacing w:val="46"/>
        </w:rPr>
        <w:t xml:space="preserve"> </w:t>
      </w:r>
      <w:r w:rsidRPr="0015656B">
        <w:rPr>
          <w:rFonts w:ascii="Trebuchet MS" w:eastAsia="Arial" w:hAnsi="Trebuchet MS"/>
          <w:spacing w:val="-4"/>
        </w:rPr>
        <w:t>into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2"/>
        </w:rPr>
        <w:t>account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46"/>
        </w:rPr>
        <w:t xml:space="preserve"> </w:t>
      </w:r>
      <w:r w:rsidRPr="0015656B">
        <w:rPr>
          <w:rFonts w:ascii="Trebuchet MS" w:eastAsia="Arial" w:hAnsi="Trebuchet MS"/>
          <w:spacing w:val="-5"/>
        </w:rPr>
        <w:t>needs</w:t>
      </w:r>
      <w:r w:rsidRPr="0015656B">
        <w:rPr>
          <w:rFonts w:ascii="Trebuchet MS" w:eastAsia="Arial" w:hAnsi="Trebuchet MS"/>
          <w:spacing w:val="59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46"/>
        </w:rPr>
        <w:t xml:space="preserve"> </w:t>
      </w:r>
      <w:r w:rsidRPr="0015656B">
        <w:rPr>
          <w:rFonts w:ascii="Trebuchet MS" w:eastAsia="Arial" w:hAnsi="Trebuchet MS"/>
          <w:spacing w:val="-5"/>
        </w:rPr>
        <w:t>various</w:t>
      </w:r>
      <w:r w:rsidRPr="0015656B">
        <w:rPr>
          <w:rFonts w:ascii="Trebuchet MS" w:eastAsia="Arial" w:hAnsi="Trebuchet MS"/>
          <w:spacing w:val="59"/>
        </w:rPr>
        <w:t xml:space="preserve"> </w:t>
      </w:r>
      <w:r w:rsidRPr="0015656B">
        <w:rPr>
          <w:rFonts w:ascii="Trebuchet MS" w:eastAsia="Arial" w:hAnsi="Trebuchet MS"/>
          <w:spacing w:val="-4"/>
        </w:rPr>
        <w:t>target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4"/>
        </w:rPr>
        <w:t>groups</w:t>
      </w:r>
      <w:r w:rsidRPr="0015656B">
        <w:rPr>
          <w:rFonts w:ascii="Trebuchet MS" w:eastAsia="Arial" w:hAnsi="Trebuchet MS"/>
          <w:spacing w:val="43"/>
        </w:rPr>
        <w:t xml:space="preserve"> </w:t>
      </w:r>
      <w:r w:rsidRPr="0015656B">
        <w:rPr>
          <w:rFonts w:ascii="Trebuchet MS" w:eastAsia="Arial" w:hAnsi="Trebuchet MS"/>
          <w:spacing w:val="-3"/>
        </w:rPr>
        <w:t>at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</w:rPr>
        <w:t>risk</w:t>
      </w:r>
      <w:r w:rsidRPr="0015656B">
        <w:rPr>
          <w:rFonts w:ascii="Trebuchet MS" w:eastAsia="Arial" w:hAnsi="Trebuchet MS"/>
          <w:spacing w:val="44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35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discrimination;</w:t>
      </w:r>
    </w:p>
    <w:p w14:paraId="31A94FA5" w14:textId="77777777" w:rsidR="009F50BC" w:rsidRPr="0015656B" w:rsidRDefault="009F50BC" w:rsidP="009F50BC">
      <w:pPr>
        <w:widowControl w:val="0"/>
        <w:numPr>
          <w:ilvl w:val="1"/>
          <w:numId w:val="25"/>
        </w:numPr>
        <w:tabs>
          <w:tab w:val="left" w:pos="673"/>
        </w:tabs>
        <w:spacing w:after="0" w:line="276" w:lineRule="auto"/>
        <w:ind w:hanging="285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6"/>
        </w:rPr>
        <w:t>deliver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4"/>
        </w:rPr>
        <w:t>solutions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that</w:t>
      </w:r>
      <w:r w:rsidRPr="0015656B">
        <w:rPr>
          <w:rFonts w:ascii="Trebuchet MS" w:eastAsia="Arial" w:hAnsi="Trebuchet MS"/>
          <w:spacing w:val="-6"/>
        </w:rPr>
        <w:t xml:space="preserve"> </w:t>
      </w:r>
      <w:r w:rsidRPr="0015656B">
        <w:rPr>
          <w:rFonts w:ascii="Trebuchet MS" w:eastAsia="Arial" w:hAnsi="Trebuchet MS"/>
          <w:spacing w:val="-5"/>
        </w:rPr>
        <w:t>help</w:t>
      </w:r>
      <w:r w:rsidRPr="0015656B">
        <w:rPr>
          <w:rFonts w:ascii="Trebuchet MS" w:eastAsia="Arial" w:hAnsi="Trebuchet MS"/>
          <w:spacing w:val="30"/>
        </w:rPr>
        <w:t xml:space="preserve"> </w:t>
      </w:r>
      <w:r w:rsidRPr="0015656B">
        <w:rPr>
          <w:rFonts w:ascii="Trebuchet MS" w:eastAsia="Arial" w:hAnsi="Trebuchet MS"/>
          <w:spacing w:val="-2"/>
        </w:rPr>
        <w:t>promote</w:t>
      </w:r>
      <w:r w:rsidRPr="0015656B">
        <w:rPr>
          <w:rFonts w:ascii="Trebuchet MS" w:eastAsia="Arial" w:hAnsi="Trebuchet MS"/>
          <w:spacing w:val="-9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5"/>
        </w:rPr>
        <w:t>opportunities</w:t>
      </w:r>
      <w:r w:rsidRPr="0015656B">
        <w:rPr>
          <w:rFonts w:ascii="Trebuchet MS" w:eastAsia="Arial" w:hAnsi="Trebuchet MS"/>
          <w:spacing w:val="26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3"/>
        </w:rPr>
        <w:t>non-discrimination,</w:t>
      </w:r>
    </w:p>
    <w:p w14:paraId="476133E6" w14:textId="77777777" w:rsidR="009F50BC" w:rsidRPr="0015656B" w:rsidRDefault="009F50BC" w:rsidP="009F50BC">
      <w:pPr>
        <w:widowControl w:val="0"/>
        <w:spacing w:before="32" w:after="0" w:line="276" w:lineRule="auto"/>
        <w:ind w:left="672" w:right="105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4"/>
        </w:rPr>
        <w:t>e.g.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3"/>
        </w:rPr>
        <w:t>ensuring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1"/>
        </w:rPr>
        <w:t>accessibility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43"/>
        </w:rPr>
        <w:t xml:space="preserve"> </w:t>
      </w:r>
      <w:r w:rsidRPr="0015656B">
        <w:rPr>
          <w:rFonts w:ascii="Trebuchet MS" w:eastAsia="Arial" w:hAnsi="Trebuchet MS"/>
          <w:spacing w:val="-3"/>
        </w:rPr>
        <w:t>persons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2"/>
        </w:rPr>
        <w:t>with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3"/>
        </w:rPr>
        <w:t>disabilities,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2"/>
        </w:rPr>
        <w:t>making the website</w:t>
      </w:r>
      <w:r w:rsidRPr="0015656B">
        <w:rPr>
          <w:rFonts w:ascii="Trebuchet MS" w:eastAsia="Arial" w:hAnsi="Trebuchet MS"/>
          <w:spacing w:val="25"/>
          <w:w w:val="102"/>
        </w:rPr>
        <w:t xml:space="preserve"> </w:t>
      </w:r>
      <w:r w:rsidRPr="0015656B">
        <w:rPr>
          <w:rFonts w:ascii="Trebuchet MS" w:eastAsia="Arial" w:hAnsi="Trebuchet MS"/>
        </w:rPr>
        <w:t>accessible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2"/>
        </w:rPr>
        <w:t>for</w:t>
      </w:r>
      <w:r w:rsidRPr="0015656B">
        <w:rPr>
          <w:rFonts w:ascii="Trebuchet MS" w:eastAsia="Arial" w:hAnsi="Trebuchet MS"/>
          <w:spacing w:val="58"/>
        </w:rPr>
        <w:t xml:space="preserve"> </w:t>
      </w:r>
      <w:r w:rsidRPr="0015656B">
        <w:rPr>
          <w:rFonts w:ascii="Trebuchet MS" w:eastAsia="Arial" w:hAnsi="Trebuchet MS"/>
          <w:spacing w:val="-3"/>
        </w:rPr>
        <w:t>persons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2"/>
        </w:rPr>
        <w:t>with</w:t>
      </w:r>
      <w:r w:rsidRPr="0015656B">
        <w:rPr>
          <w:rFonts w:ascii="Trebuchet MS" w:eastAsia="Arial" w:hAnsi="Trebuchet MS"/>
          <w:spacing w:val="52"/>
        </w:rPr>
        <w:t xml:space="preserve"> </w:t>
      </w:r>
      <w:r w:rsidRPr="0015656B">
        <w:rPr>
          <w:rFonts w:ascii="Trebuchet MS" w:eastAsia="Arial" w:hAnsi="Trebuchet MS"/>
          <w:spacing w:val="-3"/>
        </w:rPr>
        <w:t>disabilities,</w:t>
      </w:r>
      <w:r w:rsidRPr="0015656B">
        <w:rPr>
          <w:rFonts w:ascii="Trebuchet MS" w:eastAsia="Arial" w:hAnsi="Trebuchet MS"/>
          <w:spacing w:val="28"/>
        </w:rPr>
        <w:t xml:space="preserve"> </w:t>
      </w:r>
      <w:r w:rsidRPr="0015656B">
        <w:rPr>
          <w:rFonts w:ascii="Trebuchet MS" w:eastAsia="Arial" w:hAnsi="Trebuchet MS"/>
          <w:spacing w:val="-3"/>
        </w:rPr>
        <w:t>actions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3"/>
        </w:rPr>
        <w:t>directed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3"/>
        </w:rPr>
        <w:t>towards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3"/>
        </w:rPr>
        <w:t>reducing</w:t>
      </w:r>
      <w:r w:rsidRPr="0015656B">
        <w:rPr>
          <w:rFonts w:ascii="Trebuchet MS" w:eastAsia="Arial" w:hAnsi="Trebuchet MS"/>
          <w:spacing w:val="37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disparities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3"/>
        </w:rPr>
        <w:t>ensuring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3"/>
        </w:rPr>
        <w:t>treatments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50"/>
        </w:rPr>
        <w:t xml:space="preserve"> </w:t>
      </w:r>
      <w:r w:rsidRPr="0015656B">
        <w:rPr>
          <w:rFonts w:ascii="Trebuchet MS" w:eastAsia="Arial" w:hAnsi="Trebuchet MS"/>
          <w:spacing w:val="-4"/>
        </w:rPr>
        <w:t>all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4"/>
        </w:rPr>
        <w:t>groups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communities,</w:t>
      </w:r>
      <w:r w:rsidRPr="0015656B">
        <w:rPr>
          <w:rFonts w:ascii="Trebuchet MS" w:eastAsia="Arial" w:hAnsi="Trebuchet MS"/>
          <w:spacing w:val="51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designing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3"/>
        </w:rPr>
        <w:t>transport</w:t>
      </w:r>
      <w:r w:rsidRPr="0015656B">
        <w:rPr>
          <w:rFonts w:ascii="Trebuchet MS" w:eastAsia="Arial" w:hAnsi="Trebuchet MS"/>
          <w:spacing w:val="-11"/>
        </w:rPr>
        <w:t xml:space="preserve"> </w:t>
      </w:r>
      <w:r w:rsidRPr="0015656B">
        <w:rPr>
          <w:rFonts w:ascii="Trebuchet MS" w:eastAsia="Arial" w:hAnsi="Trebuchet MS"/>
          <w:spacing w:val="-4"/>
        </w:rPr>
        <w:t>solutions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4"/>
        </w:rPr>
        <w:t>areas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4"/>
        </w:rPr>
        <w:t>that</w:t>
      </w:r>
      <w:r w:rsidRPr="0015656B">
        <w:rPr>
          <w:rFonts w:ascii="Trebuchet MS" w:eastAsia="Arial" w:hAnsi="Trebuchet MS"/>
          <w:spacing w:val="26"/>
        </w:rPr>
        <w:t xml:space="preserve"> </w:t>
      </w:r>
      <w:r w:rsidRPr="0015656B">
        <w:rPr>
          <w:rFonts w:ascii="Trebuchet MS" w:eastAsia="Arial" w:hAnsi="Trebuchet MS"/>
          <w:spacing w:val="-2"/>
        </w:rPr>
        <w:t>are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4"/>
        </w:rPr>
        <w:t>geographically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2"/>
        </w:rPr>
        <w:t>remote</w:t>
      </w:r>
      <w:r w:rsidRPr="0015656B">
        <w:rPr>
          <w:rFonts w:ascii="Trebuchet MS" w:eastAsia="Arial" w:hAnsi="Trebuchet MS"/>
          <w:spacing w:val="-14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5"/>
        </w:rPr>
        <w:t>have</w:t>
      </w:r>
      <w:r w:rsidRPr="0015656B">
        <w:rPr>
          <w:rFonts w:ascii="Trebuchet MS" w:eastAsia="Arial" w:hAnsi="Trebuchet MS"/>
          <w:spacing w:val="47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limited</w:t>
      </w:r>
      <w:r w:rsidRPr="0015656B">
        <w:rPr>
          <w:rFonts w:ascii="Trebuchet MS" w:eastAsia="Arial" w:hAnsi="Trebuchet MS"/>
          <w:spacing w:val="30"/>
        </w:rPr>
        <w:t xml:space="preserve"> </w:t>
      </w:r>
      <w:r w:rsidRPr="0015656B">
        <w:rPr>
          <w:rFonts w:ascii="Trebuchet MS" w:eastAsia="Arial" w:hAnsi="Trebuchet MS"/>
          <w:spacing w:val="-2"/>
        </w:rPr>
        <w:t>accessibility;</w:t>
      </w:r>
    </w:p>
    <w:p w14:paraId="7710D8EA" w14:textId="77777777" w:rsidR="009F50BC" w:rsidRPr="0015656B" w:rsidRDefault="009F50BC" w:rsidP="009F50BC">
      <w:pPr>
        <w:widowControl w:val="0"/>
        <w:numPr>
          <w:ilvl w:val="1"/>
          <w:numId w:val="25"/>
        </w:numPr>
        <w:tabs>
          <w:tab w:val="left" w:pos="673"/>
        </w:tabs>
        <w:spacing w:after="0" w:line="276" w:lineRule="auto"/>
        <w:ind w:hanging="285"/>
        <w:rPr>
          <w:rFonts w:ascii="Trebuchet MS" w:eastAsia="Arial" w:hAnsi="Trebuchet MS"/>
        </w:rPr>
      </w:pPr>
      <w:proofErr w:type="gramStart"/>
      <w:r w:rsidRPr="0015656B">
        <w:rPr>
          <w:rFonts w:ascii="Trebuchet MS" w:eastAsia="Arial" w:hAnsi="Trebuchet MS"/>
          <w:spacing w:val="-3"/>
        </w:rPr>
        <w:t>include</w:t>
      </w:r>
      <w:proofErr w:type="gramEnd"/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5"/>
        </w:rPr>
        <w:t xml:space="preserve"> </w:t>
      </w:r>
      <w:r w:rsidRPr="0015656B">
        <w:rPr>
          <w:rFonts w:ascii="Trebuchet MS" w:eastAsia="Arial" w:hAnsi="Trebuchet MS"/>
          <w:spacing w:val="-3"/>
        </w:rPr>
        <w:t>target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4"/>
        </w:rPr>
        <w:t>groups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5"/>
        </w:rPr>
        <w:t>ethnic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minorities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facing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disadvantages.</w:t>
      </w:r>
    </w:p>
    <w:p w14:paraId="5C5E8B75" w14:textId="77777777" w:rsidR="009F50BC" w:rsidRPr="0015656B" w:rsidRDefault="009F50BC" w:rsidP="009F50BC">
      <w:pPr>
        <w:widowControl w:val="0"/>
        <w:spacing w:after="0" w:line="240" w:lineRule="auto"/>
        <w:ind w:left="101"/>
        <w:rPr>
          <w:rFonts w:ascii="Trebuchet MS" w:eastAsia="Arial" w:hAnsi="Trebuchet MS"/>
          <w:b/>
          <w:bCs/>
          <w:spacing w:val="-1"/>
        </w:rPr>
      </w:pPr>
    </w:p>
    <w:p w14:paraId="3218EA7C" w14:textId="77777777" w:rsidR="009F50BC" w:rsidRPr="0015656B" w:rsidRDefault="009F50BC" w:rsidP="009F50BC">
      <w:pPr>
        <w:widowControl w:val="0"/>
        <w:spacing w:after="0" w:line="240" w:lineRule="auto"/>
        <w:rPr>
          <w:rFonts w:ascii="Trebuchet MS" w:eastAsia="Arial" w:hAnsi="Trebuchet MS"/>
          <w:b/>
          <w:bCs/>
          <w:i/>
          <w:iCs/>
          <w:spacing w:val="-1"/>
        </w:rPr>
      </w:pPr>
      <w:r w:rsidRPr="0015656B">
        <w:rPr>
          <w:rFonts w:ascii="Trebuchet MS" w:eastAsia="Arial" w:hAnsi="Trebuchet MS"/>
          <w:b/>
          <w:bCs/>
          <w:i/>
          <w:iCs/>
          <w:spacing w:val="-1"/>
        </w:rPr>
        <w:t>c. Equality</w:t>
      </w:r>
      <w:r w:rsidRPr="0015656B">
        <w:rPr>
          <w:rFonts w:ascii="Trebuchet MS" w:eastAsia="Arial" w:hAnsi="Trebuchet MS"/>
          <w:b/>
          <w:bCs/>
          <w:i/>
          <w:iCs/>
          <w:spacing w:val="9"/>
        </w:rPr>
        <w:t xml:space="preserve"> </w:t>
      </w:r>
      <w:r w:rsidRPr="0015656B">
        <w:rPr>
          <w:rFonts w:ascii="Trebuchet MS" w:eastAsia="Arial" w:hAnsi="Trebuchet MS"/>
          <w:b/>
          <w:bCs/>
          <w:i/>
          <w:iCs/>
          <w:spacing w:val="-1"/>
        </w:rPr>
        <w:t>between</w:t>
      </w:r>
      <w:r w:rsidRPr="0015656B">
        <w:rPr>
          <w:rFonts w:ascii="Trebuchet MS" w:eastAsia="Arial" w:hAnsi="Trebuchet MS"/>
          <w:b/>
          <w:bCs/>
          <w:i/>
          <w:iCs/>
          <w:spacing w:val="14"/>
        </w:rPr>
        <w:t xml:space="preserve"> </w:t>
      </w:r>
      <w:r w:rsidRPr="0015656B">
        <w:rPr>
          <w:rFonts w:ascii="Trebuchet MS" w:eastAsia="Arial" w:hAnsi="Trebuchet MS"/>
          <w:b/>
          <w:bCs/>
          <w:i/>
          <w:iCs/>
          <w:spacing w:val="-1"/>
        </w:rPr>
        <w:t>men</w:t>
      </w:r>
      <w:r w:rsidRPr="0015656B">
        <w:rPr>
          <w:rFonts w:ascii="Trebuchet MS" w:eastAsia="Arial" w:hAnsi="Trebuchet MS"/>
          <w:b/>
          <w:bCs/>
          <w:i/>
          <w:iCs/>
          <w:spacing w:val="14"/>
        </w:rPr>
        <w:t xml:space="preserve"> </w:t>
      </w:r>
      <w:r w:rsidRPr="0015656B">
        <w:rPr>
          <w:rFonts w:ascii="Trebuchet MS" w:eastAsia="Arial" w:hAnsi="Trebuchet MS"/>
          <w:b/>
          <w:bCs/>
          <w:i/>
          <w:iCs/>
          <w:spacing w:val="-1"/>
        </w:rPr>
        <w:t>and</w:t>
      </w:r>
      <w:r w:rsidRPr="0015656B">
        <w:rPr>
          <w:rFonts w:ascii="Trebuchet MS" w:eastAsia="Arial" w:hAnsi="Trebuchet MS"/>
          <w:b/>
          <w:bCs/>
          <w:i/>
          <w:iCs/>
          <w:spacing w:val="13"/>
        </w:rPr>
        <w:t xml:space="preserve"> </w:t>
      </w:r>
      <w:r w:rsidRPr="0015656B">
        <w:rPr>
          <w:rFonts w:ascii="Trebuchet MS" w:eastAsia="Arial" w:hAnsi="Trebuchet MS"/>
          <w:b/>
          <w:bCs/>
          <w:i/>
          <w:iCs/>
          <w:spacing w:val="-1"/>
        </w:rPr>
        <w:t>women</w:t>
      </w:r>
    </w:p>
    <w:p w14:paraId="00E86EDE" w14:textId="77777777" w:rsidR="009F50BC" w:rsidRPr="0015656B" w:rsidRDefault="009F50BC" w:rsidP="009F50BC">
      <w:pPr>
        <w:widowControl w:val="0"/>
        <w:spacing w:before="152" w:after="0" w:line="276" w:lineRule="auto"/>
        <w:ind w:right="108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3"/>
        </w:rPr>
        <w:t>Ensuring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equality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4"/>
        </w:rPr>
        <w:t>between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</w:rPr>
        <w:t>men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1"/>
        </w:rPr>
        <w:t>women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3"/>
        </w:rPr>
        <w:t>means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principle</w:t>
      </w:r>
      <w:r w:rsidRPr="0015656B">
        <w:rPr>
          <w:rFonts w:ascii="Trebuchet MS" w:eastAsia="Arial" w:hAnsi="Trebuchet MS"/>
          <w:spacing w:val="52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2"/>
        </w:rPr>
        <w:t>make</w:t>
      </w:r>
      <w:r w:rsidRPr="0015656B">
        <w:rPr>
          <w:rFonts w:ascii="Trebuchet MS" w:eastAsia="Arial" w:hAnsi="Trebuchet MS"/>
          <w:spacing w:val="18"/>
        </w:rPr>
        <w:t xml:space="preserve"> it </w:t>
      </w:r>
      <w:r w:rsidRPr="0015656B">
        <w:rPr>
          <w:rFonts w:ascii="Trebuchet MS" w:eastAsia="Arial" w:hAnsi="Trebuchet MS"/>
          <w:spacing w:val="-2"/>
        </w:rPr>
        <w:t>possible</w:t>
      </w:r>
      <w:r w:rsidRPr="0015656B">
        <w:rPr>
          <w:rFonts w:ascii="Trebuchet MS" w:eastAsia="Arial" w:hAnsi="Trebuchet MS"/>
          <w:spacing w:val="51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that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6"/>
        </w:rPr>
        <w:t>everyone,</w:t>
      </w:r>
      <w:r w:rsidRPr="0015656B">
        <w:rPr>
          <w:rFonts w:ascii="Trebuchet MS" w:eastAsia="Arial" w:hAnsi="Trebuchet MS"/>
          <w:spacing w:val="39"/>
        </w:rPr>
        <w:t xml:space="preserve"> </w:t>
      </w:r>
      <w:r w:rsidRPr="0015656B">
        <w:rPr>
          <w:rFonts w:ascii="Trebuchet MS" w:eastAsia="Arial" w:hAnsi="Trebuchet MS"/>
          <w:spacing w:val="-3"/>
        </w:rPr>
        <w:t>regardless</w:t>
      </w:r>
      <w:r w:rsidRPr="0015656B">
        <w:rPr>
          <w:rFonts w:ascii="Trebuchet MS" w:eastAsia="Arial" w:hAnsi="Trebuchet MS"/>
          <w:spacing w:val="-2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5"/>
        </w:rPr>
        <w:t>gender,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4"/>
        </w:rPr>
        <w:t>has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right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1"/>
        </w:rPr>
        <w:t>work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3"/>
        </w:rPr>
        <w:t>support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4"/>
        </w:rPr>
        <w:t>themselves,</w:t>
      </w:r>
      <w:r w:rsidRPr="0015656B">
        <w:rPr>
          <w:rFonts w:ascii="Trebuchet MS" w:eastAsia="Arial" w:hAnsi="Trebuchet MS"/>
          <w:spacing w:val="67"/>
          <w:w w:val="102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4"/>
        </w:rPr>
        <w:t>balance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2"/>
        </w:rPr>
        <w:t>career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2"/>
        </w:rPr>
        <w:t>family</w:t>
      </w:r>
      <w:r w:rsidRPr="0015656B">
        <w:rPr>
          <w:rFonts w:ascii="Trebuchet MS" w:eastAsia="Arial" w:hAnsi="Trebuchet MS"/>
          <w:spacing w:val="-1"/>
        </w:rPr>
        <w:t xml:space="preserve"> </w:t>
      </w:r>
      <w:r w:rsidRPr="0015656B">
        <w:rPr>
          <w:rFonts w:ascii="Trebuchet MS" w:eastAsia="Arial" w:hAnsi="Trebuchet MS"/>
          <w:spacing w:val="-4"/>
        </w:rPr>
        <w:t>life,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5"/>
        </w:rPr>
        <w:t>live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4"/>
        </w:rPr>
        <w:t>without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4"/>
        </w:rPr>
        <w:t>fear</w:t>
      </w:r>
      <w:r w:rsidRPr="0015656B">
        <w:rPr>
          <w:rFonts w:ascii="Trebuchet MS" w:eastAsia="Arial" w:hAnsi="Trebuchet MS"/>
          <w:spacing w:val="24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3"/>
        </w:rPr>
        <w:t>abuse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3"/>
        </w:rPr>
        <w:t>or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violence.</w:t>
      </w:r>
    </w:p>
    <w:p w14:paraId="6FF1E9A0" w14:textId="77777777" w:rsidR="009F50BC" w:rsidRPr="0015656B" w:rsidRDefault="009F50BC" w:rsidP="009F50BC">
      <w:pPr>
        <w:widowControl w:val="0"/>
        <w:spacing w:before="114" w:after="0" w:line="276" w:lineRule="auto"/>
        <w:ind w:right="111"/>
        <w:jc w:val="both"/>
        <w:rPr>
          <w:rFonts w:ascii="Trebuchet MS" w:eastAsia="Arial" w:hAnsi="Trebuchet MS"/>
          <w:spacing w:val="-6"/>
        </w:rPr>
      </w:pPr>
      <w:r w:rsidRPr="0015656B">
        <w:rPr>
          <w:rFonts w:ascii="Trebuchet MS" w:eastAsia="Arial" w:hAnsi="Trebuchet MS"/>
          <w:spacing w:val="-6"/>
        </w:rPr>
        <w:t>Gender</w:t>
      </w:r>
      <w:r w:rsidRPr="0015656B">
        <w:rPr>
          <w:rFonts w:ascii="Trebuchet MS" w:eastAsia="Arial" w:hAnsi="Trebuchet MS"/>
          <w:spacing w:val="40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equality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3"/>
        </w:rPr>
        <w:t>implies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4"/>
        </w:rPr>
        <w:t>not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5"/>
        </w:rPr>
        <w:t>only</w:t>
      </w:r>
      <w:r w:rsidRPr="0015656B">
        <w:rPr>
          <w:rFonts w:ascii="Trebuchet MS" w:eastAsia="Arial" w:hAnsi="Trebuchet MS"/>
          <w:spacing w:val="31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4"/>
        </w:rPr>
        <w:t>distribution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4"/>
        </w:rPr>
        <w:t>between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</w:rPr>
        <w:t>men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1"/>
        </w:rPr>
        <w:t>women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4"/>
        </w:rPr>
        <w:t>all</w:t>
      </w:r>
      <w:r w:rsidRPr="0015656B">
        <w:rPr>
          <w:rFonts w:ascii="Trebuchet MS" w:eastAsia="Arial" w:hAnsi="Trebuchet MS"/>
          <w:spacing w:val="55"/>
          <w:w w:val="102"/>
        </w:rPr>
        <w:t xml:space="preserve"> </w:t>
      </w:r>
      <w:r w:rsidRPr="0015656B">
        <w:rPr>
          <w:rFonts w:ascii="Trebuchet MS" w:eastAsia="Arial" w:hAnsi="Trebuchet MS"/>
          <w:spacing w:val="-4"/>
        </w:rPr>
        <w:t>domains</w:t>
      </w:r>
      <w:r w:rsidRPr="0015656B">
        <w:rPr>
          <w:rFonts w:ascii="Trebuchet MS" w:eastAsia="Arial" w:hAnsi="Trebuchet MS"/>
          <w:spacing w:val="14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2"/>
        </w:rPr>
        <w:t>society.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9"/>
        </w:rPr>
        <w:t>It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is</w:t>
      </w:r>
      <w:r w:rsidRPr="0015656B">
        <w:rPr>
          <w:rFonts w:ascii="Trebuchet MS" w:eastAsia="Arial" w:hAnsi="Trebuchet MS"/>
          <w:spacing w:val="15"/>
        </w:rPr>
        <w:t xml:space="preserve"> </w:t>
      </w:r>
      <w:r w:rsidRPr="0015656B">
        <w:rPr>
          <w:rFonts w:ascii="Trebuchet MS" w:eastAsia="Arial" w:hAnsi="Trebuchet MS"/>
          <w:spacing w:val="-1"/>
        </w:rPr>
        <w:t>also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5"/>
        </w:rPr>
        <w:t>about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5"/>
        </w:rPr>
        <w:t>qualitative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</w:rPr>
        <w:t>aspects,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3"/>
        </w:rPr>
        <w:t>ensuring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4"/>
        </w:rPr>
        <w:t>that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9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knowledge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4"/>
        </w:rPr>
        <w:t>experience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4"/>
        </w:rPr>
        <w:t>both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</w:rPr>
        <w:t>men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1"/>
        </w:rPr>
        <w:t>women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2"/>
        </w:rPr>
        <w:t>are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2"/>
        </w:rPr>
        <w:t>used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2"/>
        </w:rPr>
        <w:t>promote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progress</w:t>
      </w:r>
      <w:r w:rsidRPr="0015656B">
        <w:rPr>
          <w:rFonts w:ascii="Trebuchet MS" w:eastAsia="Arial" w:hAnsi="Trebuchet MS"/>
          <w:spacing w:val="39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4"/>
        </w:rPr>
        <w:t>all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1"/>
        </w:rPr>
        <w:t>aspects</w:t>
      </w:r>
      <w:r w:rsidRPr="0015656B">
        <w:rPr>
          <w:rFonts w:ascii="Trebuchet MS" w:eastAsia="Arial" w:hAnsi="Trebuchet MS"/>
          <w:spacing w:val="-3"/>
        </w:rPr>
        <w:t xml:space="preserve"> of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2"/>
        </w:rPr>
        <w:t>society,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  <w:spacing w:val="-3"/>
        </w:rPr>
        <w:t>placing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5"/>
        </w:rPr>
        <w:t>value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2"/>
        </w:rPr>
        <w:t>emphasis</w:t>
      </w:r>
      <w:r w:rsidRPr="0015656B">
        <w:rPr>
          <w:rFonts w:ascii="Trebuchet MS" w:eastAsia="Arial" w:hAnsi="Trebuchet MS"/>
          <w:spacing w:val="14"/>
        </w:rPr>
        <w:t xml:space="preserve"> </w:t>
      </w:r>
      <w:r w:rsidRPr="0015656B">
        <w:rPr>
          <w:rFonts w:ascii="Trebuchet MS" w:eastAsia="Arial" w:hAnsi="Trebuchet MS"/>
          <w:spacing w:val="-3"/>
        </w:rPr>
        <w:t>on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5"/>
        </w:rPr>
        <w:t>knowledge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21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skills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both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</w:rPr>
        <w:t>men</w:t>
      </w:r>
      <w:r w:rsidRPr="0015656B">
        <w:rPr>
          <w:rFonts w:ascii="Trebuchet MS" w:eastAsia="Arial" w:hAnsi="Trebuchet MS"/>
          <w:spacing w:val="-15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2"/>
        </w:rPr>
        <w:t>women,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including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3"/>
        </w:rPr>
        <w:t>ensuring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4"/>
        </w:rPr>
        <w:t>pay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1"/>
        </w:rPr>
        <w:t xml:space="preserve">work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6"/>
        </w:rPr>
        <w:t>value.</w:t>
      </w:r>
    </w:p>
    <w:p w14:paraId="2E9C9B0F" w14:textId="77777777" w:rsidR="009F50BC" w:rsidRPr="0015656B" w:rsidRDefault="009F50BC" w:rsidP="009F50BC">
      <w:pPr>
        <w:widowControl w:val="0"/>
        <w:spacing w:before="165" w:after="0" w:line="276" w:lineRule="auto"/>
        <w:ind w:right="152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4"/>
        </w:rPr>
        <w:t>Partners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5"/>
        </w:rPr>
        <w:t>have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2"/>
        </w:rPr>
        <w:t>consider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their</w:t>
      </w:r>
      <w:r w:rsidRPr="0015656B">
        <w:rPr>
          <w:rFonts w:ascii="Trebuchet MS" w:eastAsia="Arial" w:hAnsi="Trebuchet MS"/>
          <w:spacing w:val="41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</w:t>
      </w:r>
      <w:r w:rsidRPr="0015656B">
        <w:rPr>
          <w:rFonts w:ascii="Trebuchet MS" w:eastAsia="Arial" w:hAnsi="Trebuchet MS"/>
          <w:spacing w:val="22"/>
        </w:rPr>
        <w:t xml:space="preserve"> </w:t>
      </w:r>
      <w:r w:rsidRPr="0015656B">
        <w:rPr>
          <w:rFonts w:ascii="Trebuchet MS" w:eastAsia="Arial" w:hAnsi="Trebuchet MS"/>
          <w:spacing w:val="-1"/>
        </w:rPr>
        <w:t>impacts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5"/>
        </w:rPr>
        <w:t>along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4"/>
        </w:rPr>
        <w:t>this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3"/>
        </w:rPr>
        <w:t>principle</w:t>
      </w:r>
      <w:r w:rsidRPr="0015656B">
        <w:rPr>
          <w:rFonts w:ascii="Trebuchet MS" w:eastAsia="Arial" w:hAnsi="Trebuchet MS"/>
          <w:spacing w:val="36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5"/>
        </w:rPr>
        <w:t>follow</w:t>
      </w:r>
      <w:r w:rsidRPr="0015656B">
        <w:rPr>
          <w:rFonts w:ascii="Trebuchet MS" w:eastAsia="Arial" w:hAnsi="Trebuchet MS"/>
          <w:spacing w:val="55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3"/>
        </w:rPr>
        <w:t>principle</w:t>
      </w:r>
      <w:r w:rsidRPr="0015656B">
        <w:rPr>
          <w:rFonts w:ascii="Trebuchet MS" w:eastAsia="Arial" w:hAnsi="Trebuchet MS"/>
          <w:spacing w:val="26"/>
        </w:rPr>
        <w:t xml:space="preserve"> </w:t>
      </w:r>
      <w:r w:rsidRPr="0015656B">
        <w:rPr>
          <w:rFonts w:ascii="Trebuchet MS" w:eastAsia="Arial" w:hAnsi="Trebuchet MS"/>
          <w:spacing w:val="-4"/>
        </w:rPr>
        <w:t>through</w:t>
      </w:r>
      <w:r w:rsidRPr="0015656B">
        <w:rPr>
          <w:rFonts w:ascii="Trebuchet MS" w:eastAsia="Arial" w:hAnsi="Trebuchet MS"/>
          <w:spacing w:val="27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26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</w:t>
      </w:r>
      <w:r w:rsidRPr="0015656B">
        <w:rPr>
          <w:rFonts w:ascii="Trebuchet MS" w:eastAsia="Arial" w:hAnsi="Trebuchet MS"/>
          <w:spacing w:val="12"/>
        </w:rPr>
        <w:t xml:space="preserve"> </w:t>
      </w:r>
      <w:r w:rsidRPr="0015656B">
        <w:rPr>
          <w:rFonts w:ascii="Trebuchet MS" w:eastAsia="Arial" w:hAnsi="Trebuchet MS"/>
          <w:spacing w:val="-4"/>
        </w:rPr>
        <w:t>implementation.</w:t>
      </w:r>
    </w:p>
    <w:p w14:paraId="48F55E19" w14:textId="77777777" w:rsidR="009F50BC" w:rsidRPr="0015656B" w:rsidRDefault="009F50BC" w:rsidP="009F50BC">
      <w:pPr>
        <w:widowControl w:val="0"/>
        <w:spacing w:before="121" w:after="0" w:line="276" w:lineRule="auto"/>
        <w:ind w:right="133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2"/>
        </w:rPr>
        <w:t>Projects</w:t>
      </w:r>
      <w:r w:rsidRPr="0015656B">
        <w:rPr>
          <w:rFonts w:ascii="Trebuchet MS" w:eastAsia="Arial" w:hAnsi="Trebuchet MS"/>
          <w:spacing w:val="14"/>
        </w:rPr>
        <w:t xml:space="preserve"> </w:t>
      </w:r>
      <w:r w:rsidRPr="0015656B">
        <w:rPr>
          <w:rFonts w:ascii="Trebuchet MS" w:eastAsia="Arial" w:hAnsi="Trebuchet MS"/>
          <w:spacing w:val="-2"/>
        </w:rPr>
        <w:t>are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4"/>
        </w:rPr>
        <w:t>expected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address</w:t>
      </w:r>
      <w:r w:rsidRPr="0015656B">
        <w:rPr>
          <w:rFonts w:ascii="Trebuchet MS" w:eastAsia="Arial" w:hAnsi="Trebuchet MS"/>
          <w:spacing w:val="32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5"/>
        </w:rPr>
        <w:t>gender</w:t>
      </w:r>
      <w:r w:rsidRPr="0015656B">
        <w:rPr>
          <w:rFonts w:ascii="Trebuchet MS" w:eastAsia="Arial" w:hAnsi="Trebuchet MS"/>
          <w:spacing w:val="58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equality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3"/>
        </w:rPr>
        <w:t>principle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3"/>
        </w:rPr>
        <w:t>on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5"/>
        </w:rPr>
        <w:t xml:space="preserve"> </w:t>
      </w:r>
      <w:r w:rsidRPr="0015656B">
        <w:rPr>
          <w:rFonts w:ascii="Trebuchet MS" w:eastAsia="Arial" w:hAnsi="Trebuchet MS"/>
          <w:spacing w:val="-4"/>
        </w:rPr>
        <w:t>operational</w:t>
      </w:r>
      <w:r w:rsidRPr="0015656B">
        <w:rPr>
          <w:rFonts w:ascii="Trebuchet MS" w:eastAsia="Arial" w:hAnsi="Trebuchet MS"/>
          <w:spacing w:val="49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level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integrate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5"/>
        </w:rPr>
        <w:t>gender</w:t>
      </w:r>
      <w:r w:rsidRPr="0015656B">
        <w:rPr>
          <w:rFonts w:ascii="Trebuchet MS" w:eastAsia="Arial" w:hAnsi="Trebuchet MS"/>
          <w:spacing w:val="25"/>
        </w:rPr>
        <w:t xml:space="preserve"> </w:t>
      </w:r>
      <w:r w:rsidRPr="0015656B">
        <w:rPr>
          <w:rFonts w:ascii="Trebuchet MS" w:eastAsia="Arial" w:hAnsi="Trebuchet MS"/>
          <w:spacing w:val="-2"/>
        </w:rPr>
        <w:t>perspective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their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3"/>
        </w:rPr>
        <w:t>activities,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5"/>
        </w:rPr>
        <w:t>whenever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4"/>
        </w:rPr>
        <w:t>this</w:t>
      </w:r>
      <w:r w:rsidRPr="0015656B">
        <w:rPr>
          <w:rFonts w:ascii="Trebuchet MS" w:eastAsia="Arial" w:hAnsi="Trebuchet MS"/>
          <w:spacing w:val="15"/>
        </w:rPr>
        <w:t xml:space="preserve"> </w:t>
      </w:r>
      <w:r w:rsidRPr="0015656B">
        <w:rPr>
          <w:rFonts w:ascii="Trebuchet MS" w:eastAsia="Arial" w:hAnsi="Trebuchet MS"/>
          <w:spacing w:val="-3"/>
        </w:rPr>
        <w:t>is</w:t>
      </w:r>
      <w:r w:rsidRPr="0015656B">
        <w:rPr>
          <w:rFonts w:ascii="Trebuchet MS" w:eastAsia="Arial" w:hAnsi="Trebuchet MS"/>
          <w:spacing w:val="39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possible.</w:t>
      </w:r>
      <w:r w:rsidRPr="0015656B">
        <w:rPr>
          <w:rFonts w:ascii="Trebuchet MS" w:eastAsia="Arial" w:hAnsi="Trebuchet MS"/>
          <w:spacing w:val="16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2"/>
        </w:rPr>
        <w:t>instance:</w:t>
      </w:r>
    </w:p>
    <w:p w14:paraId="0827C226" w14:textId="77777777" w:rsidR="009F50BC" w:rsidRPr="0015656B" w:rsidRDefault="009F50BC" w:rsidP="009F50BC">
      <w:pPr>
        <w:widowControl w:val="0"/>
        <w:numPr>
          <w:ilvl w:val="0"/>
          <w:numId w:val="23"/>
        </w:numPr>
        <w:tabs>
          <w:tab w:val="left" w:pos="823"/>
        </w:tabs>
        <w:spacing w:before="9" w:after="0" w:line="276" w:lineRule="auto"/>
        <w:ind w:right="115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</w:rPr>
        <w:t>When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5"/>
        </w:rPr>
        <w:t>building</w:t>
      </w:r>
      <w:r w:rsidRPr="0015656B">
        <w:rPr>
          <w:rFonts w:ascii="Trebuchet MS" w:eastAsia="Arial" w:hAnsi="Trebuchet MS"/>
          <w:spacing w:val="56"/>
        </w:rPr>
        <w:t xml:space="preserve"> </w:t>
      </w:r>
      <w:r w:rsidRPr="0015656B">
        <w:rPr>
          <w:rFonts w:ascii="Trebuchet MS" w:eastAsia="Arial" w:hAnsi="Trebuchet MS"/>
          <w:spacing w:val="-3"/>
        </w:rPr>
        <w:t>management</w:t>
      </w:r>
      <w:r w:rsidRPr="0015656B">
        <w:rPr>
          <w:rFonts w:ascii="Trebuchet MS" w:eastAsia="Arial" w:hAnsi="Trebuchet MS"/>
          <w:spacing w:val="23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7"/>
        </w:rPr>
        <w:t xml:space="preserve"> </w:t>
      </w:r>
      <w:r w:rsidRPr="0015656B">
        <w:rPr>
          <w:rFonts w:ascii="Trebuchet MS" w:eastAsia="Arial" w:hAnsi="Trebuchet MS"/>
          <w:spacing w:val="-3"/>
        </w:rPr>
        <w:t>steering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1"/>
        </w:rPr>
        <w:t>structures,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projects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should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1"/>
        </w:rPr>
        <w:t>try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2"/>
        </w:rPr>
        <w:t>to</w:t>
      </w:r>
      <w:r w:rsidRPr="0015656B">
        <w:rPr>
          <w:rFonts w:ascii="Trebuchet MS" w:eastAsia="Arial" w:hAnsi="Trebuchet MS"/>
          <w:spacing w:val="47"/>
          <w:w w:val="102"/>
        </w:rPr>
        <w:t xml:space="preserve"> </w:t>
      </w:r>
      <w:r w:rsidRPr="0015656B">
        <w:rPr>
          <w:rFonts w:ascii="Trebuchet MS" w:eastAsia="Arial" w:hAnsi="Trebuchet MS"/>
          <w:spacing w:val="-2"/>
        </w:rPr>
        <w:t>ensure</w:t>
      </w:r>
      <w:r w:rsidRPr="0015656B">
        <w:rPr>
          <w:rFonts w:ascii="Trebuchet MS" w:eastAsia="Arial" w:hAnsi="Trebuchet MS"/>
          <w:spacing w:val="1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representation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4"/>
        </w:rPr>
        <w:t xml:space="preserve"> </w:t>
      </w:r>
      <w:r w:rsidRPr="0015656B">
        <w:rPr>
          <w:rFonts w:ascii="Trebuchet MS" w:eastAsia="Arial" w:hAnsi="Trebuchet MS"/>
        </w:rPr>
        <w:t>men</w:t>
      </w:r>
      <w:r w:rsidRPr="0015656B">
        <w:rPr>
          <w:rFonts w:ascii="Trebuchet MS" w:eastAsia="Arial" w:hAnsi="Trebuchet MS"/>
          <w:spacing w:val="47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2"/>
        </w:rPr>
        <w:t>women,</w:t>
      </w:r>
      <w:r w:rsidRPr="0015656B">
        <w:rPr>
          <w:rFonts w:ascii="Trebuchet MS" w:eastAsia="Arial" w:hAnsi="Trebuchet MS"/>
          <w:spacing w:val="49"/>
        </w:rPr>
        <w:t xml:space="preserve"> </w:t>
      </w:r>
      <w:r w:rsidRPr="0015656B">
        <w:rPr>
          <w:rFonts w:ascii="Trebuchet MS" w:eastAsia="Arial" w:hAnsi="Trebuchet MS"/>
          <w:spacing w:val="-3"/>
        </w:rPr>
        <w:t>as</w:t>
      </w:r>
      <w:r w:rsidRPr="0015656B">
        <w:rPr>
          <w:rFonts w:ascii="Trebuchet MS" w:eastAsia="Arial" w:hAnsi="Trebuchet MS"/>
          <w:spacing w:val="15"/>
        </w:rPr>
        <w:t xml:space="preserve"> </w:t>
      </w:r>
      <w:r w:rsidRPr="0015656B">
        <w:rPr>
          <w:rFonts w:ascii="Trebuchet MS" w:eastAsia="Arial" w:hAnsi="Trebuchet MS"/>
          <w:spacing w:val="-3"/>
        </w:rPr>
        <w:t>well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3"/>
        </w:rPr>
        <w:t>as</w:t>
      </w:r>
      <w:r w:rsidRPr="0015656B">
        <w:rPr>
          <w:rFonts w:ascii="Trebuchet MS" w:eastAsia="Arial" w:hAnsi="Trebuchet MS"/>
          <w:spacing w:val="60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41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involvement</w:t>
      </w:r>
      <w:r w:rsidRPr="0015656B">
        <w:rPr>
          <w:rFonts w:ascii="Trebuchet MS" w:eastAsia="Arial" w:hAnsi="Trebuchet MS"/>
          <w:spacing w:val="55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2"/>
        </w:rPr>
        <w:t>decision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4"/>
        </w:rPr>
        <w:t>making.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3"/>
        </w:rPr>
        <w:t>project</w:t>
      </w:r>
      <w:r w:rsidRPr="0015656B">
        <w:rPr>
          <w:rFonts w:ascii="Trebuchet MS" w:eastAsia="Arial" w:hAnsi="Trebuchet MS"/>
          <w:spacing w:val="38"/>
        </w:rPr>
        <w:t xml:space="preserve"> </w:t>
      </w:r>
      <w:r w:rsidRPr="0015656B">
        <w:rPr>
          <w:rFonts w:ascii="Trebuchet MS" w:eastAsia="Arial" w:hAnsi="Trebuchet MS"/>
          <w:spacing w:val="-3"/>
        </w:rPr>
        <w:t>should</w:t>
      </w:r>
      <w:r w:rsidRPr="0015656B">
        <w:rPr>
          <w:rFonts w:ascii="Trebuchet MS" w:eastAsia="Arial" w:hAnsi="Trebuchet MS"/>
          <w:spacing w:val="29"/>
        </w:rPr>
        <w:t xml:space="preserve"> </w:t>
      </w:r>
      <w:r w:rsidRPr="0015656B">
        <w:rPr>
          <w:rFonts w:ascii="Trebuchet MS" w:eastAsia="Arial" w:hAnsi="Trebuchet MS"/>
          <w:spacing w:val="-1"/>
        </w:rPr>
        <w:t>also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2"/>
        </w:rPr>
        <w:t>ensure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53"/>
        </w:rPr>
        <w:t xml:space="preserve"> </w:t>
      </w:r>
      <w:r w:rsidRPr="0015656B">
        <w:rPr>
          <w:rFonts w:ascii="Trebuchet MS" w:eastAsia="Arial" w:hAnsi="Trebuchet MS"/>
          <w:spacing w:val="-4"/>
        </w:rPr>
        <w:t>pay</w:t>
      </w:r>
      <w:r w:rsidRPr="0015656B">
        <w:rPr>
          <w:rFonts w:ascii="Trebuchet MS" w:eastAsia="Arial" w:hAnsi="Trebuchet MS"/>
          <w:spacing w:val="45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for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</w:rPr>
        <w:t>men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5"/>
        </w:rPr>
        <w:t xml:space="preserve"> </w:t>
      </w:r>
      <w:r w:rsidRPr="0015656B">
        <w:rPr>
          <w:rFonts w:ascii="Trebuchet MS" w:eastAsia="Arial" w:hAnsi="Trebuchet MS"/>
          <w:spacing w:val="-2"/>
        </w:rPr>
        <w:t>women.</w:t>
      </w:r>
    </w:p>
    <w:p w14:paraId="784FCFD8" w14:textId="77777777" w:rsidR="009F50BC" w:rsidRPr="0015656B" w:rsidRDefault="009F50BC" w:rsidP="009F50BC">
      <w:pPr>
        <w:widowControl w:val="0"/>
        <w:numPr>
          <w:ilvl w:val="0"/>
          <w:numId w:val="23"/>
        </w:numPr>
        <w:tabs>
          <w:tab w:val="left" w:pos="823"/>
        </w:tabs>
        <w:spacing w:after="0" w:line="276" w:lineRule="auto"/>
        <w:ind w:right="132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4"/>
        </w:rPr>
        <w:t>Implement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4"/>
        </w:rPr>
        <w:t>activities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4"/>
        </w:rPr>
        <w:t>that</w:t>
      </w:r>
      <w:r w:rsidRPr="0015656B">
        <w:rPr>
          <w:rFonts w:ascii="Trebuchet MS" w:eastAsia="Arial" w:hAnsi="Trebuchet MS"/>
          <w:spacing w:val="10"/>
        </w:rPr>
        <w:t xml:space="preserve"> </w:t>
      </w:r>
      <w:r w:rsidRPr="0015656B">
        <w:rPr>
          <w:rFonts w:ascii="Trebuchet MS" w:eastAsia="Arial" w:hAnsi="Trebuchet MS"/>
          <w:spacing w:val="-1"/>
        </w:rPr>
        <w:t>respect</w:t>
      </w:r>
      <w:r w:rsidRPr="0015656B">
        <w:rPr>
          <w:rFonts w:ascii="Trebuchet MS" w:eastAsia="Arial" w:hAnsi="Trebuchet MS"/>
          <w:spacing w:val="-9"/>
        </w:rPr>
        <w:t xml:space="preserve"> </w:t>
      </w:r>
      <w:r w:rsidRPr="0015656B">
        <w:rPr>
          <w:rFonts w:ascii="Trebuchet MS" w:eastAsia="Arial" w:hAnsi="Trebuchet MS"/>
          <w:spacing w:val="-5"/>
        </w:rPr>
        <w:t>gender</w:t>
      </w:r>
      <w:r w:rsidRPr="0015656B">
        <w:rPr>
          <w:rFonts w:ascii="Trebuchet MS" w:eastAsia="Arial" w:hAnsi="Trebuchet MS"/>
          <w:spacing w:val="12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equality,</w:t>
      </w:r>
      <w:r w:rsidRPr="0015656B">
        <w:rPr>
          <w:rFonts w:ascii="Trebuchet MS" w:eastAsia="Arial" w:hAnsi="Trebuchet MS"/>
          <w:spacing w:val="28"/>
        </w:rPr>
        <w:t xml:space="preserve"> </w:t>
      </w:r>
      <w:r w:rsidRPr="0015656B">
        <w:rPr>
          <w:rFonts w:ascii="Trebuchet MS" w:eastAsia="Arial" w:hAnsi="Trebuchet MS"/>
          <w:spacing w:val="1"/>
        </w:rPr>
        <w:t>such</w:t>
      </w:r>
      <w:r w:rsidRPr="0015656B">
        <w:rPr>
          <w:rFonts w:ascii="Trebuchet MS" w:eastAsia="Arial" w:hAnsi="Trebuchet MS"/>
          <w:spacing w:val="-12"/>
        </w:rPr>
        <w:t xml:space="preserve"> </w:t>
      </w:r>
      <w:r w:rsidRPr="0015656B">
        <w:rPr>
          <w:rFonts w:ascii="Trebuchet MS" w:eastAsia="Arial" w:hAnsi="Trebuchet MS"/>
          <w:spacing w:val="-3"/>
        </w:rPr>
        <w:t>as</w:t>
      </w:r>
      <w:r w:rsidRPr="0015656B">
        <w:rPr>
          <w:rFonts w:ascii="Trebuchet MS" w:eastAsia="Arial" w:hAnsi="Trebuchet MS"/>
          <w:spacing w:val="2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</w:t>
      </w:r>
      <w:r w:rsidRPr="0015656B">
        <w:rPr>
          <w:rFonts w:ascii="Trebuchet MS" w:eastAsia="Arial" w:hAnsi="Trebuchet MS"/>
          <w:spacing w:val="6"/>
        </w:rPr>
        <w:t xml:space="preserve"> </w:t>
      </w:r>
      <w:r w:rsidRPr="0015656B">
        <w:rPr>
          <w:rFonts w:ascii="Trebuchet MS" w:eastAsia="Arial" w:hAnsi="Trebuchet MS"/>
          <w:spacing w:val="-4"/>
        </w:rPr>
        <w:t>participation</w:t>
      </w:r>
      <w:r w:rsidRPr="0015656B">
        <w:rPr>
          <w:rFonts w:ascii="Trebuchet MS" w:eastAsia="Arial" w:hAnsi="Trebuchet MS"/>
          <w:spacing w:val="45"/>
          <w:w w:val="102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1"/>
        </w:rPr>
        <w:t>women</w:t>
      </w:r>
      <w:r w:rsidRPr="0015656B">
        <w:rPr>
          <w:rFonts w:ascii="Trebuchet MS" w:eastAsia="Arial" w:hAnsi="Trebuchet MS"/>
        </w:rPr>
        <w:t xml:space="preserve"> </w:t>
      </w:r>
      <w:r w:rsidRPr="0015656B">
        <w:rPr>
          <w:rFonts w:ascii="Trebuchet MS" w:eastAsia="Arial" w:hAnsi="Trebuchet MS"/>
          <w:spacing w:val="-3"/>
        </w:rPr>
        <w:t>in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3"/>
        </w:rPr>
        <w:t xml:space="preserve"> </w:t>
      </w:r>
      <w:r w:rsidRPr="0015656B">
        <w:rPr>
          <w:rFonts w:ascii="Trebuchet MS" w:eastAsia="Arial" w:hAnsi="Trebuchet MS"/>
          <w:spacing w:val="-4"/>
        </w:rPr>
        <w:t>target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4"/>
        </w:rPr>
        <w:t>groups</w:t>
      </w:r>
      <w:r w:rsidRPr="0015656B">
        <w:rPr>
          <w:rFonts w:ascii="Trebuchet MS" w:eastAsia="Arial" w:hAnsi="Trebuchet MS"/>
          <w:spacing w:val="13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promotion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17"/>
        </w:rPr>
        <w:t xml:space="preserve"> </w:t>
      </w:r>
      <w:r w:rsidRPr="0015656B">
        <w:rPr>
          <w:rFonts w:ascii="Trebuchet MS" w:eastAsia="Arial" w:hAnsi="Trebuchet MS"/>
          <w:spacing w:val="-3"/>
        </w:rPr>
        <w:t>principle</w:t>
      </w:r>
      <w:r w:rsidRPr="0015656B">
        <w:rPr>
          <w:rFonts w:ascii="Trebuchet MS" w:eastAsia="Arial" w:hAnsi="Trebuchet MS"/>
          <w:spacing w:val="34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20"/>
        </w:rPr>
        <w:t xml:space="preserve"> </w:t>
      </w:r>
      <w:r w:rsidRPr="0015656B">
        <w:rPr>
          <w:rFonts w:ascii="Trebuchet MS" w:eastAsia="Arial" w:hAnsi="Trebuchet MS"/>
          <w:spacing w:val="-5"/>
        </w:rPr>
        <w:t>gender</w:t>
      </w:r>
      <w:r w:rsidRPr="0015656B">
        <w:rPr>
          <w:rFonts w:ascii="Trebuchet MS" w:eastAsia="Arial" w:hAnsi="Trebuchet MS"/>
          <w:spacing w:val="29"/>
          <w:w w:val="102"/>
        </w:rPr>
        <w:t xml:space="preserve"> </w:t>
      </w:r>
      <w:r w:rsidRPr="0015656B">
        <w:rPr>
          <w:rFonts w:ascii="Trebuchet MS" w:eastAsia="Arial" w:hAnsi="Trebuchet MS"/>
          <w:spacing w:val="-5"/>
        </w:rPr>
        <w:t>equality.</w:t>
      </w:r>
    </w:p>
    <w:p w14:paraId="28E57979" w14:textId="77777777" w:rsidR="009F50BC" w:rsidRPr="0015656B" w:rsidRDefault="009F50BC" w:rsidP="009F50BC">
      <w:pPr>
        <w:widowControl w:val="0"/>
        <w:numPr>
          <w:ilvl w:val="0"/>
          <w:numId w:val="23"/>
        </w:numPr>
        <w:tabs>
          <w:tab w:val="left" w:pos="823"/>
        </w:tabs>
        <w:spacing w:after="0" w:line="276" w:lineRule="auto"/>
        <w:ind w:right="118"/>
        <w:jc w:val="both"/>
        <w:rPr>
          <w:rFonts w:ascii="Trebuchet MS" w:eastAsia="Arial" w:hAnsi="Trebuchet MS"/>
        </w:rPr>
      </w:pPr>
      <w:r w:rsidRPr="0015656B">
        <w:rPr>
          <w:rFonts w:ascii="Trebuchet MS" w:eastAsia="Arial" w:hAnsi="Trebuchet MS"/>
          <w:spacing w:val="-3"/>
        </w:rPr>
        <w:t>Encourage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3"/>
        </w:rPr>
        <w:t xml:space="preserve"> </w:t>
      </w:r>
      <w:r w:rsidRPr="0015656B">
        <w:rPr>
          <w:rFonts w:ascii="Trebuchet MS" w:eastAsia="Arial" w:hAnsi="Trebuchet MS"/>
          <w:spacing w:val="-3"/>
        </w:rPr>
        <w:t>adjustment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3"/>
        </w:rPr>
        <w:t>of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3"/>
        </w:rPr>
        <w:t>the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4"/>
        </w:rPr>
        <w:t>working</w:t>
      </w:r>
      <w:r w:rsidRPr="0015656B">
        <w:rPr>
          <w:rFonts w:ascii="Trebuchet MS" w:eastAsia="Arial" w:hAnsi="Trebuchet MS"/>
          <w:spacing w:val="21"/>
        </w:rPr>
        <w:t xml:space="preserve"> </w:t>
      </w:r>
      <w:r w:rsidRPr="0015656B">
        <w:rPr>
          <w:rFonts w:ascii="Trebuchet MS" w:eastAsia="Arial" w:hAnsi="Trebuchet MS"/>
          <w:spacing w:val="-3"/>
        </w:rPr>
        <w:t>conditions</w:t>
      </w:r>
      <w:r w:rsidRPr="0015656B">
        <w:rPr>
          <w:rFonts w:ascii="Trebuchet MS" w:eastAsia="Arial" w:hAnsi="Trebuchet MS"/>
          <w:spacing w:val="18"/>
        </w:rPr>
        <w:t xml:space="preserve"> </w:t>
      </w:r>
      <w:r w:rsidRPr="0015656B">
        <w:rPr>
          <w:rFonts w:ascii="Trebuchet MS" w:eastAsia="Arial" w:hAnsi="Trebuchet MS"/>
          <w:spacing w:val="1"/>
        </w:rPr>
        <w:t>such</w:t>
      </w:r>
      <w:r w:rsidRPr="0015656B">
        <w:rPr>
          <w:rFonts w:ascii="Trebuchet MS" w:eastAsia="Arial" w:hAnsi="Trebuchet MS"/>
          <w:spacing w:val="-15"/>
        </w:rPr>
        <w:t xml:space="preserve"> </w:t>
      </w:r>
      <w:r w:rsidRPr="0015656B">
        <w:rPr>
          <w:rFonts w:ascii="Trebuchet MS" w:eastAsia="Arial" w:hAnsi="Trebuchet MS"/>
          <w:spacing w:val="-4"/>
        </w:rPr>
        <w:t>that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they</w:t>
      </w:r>
      <w:r w:rsidRPr="0015656B">
        <w:rPr>
          <w:rFonts w:ascii="Trebuchet MS" w:eastAsia="Arial" w:hAnsi="Trebuchet MS"/>
          <w:spacing w:val="19"/>
        </w:rPr>
        <w:t xml:space="preserve"> </w:t>
      </w:r>
      <w:r w:rsidRPr="0015656B">
        <w:rPr>
          <w:rFonts w:ascii="Trebuchet MS" w:eastAsia="Arial" w:hAnsi="Trebuchet MS"/>
          <w:spacing w:val="-1"/>
        </w:rPr>
        <w:t>suit</w:t>
      </w:r>
      <w:r w:rsidRPr="0015656B">
        <w:rPr>
          <w:rFonts w:ascii="Trebuchet MS" w:eastAsia="Arial" w:hAnsi="Trebuchet MS"/>
          <w:spacing w:val="7"/>
        </w:rPr>
        <w:t xml:space="preserve"> </w:t>
      </w:r>
      <w:r w:rsidRPr="0015656B">
        <w:rPr>
          <w:rFonts w:ascii="Trebuchet MS" w:eastAsia="Arial" w:hAnsi="Trebuchet MS"/>
          <w:spacing w:val="-4"/>
        </w:rPr>
        <w:t>both</w:t>
      </w:r>
      <w:r w:rsidRPr="0015656B">
        <w:rPr>
          <w:rFonts w:ascii="Trebuchet MS" w:eastAsia="Arial" w:hAnsi="Trebuchet MS"/>
          <w:spacing w:val="43"/>
          <w:w w:val="102"/>
        </w:rPr>
        <w:t xml:space="preserve"> </w:t>
      </w:r>
      <w:r w:rsidRPr="0015656B">
        <w:rPr>
          <w:rFonts w:ascii="Trebuchet MS" w:eastAsia="Arial" w:hAnsi="Trebuchet MS"/>
        </w:rPr>
        <w:t>men</w:t>
      </w:r>
      <w:r w:rsidRPr="0015656B">
        <w:rPr>
          <w:rFonts w:ascii="Trebuchet MS" w:eastAsia="Arial" w:hAnsi="Trebuchet MS"/>
          <w:spacing w:val="8"/>
        </w:rPr>
        <w:t xml:space="preserve"> </w:t>
      </w:r>
      <w:r w:rsidRPr="0015656B">
        <w:rPr>
          <w:rFonts w:ascii="Trebuchet MS" w:eastAsia="Arial" w:hAnsi="Trebuchet MS"/>
          <w:spacing w:val="-4"/>
        </w:rPr>
        <w:t>and</w:t>
      </w:r>
      <w:r w:rsidRPr="0015656B">
        <w:rPr>
          <w:rFonts w:ascii="Trebuchet MS" w:eastAsia="Arial" w:hAnsi="Trebuchet MS"/>
          <w:spacing w:val="9"/>
        </w:rPr>
        <w:t xml:space="preserve"> </w:t>
      </w:r>
      <w:r w:rsidRPr="0015656B">
        <w:rPr>
          <w:rFonts w:ascii="Trebuchet MS" w:eastAsia="Arial" w:hAnsi="Trebuchet MS"/>
          <w:spacing w:val="-2"/>
        </w:rPr>
        <w:t>women.</w:t>
      </w:r>
    </w:p>
    <w:p w14:paraId="0671CEEF" w14:textId="77777777" w:rsidR="009F50BC" w:rsidRPr="0015656B" w:rsidRDefault="009F50BC" w:rsidP="009F50BC">
      <w:pPr>
        <w:spacing w:before="6"/>
        <w:rPr>
          <w:rFonts w:ascii="Trebuchet MS" w:eastAsia="Arial" w:hAnsi="Trebuchet MS" w:cs="Arial"/>
        </w:rPr>
      </w:pPr>
    </w:p>
    <w:p w14:paraId="571C4E3C" w14:textId="77777777" w:rsidR="00585B7E" w:rsidRPr="0015656B" w:rsidRDefault="00672F85">
      <w:pPr>
        <w:rPr>
          <w:rFonts w:ascii="Trebuchet MS" w:hAnsi="Trebuchet MS"/>
        </w:rPr>
      </w:pPr>
    </w:p>
    <w:sectPr w:rsidR="00585B7E" w:rsidRPr="0015656B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8AE9C" w14:textId="77777777" w:rsidR="0015656B" w:rsidRDefault="0015656B" w:rsidP="0015656B">
      <w:pPr>
        <w:spacing w:after="0" w:line="240" w:lineRule="auto"/>
      </w:pPr>
      <w:r>
        <w:separator/>
      </w:r>
    </w:p>
  </w:endnote>
  <w:endnote w:type="continuationSeparator" w:id="0">
    <w:p w14:paraId="5543C8A6" w14:textId="77777777" w:rsidR="0015656B" w:rsidRDefault="0015656B" w:rsidP="00156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default"/>
    <w:sig w:usb0="00000000" w:usb1="00000000" w:usb2="00000028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624B9" w14:textId="77777777" w:rsidR="0015656B" w:rsidRDefault="0015656B" w:rsidP="0015656B">
      <w:pPr>
        <w:spacing w:after="0" w:line="240" w:lineRule="auto"/>
      </w:pPr>
      <w:r>
        <w:separator/>
      </w:r>
    </w:p>
  </w:footnote>
  <w:footnote w:type="continuationSeparator" w:id="0">
    <w:p w14:paraId="53D5E46B" w14:textId="77777777" w:rsidR="0015656B" w:rsidRDefault="0015656B" w:rsidP="00156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D5E8F" w14:textId="77777777" w:rsidR="0015656B" w:rsidRPr="0015656B" w:rsidRDefault="0015656B" w:rsidP="0015656B">
    <w:pPr>
      <w:tabs>
        <w:tab w:val="center" w:pos="4680"/>
        <w:tab w:val="right" w:pos="9360"/>
      </w:tabs>
      <w:spacing w:after="0" w:line="240" w:lineRule="auto"/>
      <w:jc w:val="right"/>
      <w:rPr>
        <w:rFonts w:ascii="Trebuchet MS" w:eastAsia="Trebuchet MS" w:hAnsi="Trebuchet MS" w:cs="Trebuchet MS"/>
        <w:color w:val="1F4E79" w:themeColor="accent1" w:themeShade="80"/>
        <w:sz w:val="16"/>
        <w:szCs w:val="16"/>
        <w:lang w:val="en-GB"/>
      </w:rPr>
    </w:pPr>
    <w:r w:rsidRPr="0015656B">
      <w:rPr>
        <w:rFonts w:ascii="Trebuchet MS" w:eastAsia="Trebuchet MS" w:hAnsi="Trebuchet MS" w:cs="Trebuchet MS"/>
        <w:color w:val="1F4E79" w:themeColor="accent1" w:themeShade="80"/>
        <w:sz w:val="16"/>
        <w:szCs w:val="16"/>
        <w:lang w:val="en-GB"/>
      </w:rPr>
      <w:t>PROJECT IMPLEMENTATION MANUAL- INTERREG VI-A ROMANIA-HUNGARY</w:t>
    </w:r>
  </w:p>
  <w:p w14:paraId="665C0701" w14:textId="4BCF6BBE" w:rsidR="0015656B" w:rsidRDefault="0015656B">
    <w:pPr>
      <w:pStyle w:val="Header"/>
    </w:pPr>
    <w:r>
      <w:t>Annex 8 – Horizontal theme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E6637"/>
    <w:multiLevelType w:val="hybridMultilevel"/>
    <w:tmpl w:val="0BE49F6C"/>
    <w:lvl w:ilvl="0" w:tplc="5AC828CC">
      <w:start w:val="1"/>
      <w:numFmt w:val="bullet"/>
      <w:lvlText w:val="-"/>
      <w:lvlJc w:val="left"/>
      <w:pPr>
        <w:ind w:left="672" w:hanging="286"/>
      </w:pPr>
      <w:rPr>
        <w:rFonts w:ascii="Arial" w:eastAsia="Arial" w:hAnsi="Arial" w:hint="default"/>
        <w:color w:val="1F4E79"/>
        <w:w w:val="102"/>
        <w:sz w:val="22"/>
        <w:szCs w:val="22"/>
      </w:rPr>
    </w:lvl>
    <w:lvl w:ilvl="1" w:tplc="9C32A370">
      <w:start w:val="1"/>
      <w:numFmt w:val="bullet"/>
      <w:lvlText w:val=""/>
      <w:lvlJc w:val="left"/>
      <w:pPr>
        <w:ind w:left="823" w:hanging="361"/>
      </w:pPr>
      <w:rPr>
        <w:rFonts w:ascii="Symbol" w:eastAsia="Symbol" w:hAnsi="Symbol" w:hint="default"/>
        <w:color w:val="1F4E79"/>
        <w:w w:val="102"/>
        <w:sz w:val="22"/>
        <w:szCs w:val="22"/>
      </w:rPr>
    </w:lvl>
    <w:lvl w:ilvl="2" w:tplc="AE544914">
      <w:start w:val="1"/>
      <w:numFmt w:val="bullet"/>
      <w:lvlText w:val="•"/>
      <w:lvlJc w:val="left"/>
      <w:pPr>
        <w:ind w:left="1656" w:hanging="361"/>
      </w:pPr>
      <w:rPr>
        <w:rFonts w:hint="default"/>
      </w:rPr>
    </w:lvl>
    <w:lvl w:ilvl="3" w:tplc="FF1A19D4">
      <w:start w:val="1"/>
      <w:numFmt w:val="bullet"/>
      <w:lvlText w:val="•"/>
      <w:lvlJc w:val="left"/>
      <w:pPr>
        <w:ind w:left="2489" w:hanging="361"/>
      </w:pPr>
      <w:rPr>
        <w:rFonts w:hint="default"/>
      </w:rPr>
    </w:lvl>
    <w:lvl w:ilvl="4" w:tplc="2380308E">
      <w:start w:val="1"/>
      <w:numFmt w:val="bullet"/>
      <w:lvlText w:val="•"/>
      <w:lvlJc w:val="left"/>
      <w:pPr>
        <w:ind w:left="3322" w:hanging="361"/>
      </w:pPr>
      <w:rPr>
        <w:rFonts w:hint="default"/>
      </w:rPr>
    </w:lvl>
    <w:lvl w:ilvl="5" w:tplc="0FFCAD9C">
      <w:start w:val="1"/>
      <w:numFmt w:val="bullet"/>
      <w:lvlText w:val="•"/>
      <w:lvlJc w:val="left"/>
      <w:pPr>
        <w:ind w:left="4155" w:hanging="361"/>
      </w:pPr>
      <w:rPr>
        <w:rFonts w:hint="default"/>
      </w:rPr>
    </w:lvl>
    <w:lvl w:ilvl="6" w:tplc="D21E7B9E">
      <w:start w:val="1"/>
      <w:numFmt w:val="bullet"/>
      <w:lvlText w:val="•"/>
      <w:lvlJc w:val="left"/>
      <w:pPr>
        <w:ind w:left="4988" w:hanging="361"/>
      </w:pPr>
      <w:rPr>
        <w:rFonts w:hint="default"/>
      </w:rPr>
    </w:lvl>
    <w:lvl w:ilvl="7" w:tplc="DDB620DE">
      <w:start w:val="1"/>
      <w:numFmt w:val="bullet"/>
      <w:lvlText w:val="•"/>
      <w:lvlJc w:val="left"/>
      <w:pPr>
        <w:ind w:left="5821" w:hanging="361"/>
      </w:pPr>
      <w:rPr>
        <w:rFonts w:hint="default"/>
      </w:rPr>
    </w:lvl>
    <w:lvl w:ilvl="8" w:tplc="25D02620">
      <w:start w:val="1"/>
      <w:numFmt w:val="bullet"/>
      <w:lvlText w:val="•"/>
      <w:lvlJc w:val="left"/>
      <w:pPr>
        <w:ind w:left="6654" w:hanging="361"/>
      </w:pPr>
      <w:rPr>
        <w:rFonts w:hint="default"/>
      </w:rPr>
    </w:lvl>
  </w:abstractNum>
  <w:abstractNum w:abstractNumId="1" w15:restartNumberingAfterBreak="0">
    <w:nsid w:val="064B1715"/>
    <w:multiLevelType w:val="multilevel"/>
    <w:tmpl w:val="5636AD9E"/>
    <w:lvl w:ilvl="0">
      <w:start w:val="1"/>
      <w:numFmt w:val="decimal"/>
      <w:lvlText w:val="%1."/>
      <w:lvlJc w:val="left"/>
      <w:pPr>
        <w:ind w:left="417" w:hanging="316"/>
      </w:pPr>
      <w:rPr>
        <w:rFonts w:ascii="Arial" w:eastAsia="Arial" w:hAnsi="Arial" w:hint="default"/>
        <w:b/>
        <w:bCs/>
        <w:color w:val="1F4E79"/>
        <w:spacing w:val="6"/>
        <w:w w:val="101"/>
        <w:sz w:val="28"/>
        <w:szCs w:val="28"/>
      </w:rPr>
    </w:lvl>
    <w:lvl w:ilvl="1">
      <w:start w:val="1"/>
      <w:numFmt w:val="decimal"/>
      <w:lvlText w:val="%1.%2"/>
      <w:lvlJc w:val="left"/>
      <w:pPr>
        <w:ind w:left="461" w:hanging="360"/>
      </w:pPr>
      <w:rPr>
        <w:rFonts w:ascii="Arial" w:eastAsia="Arial" w:hAnsi="Arial" w:hint="default"/>
        <w:b/>
        <w:bCs/>
        <w:color w:val="1F4E79"/>
        <w:spacing w:val="-6"/>
        <w:w w:val="102"/>
        <w:sz w:val="22"/>
        <w:szCs w:val="22"/>
      </w:rPr>
    </w:lvl>
    <w:lvl w:ilvl="2">
      <w:start w:val="1"/>
      <w:numFmt w:val="bullet"/>
      <w:lvlText w:val="●"/>
      <w:lvlJc w:val="left"/>
      <w:pPr>
        <w:ind w:left="767" w:hanging="361"/>
      </w:pPr>
      <w:rPr>
        <w:rFonts w:ascii="Times New Roman" w:eastAsia="Times New Roman" w:hAnsi="Times New Roman" w:hint="default"/>
        <w:color w:val="1F4E79"/>
        <w:w w:val="102"/>
        <w:sz w:val="19"/>
        <w:szCs w:val="19"/>
      </w:rPr>
    </w:lvl>
    <w:lvl w:ilvl="3">
      <w:start w:val="1"/>
      <w:numFmt w:val="bullet"/>
      <w:lvlText w:val="•"/>
      <w:lvlJc w:val="left"/>
      <w:pPr>
        <w:ind w:left="171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5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9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43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87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31" w:hanging="361"/>
      </w:pPr>
      <w:rPr>
        <w:rFonts w:hint="default"/>
      </w:rPr>
    </w:lvl>
  </w:abstractNum>
  <w:abstractNum w:abstractNumId="2" w15:restartNumberingAfterBreak="0">
    <w:nsid w:val="0D77486B"/>
    <w:multiLevelType w:val="multilevel"/>
    <w:tmpl w:val="F440DADC"/>
    <w:lvl w:ilvl="0">
      <w:start w:val="3"/>
      <w:numFmt w:val="decimal"/>
      <w:lvlText w:val="%1"/>
      <w:lvlJc w:val="left"/>
      <w:pPr>
        <w:ind w:left="461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" w:hanging="360"/>
        <w:jc w:val="right"/>
      </w:pPr>
      <w:rPr>
        <w:rFonts w:ascii="Arial" w:eastAsia="Arial" w:hAnsi="Arial" w:hint="default"/>
        <w:b/>
        <w:bCs/>
        <w:color w:val="1F4E79"/>
        <w:spacing w:val="-6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656" w:hanging="555"/>
      </w:pPr>
      <w:rPr>
        <w:rFonts w:ascii="Arial" w:eastAsia="Arial" w:hAnsi="Arial" w:hint="default"/>
        <w:b/>
        <w:bCs/>
        <w:color w:val="1F4E79"/>
        <w:spacing w:val="-6"/>
        <w:w w:val="102"/>
        <w:sz w:val="22"/>
        <w:szCs w:val="22"/>
      </w:rPr>
    </w:lvl>
    <w:lvl w:ilvl="3">
      <w:start w:val="1"/>
      <w:numFmt w:val="bullet"/>
      <w:lvlText w:val="-"/>
      <w:lvlJc w:val="left"/>
      <w:pPr>
        <w:ind w:left="522" w:hanging="286"/>
      </w:pPr>
      <w:rPr>
        <w:rFonts w:ascii="Arial" w:eastAsia="Arial" w:hAnsi="Arial" w:hint="default"/>
        <w:color w:val="1F4E79"/>
        <w:w w:val="102"/>
        <w:sz w:val="22"/>
        <w:szCs w:val="22"/>
      </w:rPr>
    </w:lvl>
    <w:lvl w:ilvl="4">
      <w:start w:val="1"/>
      <w:numFmt w:val="bullet"/>
      <w:lvlText w:val="•"/>
      <w:lvlJc w:val="left"/>
      <w:pPr>
        <w:ind w:left="736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3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18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13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09" w:hanging="286"/>
      </w:pPr>
      <w:rPr>
        <w:rFonts w:hint="default"/>
      </w:rPr>
    </w:lvl>
  </w:abstractNum>
  <w:abstractNum w:abstractNumId="3" w15:restartNumberingAfterBreak="0">
    <w:nsid w:val="151F6B6F"/>
    <w:multiLevelType w:val="hybridMultilevel"/>
    <w:tmpl w:val="80F241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D16C7"/>
    <w:multiLevelType w:val="hybridMultilevel"/>
    <w:tmpl w:val="184EB62C"/>
    <w:lvl w:ilvl="0" w:tplc="514AF478">
      <w:start w:val="1"/>
      <w:numFmt w:val="bullet"/>
      <w:lvlText w:val="●"/>
      <w:lvlJc w:val="left"/>
      <w:pPr>
        <w:ind w:left="823" w:hanging="361"/>
      </w:pPr>
      <w:rPr>
        <w:rFonts w:ascii="Times New Roman" w:eastAsia="Times New Roman" w:hAnsi="Times New Roman" w:hint="default"/>
        <w:color w:val="1F4E79"/>
        <w:w w:val="102"/>
        <w:sz w:val="22"/>
        <w:szCs w:val="22"/>
      </w:rPr>
    </w:lvl>
    <w:lvl w:ilvl="1" w:tplc="3F786F68">
      <w:start w:val="1"/>
      <w:numFmt w:val="bullet"/>
      <w:lvlText w:val="•"/>
      <w:lvlJc w:val="left"/>
      <w:pPr>
        <w:ind w:left="1572" w:hanging="361"/>
      </w:pPr>
      <w:rPr>
        <w:rFonts w:hint="default"/>
      </w:rPr>
    </w:lvl>
    <w:lvl w:ilvl="2" w:tplc="54546DB0">
      <w:start w:val="1"/>
      <w:numFmt w:val="bullet"/>
      <w:lvlText w:val="•"/>
      <w:lvlJc w:val="left"/>
      <w:pPr>
        <w:ind w:left="2322" w:hanging="361"/>
      </w:pPr>
      <w:rPr>
        <w:rFonts w:hint="default"/>
      </w:rPr>
    </w:lvl>
    <w:lvl w:ilvl="3" w:tplc="593A6164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4" w:tplc="D14C0E76">
      <w:start w:val="1"/>
      <w:numFmt w:val="bullet"/>
      <w:lvlText w:val="•"/>
      <w:lvlJc w:val="left"/>
      <w:pPr>
        <w:ind w:left="3821" w:hanging="361"/>
      </w:pPr>
      <w:rPr>
        <w:rFonts w:hint="default"/>
      </w:rPr>
    </w:lvl>
    <w:lvl w:ilvl="5" w:tplc="2C201988">
      <w:start w:val="1"/>
      <w:numFmt w:val="bullet"/>
      <w:lvlText w:val="•"/>
      <w:lvlJc w:val="left"/>
      <w:pPr>
        <w:ind w:left="4571" w:hanging="361"/>
      </w:pPr>
      <w:rPr>
        <w:rFonts w:hint="default"/>
      </w:rPr>
    </w:lvl>
    <w:lvl w:ilvl="6" w:tplc="CB2C0844">
      <w:start w:val="1"/>
      <w:numFmt w:val="bullet"/>
      <w:lvlText w:val="•"/>
      <w:lvlJc w:val="left"/>
      <w:pPr>
        <w:ind w:left="5321" w:hanging="361"/>
      </w:pPr>
      <w:rPr>
        <w:rFonts w:hint="default"/>
      </w:rPr>
    </w:lvl>
    <w:lvl w:ilvl="7" w:tplc="70307E9E">
      <w:start w:val="1"/>
      <w:numFmt w:val="bullet"/>
      <w:lvlText w:val="•"/>
      <w:lvlJc w:val="left"/>
      <w:pPr>
        <w:ind w:left="6070" w:hanging="361"/>
      </w:pPr>
      <w:rPr>
        <w:rFonts w:hint="default"/>
      </w:rPr>
    </w:lvl>
    <w:lvl w:ilvl="8" w:tplc="F586A1BC">
      <w:start w:val="1"/>
      <w:numFmt w:val="bullet"/>
      <w:lvlText w:val="•"/>
      <w:lvlJc w:val="left"/>
      <w:pPr>
        <w:ind w:left="6820" w:hanging="361"/>
      </w:pPr>
      <w:rPr>
        <w:rFonts w:hint="default"/>
      </w:rPr>
    </w:lvl>
  </w:abstractNum>
  <w:abstractNum w:abstractNumId="5" w15:restartNumberingAfterBreak="0">
    <w:nsid w:val="19328188"/>
    <w:multiLevelType w:val="hybridMultilevel"/>
    <w:tmpl w:val="44F24732"/>
    <w:lvl w:ilvl="0" w:tplc="B01242A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1A43A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9E5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ABD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8C87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3E2F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141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E063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9A7E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975F6"/>
    <w:multiLevelType w:val="hybridMultilevel"/>
    <w:tmpl w:val="7706A45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367B1C"/>
    <w:multiLevelType w:val="hybridMultilevel"/>
    <w:tmpl w:val="D6F40E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43B9D"/>
    <w:multiLevelType w:val="hybridMultilevel"/>
    <w:tmpl w:val="7B12C476"/>
    <w:lvl w:ilvl="0" w:tplc="82BE450C">
      <w:start w:val="1"/>
      <w:numFmt w:val="bullet"/>
      <w:lvlText w:val="-"/>
      <w:lvlJc w:val="left"/>
      <w:pPr>
        <w:ind w:left="823" w:hanging="361"/>
      </w:pPr>
      <w:rPr>
        <w:rFonts w:ascii="Arial" w:eastAsia="Arial" w:hAnsi="Arial" w:hint="default"/>
        <w:color w:val="1F4E79"/>
        <w:w w:val="102"/>
        <w:sz w:val="22"/>
        <w:szCs w:val="22"/>
      </w:rPr>
    </w:lvl>
    <w:lvl w:ilvl="1" w:tplc="59FED23E">
      <w:start w:val="1"/>
      <w:numFmt w:val="bullet"/>
      <w:lvlText w:val="•"/>
      <w:lvlJc w:val="left"/>
      <w:pPr>
        <w:ind w:left="1572" w:hanging="361"/>
      </w:pPr>
      <w:rPr>
        <w:rFonts w:hint="default"/>
      </w:rPr>
    </w:lvl>
    <w:lvl w:ilvl="2" w:tplc="3B3A9C56">
      <w:start w:val="1"/>
      <w:numFmt w:val="bullet"/>
      <w:lvlText w:val="•"/>
      <w:lvlJc w:val="left"/>
      <w:pPr>
        <w:ind w:left="2322" w:hanging="361"/>
      </w:pPr>
      <w:rPr>
        <w:rFonts w:hint="default"/>
      </w:rPr>
    </w:lvl>
    <w:lvl w:ilvl="3" w:tplc="2FE6D7D0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4" w:tplc="D256A36E">
      <w:start w:val="1"/>
      <w:numFmt w:val="bullet"/>
      <w:lvlText w:val="•"/>
      <w:lvlJc w:val="left"/>
      <w:pPr>
        <w:ind w:left="3821" w:hanging="361"/>
      </w:pPr>
      <w:rPr>
        <w:rFonts w:hint="default"/>
      </w:rPr>
    </w:lvl>
    <w:lvl w:ilvl="5" w:tplc="5E9879F4">
      <w:start w:val="1"/>
      <w:numFmt w:val="bullet"/>
      <w:lvlText w:val="•"/>
      <w:lvlJc w:val="left"/>
      <w:pPr>
        <w:ind w:left="4571" w:hanging="361"/>
      </w:pPr>
      <w:rPr>
        <w:rFonts w:hint="default"/>
      </w:rPr>
    </w:lvl>
    <w:lvl w:ilvl="6" w:tplc="01F8F480">
      <w:start w:val="1"/>
      <w:numFmt w:val="bullet"/>
      <w:lvlText w:val="•"/>
      <w:lvlJc w:val="left"/>
      <w:pPr>
        <w:ind w:left="5321" w:hanging="361"/>
      </w:pPr>
      <w:rPr>
        <w:rFonts w:hint="default"/>
      </w:rPr>
    </w:lvl>
    <w:lvl w:ilvl="7" w:tplc="6A2A5788">
      <w:start w:val="1"/>
      <w:numFmt w:val="bullet"/>
      <w:lvlText w:val="•"/>
      <w:lvlJc w:val="left"/>
      <w:pPr>
        <w:ind w:left="6070" w:hanging="361"/>
      </w:pPr>
      <w:rPr>
        <w:rFonts w:hint="default"/>
      </w:rPr>
    </w:lvl>
    <w:lvl w:ilvl="8" w:tplc="8B7CA918">
      <w:start w:val="1"/>
      <w:numFmt w:val="bullet"/>
      <w:lvlText w:val="•"/>
      <w:lvlJc w:val="left"/>
      <w:pPr>
        <w:ind w:left="6820" w:hanging="361"/>
      </w:pPr>
      <w:rPr>
        <w:rFonts w:hint="default"/>
      </w:rPr>
    </w:lvl>
  </w:abstractNum>
  <w:abstractNum w:abstractNumId="9" w15:restartNumberingAfterBreak="0">
    <w:nsid w:val="21C536B3"/>
    <w:multiLevelType w:val="multilevel"/>
    <w:tmpl w:val="4188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3817D4"/>
    <w:multiLevelType w:val="hybridMultilevel"/>
    <w:tmpl w:val="ABF08444"/>
    <w:lvl w:ilvl="0" w:tplc="FFFFFFFF">
      <w:start w:val="1"/>
      <w:numFmt w:val="bullet"/>
      <w:lvlText w:val="-"/>
      <w:lvlJc w:val="left"/>
      <w:pPr>
        <w:ind w:left="522" w:hanging="136"/>
      </w:pPr>
      <w:rPr>
        <w:rFonts w:ascii="Calibri" w:hAnsi="Calibri" w:hint="default"/>
        <w:color w:val="1F4E79"/>
        <w:w w:val="102"/>
        <w:sz w:val="22"/>
        <w:szCs w:val="22"/>
      </w:rPr>
    </w:lvl>
    <w:lvl w:ilvl="1" w:tplc="55E6AAC6">
      <w:start w:val="1"/>
      <w:numFmt w:val="bullet"/>
      <w:lvlText w:val="•"/>
      <w:lvlJc w:val="left"/>
      <w:pPr>
        <w:ind w:left="1302" w:hanging="136"/>
      </w:pPr>
      <w:rPr>
        <w:rFonts w:hint="default"/>
      </w:rPr>
    </w:lvl>
    <w:lvl w:ilvl="2" w:tplc="F614FF86">
      <w:start w:val="1"/>
      <w:numFmt w:val="bullet"/>
      <w:lvlText w:val="•"/>
      <w:lvlJc w:val="left"/>
      <w:pPr>
        <w:ind w:left="2082" w:hanging="136"/>
      </w:pPr>
      <w:rPr>
        <w:rFonts w:hint="default"/>
      </w:rPr>
    </w:lvl>
    <w:lvl w:ilvl="3" w:tplc="7FB0FE36">
      <w:start w:val="1"/>
      <w:numFmt w:val="bullet"/>
      <w:lvlText w:val="•"/>
      <w:lvlJc w:val="left"/>
      <w:pPr>
        <w:ind w:left="2861" w:hanging="136"/>
      </w:pPr>
      <w:rPr>
        <w:rFonts w:hint="default"/>
      </w:rPr>
    </w:lvl>
    <w:lvl w:ilvl="4" w:tplc="E9863A32">
      <w:start w:val="1"/>
      <w:numFmt w:val="bullet"/>
      <w:lvlText w:val="•"/>
      <w:lvlJc w:val="left"/>
      <w:pPr>
        <w:ind w:left="3641" w:hanging="136"/>
      </w:pPr>
      <w:rPr>
        <w:rFonts w:hint="default"/>
      </w:rPr>
    </w:lvl>
    <w:lvl w:ilvl="5" w:tplc="22E28EC0">
      <w:start w:val="1"/>
      <w:numFmt w:val="bullet"/>
      <w:lvlText w:val="•"/>
      <w:lvlJc w:val="left"/>
      <w:pPr>
        <w:ind w:left="4421" w:hanging="136"/>
      </w:pPr>
      <w:rPr>
        <w:rFonts w:hint="default"/>
      </w:rPr>
    </w:lvl>
    <w:lvl w:ilvl="6" w:tplc="C80612BC">
      <w:start w:val="1"/>
      <w:numFmt w:val="bullet"/>
      <w:lvlText w:val="•"/>
      <w:lvlJc w:val="left"/>
      <w:pPr>
        <w:ind w:left="5201" w:hanging="136"/>
      </w:pPr>
      <w:rPr>
        <w:rFonts w:hint="default"/>
      </w:rPr>
    </w:lvl>
    <w:lvl w:ilvl="7" w:tplc="3CAC277C">
      <w:start w:val="1"/>
      <w:numFmt w:val="bullet"/>
      <w:lvlText w:val="•"/>
      <w:lvlJc w:val="left"/>
      <w:pPr>
        <w:ind w:left="5980" w:hanging="136"/>
      </w:pPr>
      <w:rPr>
        <w:rFonts w:hint="default"/>
      </w:rPr>
    </w:lvl>
    <w:lvl w:ilvl="8" w:tplc="395C05E6">
      <w:start w:val="1"/>
      <w:numFmt w:val="bullet"/>
      <w:lvlText w:val="•"/>
      <w:lvlJc w:val="left"/>
      <w:pPr>
        <w:ind w:left="6760" w:hanging="136"/>
      </w:pPr>
      <w:rPr>
        <w:rFonts w:hint="default"/>
      </w:rPr>
    </w:lvl>
  </w:abstractNum>
  <w:abstractNum w:abstractNumId="11" w15:restartNumberingAfterBreak="0">
    <w:nsid w:val="25BAC436"/>
    <w:multiLevelType w:val="hybridMultilevel"/>
    <w:tmpl w:val="121C10D4"/>
    <w:lvl w:ilvl="0" w:tplc="EBDE27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3C5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B60E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8CE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DE90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4AD2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5A9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E8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9CB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12E03"/>
    <w:multiLevelType w:val="hybridMultilevel"/>
    <w:tmpl w:val="B4C43696"/>
    <w:lvl w:ilvl="0" w:tplc="CDAA76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66D20"/>
    <w:multiLevelType w:val="hybridMultilevel"/>
    <w:tmpl w:val="E416B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C3EDC"/>
    <w:multiLevelType w:val="hybridMultilevel"/>
    <w:tmpl w:val="6BE6E6D0"/>
    <w:lvl w:ilvl="0" w:tplc="8188ABC8">
      <w:start w:val="1"/>
      <w:numFmt w:val="bullet"/>
      <w:lvlText w:val="-"/>
      <w:lvlJc w:val="left"/>
      <w:pPr>
        <w:ind w:left="387" w:hanging="286"/>
      </w:pPr>
      <w:rPr>
        <w:rFonts w:ascii="Arial" w:eastAsia="Arial" w:hAnsi="Arial" w:hint="default"/>
        <w:color w:val="1F4E79"/>
        <w:w w:val="102"/>
        <w:sz w:val="22"/>
        <w:szCs w:val="22"/>
      </w:rPr>
    </w:lvl>
    <w:lvl w:ilvl="1" w:tplc="8BFCB5B8">
      <w:start w:val="1"/>
      <w:numFmt w:val="bullet"/>
      <w:lvlText w:val="●"/>
      <w:lvlJc w:val="left"/>
      <w:pPr>
        <w:ind w:left="958" w:hanging="286"/>
      </w:pPr>
      <w:rPr>
        <w:rFonts w:ascii="Times New Roman" w:eastAsia="Times New Roman" w:hAnsi="Times New Roman" w:hint="default"/>
        <w:color w:val="1F4E79"/>
        <w:w w:val="102"/>
        <w:sz w:val="22"/>
        <w:szCs w:val="22"/>
      </w:rPr>
    </w:lvl>
    <w:lvl w:ilvl="2" w:tplc="EE8AA686">
      <w:start w:val="1"/>
      <w:numFmt w:val="bullet"/>
      <w:lvlText w:val="•"/>
      <w:lvlJc w:val="left"/>
      <w:pPr>
        <w:ind w:left="1776" w:hanging="286"/>
      </w:pPr>
      <w:rPr>
        <w:rFonts w:hint="default"/>
      </w:rPr>
    </w:lvl>
    <w:lvl w:ilvl="3" w:tplc="00CE35D6">
      <w:start w:val="1"/>
      <w:numFmt w:val="bullet"/>
      <w:lvlText w:val="•"/>
      <w:lvlJc w:val="left"/>
      <w:pPr>
        <w:ind w:left="2594" w:hanging="286"/>
      </w:pPr>
      <w:rPr>
        <w:rFonts w:hint="default"/>
      </w:rPr>
    </w:lvl>
    <w:lvl w:ilvl="4" w:tplc="9BA69728">
      <w:start w:val="1"/>
      <w:numFmt w:val="bullet"/>
      <w:lvlText w:val="•"/>
      <w:lvlJc w:val="left"/>
      <w:pPr>
        <w:ind w:left="3412" w:hanging="286"/>
      </w:pPr>
      <w:rPr>
        <w:rFonts w:hint="default"/>
      </w:rPr>
    </w:lvl>
    <w:lvl w:ilvl="5" w:tplc="4F3E53C0">
      <w:start w:val="1"/>
      <w:numFmt w:val="bullet"/>
      <w:lvlText w:val="•"/>
      <w:lvlJc w:val="left"/>
      <w:pPr>
        <w:ind w:left="4230" w:hanging="286"/>
      </w:pPr>
      <w:rPr>
        <w:rFonts w:hint="default"/>
      </w:rPr>
    </w:lvl>
    <w:lvl w:ilvl="6" w:tplc="3CA624BE">
      <w:start w:val="1"/>
      <w:numFmt w:val="bullet"/>
      <w:lvlText w:val="•"/>
      <w:lvlJc w:val="left"/>
      <w:pPr>
        <w:ind w:left="5048" w:hanging="286"/>
      </w:pPr>
      <w:rPr>
        <w:rFonts w:hint="default"/>
      </w:rPr>
    </w:lvl>
    <w:lvl w:ilvl="7" w:tplc="1A207BBE">
      <w:start w:val="1"/>
      <w:numFmt w:val="bullet"/>
      <w:lvlText w:val="•"/>
      <w:lvlJc w:val="left"/>
      <w:pPr>
        <w:ind w:left="5866" w:hanging="286"/>
      </w:pPr>
      <w:rPr>
        <w:rFonts w:hint="default"/>
      </w:rPr>
    </w:lvl>
    <w:lvl w:ilvl="8" w:tplc="978EAB22">
      <w:start w:val="1"/>
      <w:numFmt w:val="bullet"/>
      <w:lvlText w:val="•"/>
      <w:lvlJc w:val="left"/>
      <w:pPr>
        <w:ind w:left="6684" w:hanging="286"/>
      </w:pPr>
      <w:rPr>
        <w:rFonts w:hint="default"/>
      </w:rPr>
    </w:lvl>
  </w:abstractNum>
  <w:abstractNum w:abstractNumId="15" w15:restartNumberingAfterBreak="0">
    <w:nsid w:val="395C49A4"/>
    <w:multiLevelType w:val="hybridMultilevel"/>
    <w:tmpl w:val="BACE0F48"/>
    <w:lvl w:ilvl="0" w:tplc="977028D8">
      <w:start w:val="1"/>
      <w:numFmt w:val="lowerLetter"/>
      <w:lvlText w:val="%1."/>
      <w:lvlJc w:val="left"/>
      <w:pPr>
        <w:ind w:left="387" w:hanging="286"/>
      </w:pPr>
      <w:rPr>
        <w:rFonts w:ascii="Arial" w:eastAsia="Arial" w:hAnsi="Arial" w:hint="default"/>
        <w:b/>
        <w:bCs/>
        <w:i/>
        <w:color w:val="1F4E79"/>
        <w:spacing w:val="-6"/>
        <w:w w:val="102"/>
        <w:sz w:val="22"/>
        <w:szCs w:val="22"/>
      </w:rPr>
    </w:lvl>
    <w:lvl w:ilvl="1" w:tplc="42F062FC">
      <w:start w:val="1"/>
      <w:numFmt w:val="bullet"/>
      <w:lvlText w:val="-"/>
      <w:lvlJc w:val="left"/>
      <w:pPr>
        <w:ind w:left="672" w:hanging="286"/>
      </w:pPr>
      <w:rPr>
        <w:rFonts w:ascii="Arial" w:eastAsia="Arial" w:hAnsi="Arial" w:hint="default"/>
        <w:color w:val="1F4E79"/>
        <w:w w:val="102"/>
        <w:sz w:val="22"/>
        <w:szCs w:val="22"/>
      </w:rPr>
    </w:lvl>
    <w:lvl w:ilvl="2" w:tplc="B2DE5ADC">
      <w:start w:val="1"/>
      <w:numFmt w:val="bullet"/>
      <w:lvlText w:val="•"/>
      <w:lvlJc w:val="left"/>
      <w:pPr>
        <w:ind w:left="1520" w:hanging="286"/>
      </w:pPr>
      <w:rPr>
        <w:rFonts w:hint="default"/>
      </w:rPr>
    </w:lvl>
    <w:lvl w:ilvl="3" w:tplc="0BA04370">
      <w:start w:val="1"/>
      <w:numFmt w:val="bullet"/>
      <w:lvlText w:val="•"/>
      <w:lvlJc w:val="left"/>
      <w:pPr>
        <w:ind w:left="2367" w:hanging="286"/>
      </w:pPr>
      <w:rPr>
        <w:rFonts w:hint="default"/>
      </w:rPr>
    </w:lvl>
    <w:lvl w:ilvl="4" w:tplc="72CEED08">
      <w:start w:val="1"/>
      <w:numFmt w:val="bullet"/>
      <w:lvlText w:val="•"/>
      <w:lvlJc w:val="left"/>
      <w:pPr>
        <w:ind w:left="3215" w:hanging="286"/>
      </w:pPr>
      <w:rPr>
        <w:rFonts w:hint="default"/>
      </w:rPr>
    </w:lvl>
    <w:lvl w:ilvl="5" w:tplc="F81CFB66">
      <w:start w:val="1"/>
      <w:numFmt w:val="bullet"/>
      <w:lvlText w:val="•"/>
      <w:lvlJc w:val="left"/>
      <w:pPr>
        <w:ind w:left="4062" w:hanging="286"/>
      </w:pPr>
      <w:rPr>
        <w:rFonts w:hint="default"/>
      </w:rPr>
    </w:lvl>
    <w:lvl w:ilvl="6" w:tplc="1F182F76">
      <w:start w:val="1"/>
      <w:numFmt w:val="bullet"/>
      <w:lvlText w:val="•"/>
      <w:lvlJc w:val="left"/>
      <w:pPr>
        <w:ind w:left="4910" w:hanging="286"/>
      </w:pPr>
      <w:rPr>
        <w:rFonts w:hint="default"/>
      </w:rPr>
    </w:lvl>
    <w:lvl w:ilvl="7" w:tplc="1B1C55A8">
      <w:start w:val="1"/>
      <w:numFmt w:val="bullet"/>
      <w:lvlText w:val="•"/>
      <w:lvlJc w:val="left"/>
      <w:pPr>
        <w:ind w:left="5757" w:hanging="286"/>
      </w:pPr>
      <w:rPr>
        <w:rFonts w:hint="default"/>
      </w:rPr>
    </w:lvl>
    <w:lvl w:ilvl="8" w:tplc="92F2DF9E">
      <w:start w:val="1"/>
      <w:numFmt w:val="bullet"/>
      <w:lvlText w:val="•"/>
      <w:lvlJc w:val="left"/>
      <w:pPr>
        <w:ind w:left="6605" w:hanging="286"/>
      </w:pPr>
      <w:rPr>
        <w:rFonts w:hint="default"/>
      </w:rPr>
    </w:lvl>
  </w:abstractNum>
  <w:abstractNum w:abstractNumId="16" w15:restartNumberingAfterBreak="0">
    <w:nsid w:val="3C7C240B"/>
    <w:multiLevelType w:val="hybridMultilevel"/>
    <w:tmpl w:val="54C2E88A"/>
    <w:lvl w:ilvl="0" w:tplc="630088EC">
      <w:start w:val="1"/>
      <w:numFmt w:val="upperLetter"/>
      <w:lvlText w:val="%1."/>
      <w:lvlJc w:val="left"/>
      <w:pPr>
        <w:ind w:left="4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1" w:hanging="360"/>
      </w:pPr>
    </w:lvl>
    <w:lvl w:ilvl="2" w:tplc="0418001B" w:tentative="1">
      <w:start w:val="1"/>
      <w:numFmt w:val="lowerRoman"/>
      <w:lvlText w:val="%3."/>
      <w:lvlJc w:val="right"/>
      <w:pPr>
        <w:ind w:left="1901" w:hanging="180"/>
      </w:pPr>
    </w:lvl>
    <w:lvl w:ilvl="3" w:tplc="0418000F" w:tentative="1">
      <w:start w:val="1"/>
      <w:numFmt w:val="decimal"/>
      <w:lvlText w:val="%4."/>
      <w:lvlJc w:val="left"/>
      <w:pPr>
        <w:ind w:left="2621" w:hanging="360"/>
      </w:pPr>
    </w:lvl>
    <w:lvl w:ilvl="4" w:tplc="04180019" w:tentative="1">
      <w:start w:val="1"/>
      <w:numFmt w:val="lowerLetter"/>
      <w:lvlText w:val="%5."/>
      <w:lvlJc w:val="left"/>
      <w:pPr>
        <w:ind w:left="3341" w:hanging="360"/>
      </w:pPr>
    </w:lvl>
    <w:lvl w:ilvl="5" w:tplc="0418001B" w:tentative="1">
      <w:start w:val="1"/>
      <w:numFmt w:val="lowerRoman"/>
      <w:lvlText w:val="%6."/>
      <w:lvlJc w:val="right"/>
      <w:pPr>
        <w:ind w:left="4061" w:hanging="180"/>
      </w:pPr>
    </w:lvl>
    <w:lvl w:ilvl="6" w:tplc="0418000F" w:tentative="1">
      <w:start w:val="1"/>
      <w:numFmt w:val="decimal"/>
      <w:lvlText w:val="%7."/>
      <w:lvlJc w:val="left"/>
      <w:pPr>
        <w:ind w:left="4781" w:hanging="360"/>
      </w:pPr>
    </w:lvl>
    <w:lvl w:ilvl="7" w:tplc="04180019" w:tentative="1">
      <w:start w:val="1"/>
      <w:numFmt w:val="lowerLetter"/>
      <w:lvlText w:val="%8."/>
      <w:lvlJc w:val="left"/>
      <w:pPr>
        <w:ind w:left="5501" w:hanging="360"/>
      </w:pPr>
    </w:lvl>
    <w:lvl w:ilvl="8" w:tplc="0418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7" w15:restartNumberingAfterBreak="0">
    <w:nsid w:val="3FCD60CE"/>
    <w:multiLevelType w:val="hybridMultilevel"/>
    <w:tmpl w:val="9306F5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333F7"/>
    <w:multiLevelType w:val="hybridMultilevel"/>
    <w:tmpl w:val="BED800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C20F9A"/>
    <w:multiLevelType w:val="hybridMultilevel"/>
    <w:tmpl w:val="69F413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42A20"/>
    <w:multiLevelType w:val="hybridMultilevel"/>
    <w:tmpl w:val="CEE492F0"/>
    <w:lvl w:ilvl="0" w:tplc="A9F6C1B4">
      <w:start w:val="1"/>
      <w:numFmt w:val="lowerLetter"/>
      <w:lvlText w:val="%1)"/>
      <w:lvlJc w:val="left"/>
      <w:pPr>
        <w:ind w:left="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21" w15:restartNumberingAfterBreak="0">
    <w:nsid w:val="55317AB3"/>
    <w:multiLevelType w:val="hybridMultilevel"/>
    <w:tmpl w:val="FA96E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983FE6"/>
    <w:multiLevelType w:val="hybridMultilevel"/>
    <w:tmpl w:val="E3E69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11D75"/>
    <w:multiLevelType w:val="hybridMultilevel"/>
    <w:tmpl w:val="D464B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191A93"/>
    <w:multiLevelType w:val="multilevel"/>
    <w:tmpl w:val="5148960E"/>
    <w:lvl w:ilvl="0">
      <w:start w:val="3"/>
      <w:numFmt w:val="decimal"/>
      <w:lvlText w:val="%1"/>
      <w:lvlJc w:val="left"/>
      <w:pPr>
        <w:ind w:left="481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1" w:hanging="360"/>
      </w:pPr>
      <w:rPr>
        <w:rFonts w:ascii="Arial" w:eastAsia="Arial" w:hAnsi="Arial" w:hint="default"/>
        <w:b/>
        <w:bCs/>
        <w:color w:val="1F4E79"/>
        <w:spacing w:val="-6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8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68" w:hanging="360"/>
      </w:pPr>
      <w:rPr>
        <w:rFonts w:hint="default"/>
      </w:rPr>
    </w:lvl>
  </w:abstractNum>
  <w:abstractNum w:abstractNumId="25" w15:restartNumberingAfterBreak="0">
    <w:nsid w:val="61F2855D"/>
    <w:multiLevelType w:val="hybridMultilevel"/>
    <w:tmpl w:val="BE5A0022"/>
    <w:lvl w:ilvl="0" w:tplc="EC7CFC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24A9F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D0B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EADD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A8C2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9A8C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2D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924A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84C8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25AA2"/>
    <w:multiLevelType w:val="hybridMultilevel"/>
    <w:tmpl w:val="6226B5FC"/>
    <w:lvl w:ilvl="0" w:tplc="CC509624">
      <w:start w:val="1"/>
      <w:numFmt w:val="bullet"/>
      <w:lvlText w:val="-"/>
      <w:lvlJc w:val="left"/>
      <w:pPr>
        <w:ind w:left="4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27" w15:restartNumberingAfterBreak="0">
    <w:nsid w:val="6B5D2A58"/>
    <w:multiLevelType w:val="hybridMultilevel"/>
    <w:tmpl w:val="68202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D665A"/>
    <w:multiLevelType w:val="hybridMultilevel"/>
    <w:tmpl w:val="6C8CD5A4"/>
    <w:lvl w:ilvl="0" w:tplc="04090005">
      <w:start w:val="1"/>
      <w:numFmt w:val="bullet"/>
      <w:lvlText w:val=""/>
      <w:lvlJc w:val="left"/>
      <w:pPr>
        <w:ind w:left="9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9" w15:restartNumberingAfterBreak="0">
    <w:nsid w:val="70C50D1A"/>
    <w:multiLevelType w:val="hybridMultilevel"/>
    <w:tmpl w:val="A24CD2A4"/>
    <w:lvl w:ilvl="0" w:tplc="663226F4">
      <w:start w:val="1"/>
      <w:numFmt w:val="bullet"/>
      <w:lvlText w:val="-"/>
      <w:lvlJc w:val="left"/>
      <w:pPr>
        <w:ind w:left="467" w:hanging="361"/>
      </w:pPr>
      <w:rPr>
        <w:rFonts w:ascii="Arial" w:eastAsia="Arial" w:hAnsi="Arial" w:hint="default"/>
        <w:color w:val="1F4E79"/>
        <w:w w:val="102"/>
        <w:sz w:val="22"/>
        <w:szCs w:val="22"/>
      </w:rPr>
    </w:lvl>
    <w:lvl w:ilvl="1" w:tplc="C5784A06">
      <w:start w:val="1"/>
      <w:numFmt w:val="bullet"/>
      <w:lvlText w:val="•"/>
      <w:lvlJc w:val="left"/>
      <w:pPr>
        <w:ind w:left="1260" w:hanging="361"/>
      </w:pPr>
      <w:rPr>
        <w:rFonts w:hint="default"/>
      </w:rPr>
    </w:lvl>
    <w:lvl w:ilvl="2" w:tplc="27624072">
      <w:start w:val="1"/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CAFEF546">
      <w:start w:val="1"/>
      <w:numFmt w:val="bullet"/>
      <w:lvlText w:val="•"/>
      <w:lvlJc w:val="left"/>
      <w:pPr>
        <w:ind w:left="2846" w:hanging="361"/>
      </w:pPr>
      <w:rPr>
        <w:rFonts w:hint="default"/>
      </w:rPr>
    </w:lvl>
    <w:lvl w:ilvl="4" w:tplc="34B8F0A0">
      <w:start w:val="1"/>
      <w:numFmt w:val="bullet"/>
      <w:lvlText w:val="•"/>
      <w:lvlJc w:val="left"/>
      <w:pPr>
        <w:ind w:left="3640" w:hanging="361"/>
      </w:pPr>
      <w:rPr>
        <w:rFonts w:hint="default"/>
      </w:rPr>
    </w:lvl>
    <w:lvl w:ilvl="5" w:tplc="BD0276DE">
      <w:start w:val="1"/>
      <w:numFmt w:val="bullet"/>
      <w:lvlText w:val="•"/>
      <w:lvlJc w:val="left"/>
      <w:pPr>
        <w:ind w:left="4433" w:hanging="361"/>
      </w:pPr>
      <w:rPr>
        <w:rFonts w:hint="default"/>
      </w:rPr>
    </w:lvl>
    <w:lvl w:ilvl="6" w:tplc="C290BB20">
      <w:start w:val="1"/>
      <w:numFmt w:val="bullet"/>
      <w:lvlText w:val="•"/>
      <w:lvlJc w:val="left"/>
      <w:pPr>
        <w:ind w:left="5226" w:hanging="361"/>
      </w:pPr>
      <w:rPr>
        <w:rFonts w:hint="default"/>
      </w:rPr>
    </w:lvl>
    <w:lvl w:ilvl="7" w:tplc="4BC63942">
      <w:start w:val="1"/>
      <w:numFmt w:val="bullet"/>
      <w:lvlText w:val="•"/>
      <w:lvlJc w:val="left"/>
      <w:pPr>
        <w:ind w:left="6020" w:hanging="361"/>
      </w:pPr>
      <w:rPr>
        <w:rFonts w:hint="default"/>
      </w:rPr>
    </w:lvl>
    <w:lvl w:ilvl="8" w:tplc="2AA2D180">
      <w:start w:val="1"/>
      <w:numFmt w:val="bullet"/>
      <w:lvlText w:val="•"/>
      <w:lvlJc w:val="left"/>
      <w:pPr>
        <w:ind w:left="6813" w:hanging="361"/>
      </w:pPr>
      <w:rPr>
        <w:rFonts w:hint="default"/>
      </w:rPr>
    </w:lvl>
  </w:abstractNum>
  <w:abstractNum w:abstractNumId="30" w15:restartNumberingAfterBreak="0">
    <w:nsid w:val="726D0CBA"/>
    <w:multiLevelType w:val="hybridMultilevel"/>
    <w:tmpl w:val="4F0255AE"/>
    <w:lvl w:ilvl="0" w:tplc="682243A8">
      <w:start w:val="1"/>
      <w:numFmt w:val="decimal"/>
      <w:lvlText w:val="%1."/>
      <w:lvlJc w:val="left"/>
      <w:pPr>
        <w:ind w:left="387" w:hanging="286"/>
        <w:jc w:val="right"/>
      </w:pPr>
      <w:rPr>
        <w:rFonts w:ascii="Arial" w:eastAsia="Arial" w:hAnsi="Arial" w:cs="Arial"/>
        <w:b/>
        <w:bCs/>
        <w:i/>
        <w:color w:val="1F4E79"/>
        <w:spacing w:val="-6"/>
        <w:w w:val="102"/>
        <w:sz w:val="22"/>
        <w:szCs w:val="22"/>
      </w:rPr>
    </w:lvl>
    <w:lvl w:ilvl="1" w:tplc="B614CE48">
      <w:start w:val="1"/>
      <w:numFmt w:val="decimal"/>
      <w:lvlText w:val="%2."/>
      <w:lvlJc w:val="left"/>
      <w:pPr>
        <w:ind w:left="823" w:hanging="361"/>
      </w:pPr>
      <w:rPr>
        <w:rFonts w:ascii="Arial" w:eastAsia="Arial" w:hAnsi="Arial" w:hint="default"/>
        <w:color w:val="1F4E79"/>
        <w:spacing w:val="-6"/>
        <w:w w:val="102"/>
        <w:sz w:val="22"/>
        <w:szCs w:val="22"/>
      </w:rPr>
    </w:lvl>
    <w:lvl w:ilvl="2" w:tplc="56324A86">
      <w:start w:val="1"/>
      <w:numFmt w:val="bullet"/>
      <w:lvlText w:val="•"/>
      <w:lvlJc w:val="left"/>
      <w:pPr>
        <w:ind w:left="1656" w:hanging="361"/>
      </w:pPr>
      <w:rPr>
        <w:rFonts w:hint="default"/>
      </w:rPr>
    </w:lvl>
    <w:lvl w:ilvl="3" w:tplc="6E3A1C32">
      <w:start w:val="1"/>
      <w:numFmt w:val="bullet"/>
      <w:lvlText w:val="•"/>
      <w:lvlJc w:val="left"/>
      <w:pPr>
        <w:ind w:left="2489" w:hanging="361"/>
      </w:pPr>
      <w:rPr>
        <w:rFonts w:hint="default"/>
      </w:rPr>
    </w:lvl>
    <w:lvl w:ilvl="4" w:tplc="FF82B880">
      <w:start w:val="1"/>
      <w:numFmt w:val="bullet"/>
      <w:lvlText w:val="•"/>
      <w:lvlJc w:val="left"/>
      <w:pPr>
        <w:ind w:left="3322" w:hanging="361"/>
      </w:pPr>
      <w:rPr>
        <w:rFonts w:hint="default"/>
      </w:rPr>
    </w:lvl>
    <w:lvl w:ilvl="5" w:tplc="7488265E">
      <w:start w:val="1"/>
      <w:numFmt w:val="bullet"/>
      <w:lvlText w:val="•"/>
      <w:lvlJc w:val="left"/>
      <w:pPr>
        <w:ind w:left="4155" w:hanging="361"/>
      </w:pPr>
      <w:rPr>
        <w:rFonts w:hint="default"/>
      </w:rPr>
    </w:lvl>
    <w:lvl w:ilvl="6" w:tplc="6B749D62">
      <w:start w:val="1"/>
      <w:numFmt w:val="bullet"/>
      <w:lvlText w:val="•"/>
      <w:lvlJc w:val="left"/>
      <w:pPr>
        <w:ind w:left="4988" w:hanging="361"/>
      </w:pPr>
      <w:rPr>
        <w:rFonts w:hint="default"/>
      </w:rPr>
    </w:lvl>
    <w:lvl w:ilvl="7" w:tplc="28F8179A">
      <w:start w:val="1"/>
      <w:numFmt w:val="bullet"/>
      <w:lvlText w:val="•"/>
      <w:lvlJc w:val="left"/>
      <w:pPr>
        <w:ind w:left="5821" w:hanging="361"/>
      </w:pPr>
      <w:rPr>
        <w:rFonts w:hint="default"/>
      </w:rPr>
    </w:lvl>
    <w:lvl w:ilvl="8" w:tplc="E4343328">
      <w:start w:val="1"/>
      <w:numFmt w:val="bullet"/>
      <w:lvlText w:val="•"/>
      <w:lvlJc w:val="left"/>
      <w:pPr>
        <w:ind w:left="6654" w:hanging="361"/>
      </w:pPr>
      <w:rPr>
        <w:rFonts w:hint="default"/>
      </w:rPr>
    </w:lvl>
  </w:abstractNum>
  <w:abstractNum w:abstractNumId="31" w15:restartNumberingAfterBreak="0">
    <w:nsid w:val="77931CC9"/>
    <w:multiLevelType w:val="hybridMultilevel"/>
    <w:tmpl w:val="0ACEE8EA"/>
    <w:lvl w:ilvl="0" w:tplc="A580A87C">
      <w:start w:val="1"/>
      <w:numFmt w:val="upperRoman"/>
      <w:lvlText w:val="%1."/>
      <w:lvlJc w:val="left"/>
      <w:pPr>
        <w:ind w:left="8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32" w15:restartNumberingAfterBreak="0">
    <w:nsid w:val="7B3D33DC"/>
    <w:multiLevelType w:val="hybridMultilevel"/>
    <w:tmpl w:val="7C541AD4"/>
    <w:lvl w:ilvl="0" w:tplc="82580F4E">
      <w:start w:val="1"/>
      <w:numFmt w:val="upperLetter"/>
      <w:lvlText w:val="%1."/>
      <w:lvlJc w:val="left"/>
      <w:pPr>
        <w:ind w:left="387" w:hanging="286"/>
      </w:pPr>
      <w:rPr>
        <w:rFonts w:ascii="Arial" w:eastAsia="Arial" w:hAnsi="Arial" w:hint="default"/>
        <w:b/>
        <w:bCs/>
        <w:i/>
        <w:color w:val="1F4E79"/>
        <w:spacing w:val="2"/>
        <w:w w:val="102"/>
        <w:sz w:val="22"/>
        <w:szCs w:val="22"/>
      </w:rPr>
    </w:lvl>
    <w:lvl w:ilvl="1" w:tplc="9934FC2C">
      <w:start w:val="1"/>
      <w:numFmt w:val="decimal"/>
      <w:lvlText w:val="%2."/>
      <w:lvlJc w:val="left"/>
      <w:pPr>
        <w:ind w:left="101" w:hanging="361"/>
      </w:pPr>
      <w:rPr>
        <w:rFonts w:ascii="Arial" w:eastAsia="Arial" w:hAnsi="Arial" w:hint="default"/>
        <w:color w:val="1F4E79"/>
        <w:spacing w:val="-6"/>
        <w:w w:val="102"/>
        <w:sz w:val="22"/>
        <w:szCs w:val="22"/>
      </w:rPr>
    </w:lvl>
    <w:lvl w:ilvl="2" w:tplc="DF9A9546">
      <w:start w:val="1"/>
      <w:numFmt w:val="bullet"/>
      <w:lvlText w:val="•"/>
      <w:lvlJc w:val="left"/>
      <w:pPr>
        <w:ind w:left="1268" w:hanging="361"/>
      </w:pPr>
      <w:rPr>
        <w:rFonts w:hint="default"/>
      </w:rPr>
    </w:lvl>
    <w:lvl w:ilvl="3" w:tplc="45F2B03A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4" w:tplc="3732F53A">
      <w:start w:val="1"/>
      <w:numFmt w:val="bullet"/>
      <w:lvlText w:val="•"/>
      <w:lvlJc w:val="left"/>
      <w:pPr>
        <w:ind w:left="3031" w:hanging="361"/>
      </w:pPr>
      <w:rPr>
        <w:rFonts w:hint="default"/>
      </w:rPr>
    </w:lvl>
    <w:lvl w:ilvl="5" w:tplc="4E3E2F20">
      <w:start w:val="1"/>
      <w:numFmt w:val="bullet"/>
      <w:lvlText w:val="•"/>
      <w:lvlJc w:val="left"/>
      <w:pPr>
        <w:ind w:left="3912" w:hanging="361"/>
      </w:pPr>
      <w:rPr>
        <w:rFonts w:hint="default"/>
      </w:rPr>
    </w:lvl>
    <w:lvl w:ilvl="6" w:tplc="4DC28EAA">
      <w:start w:val="1"/>
      <w:numFmt w:val="bullet"/>
      <w:lvlText w:val="•"/>
      <w:lvlJc w:val="left"/>
      <w:pPr>
        <w:ind w:left="4794" w:hanging="361"/>
      </w:pPr>
      <w:rPr>
        <w:rFonts w:hint="default"/>
      </w:rPr>
    </w:lvl>
    <w:lvl w:ilvl="7" w:tplc="B8006646">
      <w:start w:val="1"/>
      <w:numFmt w:val="bullet"/>
      <w:lvlText w:val="•"/>
      <w:lvlJc w:val="left"/>
      <w:pPr>
        <w:ind w:left="5675" w:hanging="361"/>
      </w:pPr>
      <w:rPr>
        <w:rFonts w:hint="default"/>
      </w:rPr>
    </w:lvl>
    <w:lvl w:ilvl="8" w:tplc="0B6460DA">
      <w:start w:val="1"/>
      <w:numFmt w:val="bullet"/>
      <w:lvlText w:val="•"/>
      <w:lvlJc w:val="left"/>
      <w:pPr>
        <w:ind w:left="6557" w:hanging="361"/>
      </w:pPr>
      <w:rPr>
        <w:rFonts w:hint="default"/>
      </w:rPr>
    </w:lvl>
  </w:abstractNum>
  <w:num w:numId="1">
    <w:abstractNumId w:val="1"/>
  </w:num>
  <w:num w:numId="2">
    <w:abstractNumId w:val="19"/>
  </w:num>
  <w:num w:numId="3">
    <w:abstractNumId w:val="22"/>
  </w:num>
  <w:num w:numId="4">
    <w:abstractNumId w:val="18"/>
  </w:num>
  <w:num w:numId="5">
    <w:abstractNumId w:val="6"/>
  </w:num>
  <w:num w:numId="6">
    <w:abstractNumId w:val="21"/>
  </w:num>
  <w:num w:numId="7">
    <w:abstractNumId w:val="30"/>
  </w:num>
  <w:num w:numId="8">
    <w:abstractNumId w:val="32"/>
  </w:num>
  <w:num w:numId="9">
    <w:abstractNumId w:val="13"/>
  </w:num>
  <w:num w:numId="10">
    <w:abstractNumId w:val="16"/>
  </w:num>
  <w:num w:numId="11">
    <w:abstractNumId w:val="9"/>
  </w:num>
  <w:num w:numId="12">
    <w:abstractNumId w:val="12"/>
  </w:num>
  <w:num w:numId="13">
    <w:abstractNumId w:val="26"/>
  </w:num>
  <w:num w:numId="14">
    <w:abstractNumId w:val="31"/>
  </w:num>
  <w:num w:numId="15">
    <w:abstractNumId w:val="23"/>
  </w:num>
  <w:num w:numId="16">
    <w:abstractNumId w:val="17"/>
  </w:num>
  <w:num w:numId="17">
    <w:abstractNumId w:val="27"/>
  </w:num>
  <w:num w:numId="18">
    <w:abstractNumId w:val="20"/>
  </w:num>
  <w:num w:numId="19">
    <w:abstractNumId w:val="28"/>
  </w:num>
  <w:num w:numId="20">
    <w:abstractNumId w:val="25"/>
  </w:num>
  <w:num w:numId="21">
    <w:abstractNumId w:val="11"/>
  </w:num>
  <w:num w:numId="22">
    <w:abstractNumId w:val="5"/>
  </w:num>
  <w:num w:numId="23">
    <w:abstractNumId w:val="4"/>
  </w:num>
  <w:num w:numId="24">
    <w:abstractNumId w:val="14"/>
  </w:num>
  <w:num w:numId="25">
    <w:abstractNumId w:val="15"/>
  </w:num>
  <w:num w:numId="26">
    <w:abstractNumId w:val="24"/>
  </w:num>
  <w:num w:numId="27">
    <w:abstractNumId w:val="0"/>
  </w:num>
  <w:num w:numId="28">
    <w:abstractNumId w:val="29"/>
  </w:num>
  <w:num w:numId="29">
    <w:abstractNumId w:val="8"/>
  </w:num>
  <w:num w:numId="30">
    <w:abstractNumId w:val="2"/>
  </w:num>
  <w:num w:numId="31">
    <w:abstractNumId w:val="10"/>
  </w:num>
  <w:num w:numId="32">
    <w:abstractNumId w:val="7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0BC"/>
    <w:rsid w:val="0015656B"/>
    <w:rsid w:val="002F7D64"/>
    <w:rsid w:val="00672F85"/>
    <w:rsid w:val="007005E7"/>
    <w:rsid w:val="009F50BC"/>
    <w:rsid w:val="00AD52A6"/>
    <w:rsid w:val="00D45ED8"/>
    <w:rsid w:val="00D52C0B"/>
    <w:rsid w:val="00E8390E"/>
    <w:rsid w:val="00E91D4F"/>
    <w:rsid w:val="00F5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A4F6F"/>
  <w15:chartTrackingRefBased/>
  <w15:docId w15:val="{52285CDF-1C7A-44C6-BC47-C12D3DB8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F50BC"/>
    <w:pPr>
      <w:widowControl w:val="0"/>
      <w:spacing w:after="0" w:line="240" w:lineRule="auto"/>
      <w:ind w:left="416" w:hanging="315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50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F50BC"/>
    <w:pPr>
      <w:widowControl w:val="0"/>
      <w:spacing w:after="0" w:line="240" w:lineRule="auto"/>
      <w:ind w:left="101"/>
      <w:outlineLvl w:val="2"/>
    </w:pPr>
    <w:rPr>
      <w:rFonts w:ascii="Arial" w:eastAsia="Arial" w:hAnsi="Arial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50BC"/>
    <w:pPr>
      <w:keepNext/>
      <w:keepLines/>
      <w:widowControl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50BC"/>
    <w:rPr>
      <w:rFonts w:ascii="Arial" w:eastAsia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50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50BC"/>
    <w:rPr>
      <w:rFonts w:ascii="Arial" w:eastAsia="Arial" w:hAnsi="Arial"/>
      <w:b/>
      <w:bCs/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9F50B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9F50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0BC"/>
  </w:style>
  <w:style w:type="paragraph" w:styleId="Footer">
    <w:name w:val="footer"/>
    <w:basedOn w:val="Normal"/>
    <w:link w:val="FooterChar"/>
    <w:uiPriority w:val="99"/>
    <w:unhideWhenUsed/>
    <w:rsid w:val="009F5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0BC"/>
  </w:style>
  <w:style w:type="paragraph" w:styleId="BodyText">
    <w:name w:val="Body Text"/>
    <w:basedOn w:val="Normal"/>
    <w:link w:val="BodyTextChar"/>
    <w:uiPriority w:val="1"/>
    <w:qFormat/>
    <w:rsid w:val="009F50BC"/>
    <w:pPr>
      <w:widowControl w:val="0"/>
      <w:spacing w:after="0" w:line="240" w:lineRule="auto"/>
      <w:ind w:left="101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9F50BC"/>
    <w:rPr>
      <w:rFonts w:ascii="Arial" w:eastAsia="Arial" w:hAnsi="Arial"/>
    </w:rPr>
  </w:style>
  <w:style w:type="character" w:styleId="Hyperlink">
    <w:name w:val="Hyperlink"/>
    <w:basedOn w:val="DefaultParagraphFont"/>
    <w:uiPriority w:val="99"/>
    <w:unhideWhenUsed/>
    <w:rsid w:val="009F50BC"/>
    <w:rPr>
      <w:color w:val="0563C1" w:themeColor="hyperlink"/>
      <w:u w:val="single"/>
    </w:rPr>
  </w:style>
  <w:style w:type="character" w:styleId="FootnoteReference">
    <w:name w:val="footnote reference"/>
    <w:aliases w:val="ESPON Footnote No,Überschrift 4 Zchn1,Título 4 Car Zchn,Heading 4 Char1 Car Zchn,no vale 2 Zchn,no vale 2 Car Zchn,ftref,Footnote symbol,-E Fußnotenzeichen,Footnote call,Odwołanie przypisu,Voetnootverwijzing,Fußnotenzeichen2"/>
    <w:basedOn w:val="DefaultParagraphFont"/>
    <w:uiPriority w:val="99"/>
    <w:unhideWhenUsed/>
    <w:qFormat/>
    <w:rsid w:val="009F50BC"/>
    <w:rPr>
      <w:vertAlign w:val="superscript"/>
    </w:rPr>
  </w:style>
  <w:style w:type="character" w:customStyle="1" w:styleId="FootnoteTextChar">
    <w:name w:val="Footnote Text Char"/>
    <w:aliases w:val="Footnote Char,Char1 Char Char,Footnote Char1 Char,Fußnotentextf Char,Fußnotentextr Char,stile 1 Char,Footnote1 Char,Footnote2 Char,Footnote3 Char,Footnote4 Char,Footnote5 Char,Footnote6 Char,Footnote7 Char,Footnote8 Char,f Char"/>
    <w:basedOn w:val="DefaultParagraphFont"/>
    <w:link w:val="FootnoteText"/>
    <w:uiPriority w:val="99"/>
    <w:qFormat/>
    <w:rsid w:val="009F50BC"/>
    <w:rPr>
      <w:sz w:val="20"/>
      <w:szCs w:val="20"/>
    </w:rPr>
  </w:style>
  <w:style w:type="paragraph" w:styleId="FootnoteText">
    <w:name w:val="footnote text"/>
    <w:aliases w:val="Footnote,Char1 Char,Footnote Char1,Fußnotentextf,Fußnotentextr,stile 1,Footnote1,Footnote2,Footnote3,Footnote4,Footnote5,Footnote6,Footnote7,Footnote8,Footnote9,Footnote10,Footnote11,Footnote21,Footnote31,Footnote41,Footnote51,f"/>
    <w:basedOn w:val="Normal"/>
    <w:link w:val="FootnoteTextChar"/>
    <w:uiPriority w:val="99"/>
    <w:unhideWhenUsed/>
    <w:rsid w:val="009F50BC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9F50BC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9F50BC"/>
    <w:pPr>
      <w:widowControl w:val="0"/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50B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F50BC"/>
    <w:rPr>
      <w:sz w:val="16"/>
      <w:szCs w:val="16"/>
    </w:rPr>
  </w:style>
  <w:style w:type="character" w:customStyle="1" w:styleId="ListParagraphChar">
    <w:name w:val="List Paragraph Char"/>
    <w:aliases w:val="body Char,Odsek zoznamu2 Char"/>
    <w:link w:val="ListParagraph"/>
    <w:uiPriority w:val="34"/>
    <w:qFormat/>
    <w:locked/>
    <w:rsid w:val="009F50BC"/>
  </w:style>
  <w:style w:type="paragraph" w:styleId="HTMLPreformatted">
    <w:name w:val="HTML Preformatted"/>
    <w:basedOn w:val="Normal"/>
    <w:link w:val="HTMLPreformattedChar"/>
    <w:uiPriority w:val="99"/>
    <w:unhideWhenUsed/>
    <w:rsid w:val="009F50BC"/>
    <w:pPr>
      <w:widowControl w:val="0"/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50BC"/>
    <w:rPr>
      <w:rFonts w:ascii="Consolas" w:hAnsi="Consola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0B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0BC"/>
    <w:pPr>
      <w:widowControl/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0BC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F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uiPriority w:val="39"/>
    <w:qFormat/>
    <w:rsid w:val="009F50BC"/>
    <w:pPr>
      <w:widowControl w:val="0"/>
      <w:spacing w:before="92" w:after="0" w:line="240" w:lineRule="auto"/>
      <w:ind w:left="341" w:hanging="240"/>
    </w:pPr>
    <w:rPr>
      <w:rFonts w:ascii="Arial" w:eastAsia="Arial" w:hAnsi="Arial"/>
    </w:rPr>
  </w:style>
  <w:style w:type="paragraph" w:styleId="TOC2">
    <w:name w:val="toc 2"/>
    <w:basedOn w:val="Normal"/>
    <w:uiPriority w:val="39"/>
    <w:qFormat/>
    <w:rsid w:val="009F50BC"/>
    <w:pPr>
      <w:widowControl w:val="0"/>
      <w:spacing w:before="92" w:after="0" w:line="240" w:lineRule="auto"/>
      <w:ind w:left="686" w:hanging="359"/>
    </w:pPr>
    <w:rPr>
      <w:rFonts w:ascii="Arial" w:eastAsia="Arial" w:hAnsi="Arial"/>
    </w:rPr>
  </w:style>
  <w:style w:type="paragraph" w:styleId="TOC3">
    <w:name w:val="toc 3"/>
    <w:basedOn w:val="Normal"/>
    <w:uiPriority w:val="39"/>
    <w:qFormat/>
    <w:rsid w:val="009F50BC"/>
    <w:pPr>
      <w:widowControl w:val="0"/>
      <w:spacing w:before="107" w:after="0" w:line="240" w:lineRule="auto"/>
      <w:ind w:left="1077" w:hanging="540"/>
    </w:pPr>
    <w:rPr>
      <w:rFonts w:ascii="Arial" w:eastAsia="Arial" w:hAnsi="Arial"/>
    </w:rPr>
  </w:style>
  <w:style w:type="paragraph" w:customStyle="1" w:styleId="TableParagraph">
    <w:name w:val="Table Paragraph"/>
    <w:basedOn w:val="Normal"/>
    <w:uiPriority w:val="1"/>
    <w:qFormat/>
    <w:rsid w:val="009F50BC"/>
    <w:pPr>
      <w:widowControl w:val="0"/>
      <w:spacing w:after="0" w:line="240" w:lineRule="auto"/>
    </w:pPr>
  </w:style>
  <w:style w:type="paragraph" w:styleId="Revision">
    <w:name w:val="Revision"/>
    <w:hidden/>
    <w:uiPriority w:val="99"/>
    <w:semiHidden/>
    <w:rsid w:val="009F50BC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50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50BC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9F5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9F50B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  <w:lang w:val="en-GB"/>
      <w14:ligatures w14:val="standardContextual"/>
    </w:rPr>
  </w:style>
  <w:style w:type="character" w:styleId="Strong">
    <w:name w:val="Strong"/>
    <w:basedOn w:val="DefaultParagraphFont"/>
    <w:uiPriority w:val="22"/>
    <w:qFormat/>
    <w:rsid w:val="009F50BC"/>
    <w:rPr>
      <w:b/>
      <w:bCs/>
    </w:rPr>
  </w:style>
  <w:style w:type="character" w:customStyle="1" w:styleId="ui-provider">
    <w:name w:val="ui-provider"/>
    <w:basedOn w:val="DefaultParagraphFont"/>
    <w:rsid w:val="009F50BC"/>
  </w:style>
  <w:style w:type="paragraph" w:styleId="TOC4">
    <w:name w:val="toc 4"/>
    <w:basedOn w:val="Normal"/>
    <w:next w:val="Normal"/>
    <w:autoRedefine/>
    <w:uiPriority w:val="39"/>
    <w:unhideWhenUsed/>
    <w:rsid w:val="009F50BC"/>
    <w:pPr>
      <w:tabs>
        <w:tab w:val="right" w:leader="dot" w:pos="8290"/>
      </w:tabs>
      <w:spacing w:before="107" w:after="0"/>
      <w:ind w:left="658"/>
    </w:pPr>
    <w:rPr>
      <w:rFonts w:eastAsiaTheme="minorEastAsia"/>
      <w:kern w:val="2"/>
      <w:lang w:val="ro-RO" w:eastAsia="ro-RO"/>
      <w14:ligatures w14:val="standardContextual"/>
    </w:rPr>
  </w:style>
  <w:style w:type="paragraph" w:styleId="TOC5">
    <w:name w:val="toc 5"/>
    <w:basedOn w:val="Normal"/>
    <w:next w:val="Normal"/>
    <w:autoRedefine/>
    <w:uiPriority w:val="39"/>
    <w:unhideWhenUsed/>
    <w:rsid w:val="009F50BC"/>
    <w:pPr>
      <w:spacing w:after="100"/>
      <w:ind w:left="880"/>
    </w:pPr>
    <w:rPr>
      <w:rFonts w:eastAsiaTheme="minorEastAsia"/>
      <w:kern w:val="2"/>
      <w:lang w:val="ro-RO" w:eastAsia="ro-RO"/>
      <w14:ligatures w14:val="standardContextual"/>
    </w:rPr>
  </w:style>
  <w:style w:type="paragraph" w:styleId="TOC6">
    <w:name w:val="toc 6"/>
    <w:basedOn w:val="Normal"/>
    <w:next w:val="Normal"/>
    <w:autoRedefine/>
    <w:uiPriority w:val="39"/>
    <w:unhideWhenUsed/>
    <w:rsid w:val="009F50BC"/>
    <w:pPr>
      <w:spacing w:after="100"/>
      <w:ind w:left="1100"/>
    </w:pPr>
    <w:rPr>
      <w:rFonts w:eastAsiaTheme="minorEastAsia"/>
      <w:kern w:val="2"/>
      <w:lang w:val="ro-RO" w:eastAsia="ro-RO"/>
      <w14:ligatures w14:val="standardContextual"/>
    </w:rPr>
  </w:style>
  <w:style w:type="paragraph" w:styleId="TOC7">
    <w:name w:val="toc 7"/>
    <w:basedOn w:val="Normal"/>
    <w:next w:val="Normal"/>
    <w:autoRedefine/>
    <w:uiPriority w:val="39"/>
    <w:unhideWhenUsed/>
    <w:rsid w:val="009F50BC"/>
    <w:pPr>
      <w:spacing w:after="100"/>
      <w:ind w:left="1320"/>
    </w:pPr>
    <w:rPr>
      <w:rFonts w:eastAsiaTheme="minorEastAsia"/>
      <w:kern w:val="2"/>
      <w:lang w:val="ro-RO" w:eastAsia="ro-RO"/>
      <w14:ligatures w14:val="standardContextual"/>
    </w:rPr>
  </w:style>
  <w:style w:type="paragraph" w:styleId="TOC8">
    <w:name w:val="toc 8"/>
    <w:basedOn w:val="Normal"/>
    <w:next w:val="Normal"/>
    <w:autoRedefine/>
    <w:uiPriority w:val="39"/>
    <w:unhideWhenUsed/>
    <w:rsid w:val="009F50BC"/>
    <w:pPr>
      <w:spacing w:after="100"/>
      <w:ind w:left="1540"/>
    </w:pPr>
    <w:rPr>
      <w:rFonts w:eastAsiaTheme="minorEastAsia"/>
      <w:kern w:val="2"/>
      <w:lang w:val="ro-RO" w:eastAsia="ro-RO"/>
      <w14:ligatures w14:val="standardContextual"/>
    </w:rPr>
  </w:style>
  <w:style w:type="paragraph" w:styleId="TOC9">
    <w:name w:val="toc 9"/>
    <w:basedOn w:val="Normal"/>
    <w:next w:val="Normal"/>
    <w:autoRedefine/>
    <w:uiPriority w:val="39"/>
    <w:unhideWhenUsed/>
    <w:rsid w:val="009F50BC"/>
    <w:pPr>
      <w:spacing w:after="100"/>
      <w:ind w:left="1760"/>
    </w:pPr>
    <w:rPr>
      <w:rFonts w:eastAsiaTheme="minorEastAsia"/>
      <w:kern w:val="2"/>
      <w:lang w:val="ro-RO" w:eastAsia="ro-RO"/>
      <w14:ligatures w14:val="standardContextual"/>
    </w:rPr>
  </w:style>
  <w:style w:type="paragraph" w:customStyle="1" w:styleId="Stil1">
    <w:name w:val="Stil1"/>
    <w:basedOn w:val="BodyText"/>
    <w:link w:val="Stil1Caracter"/>
    <w:qFormat/>
    <w:rsid w:val="009F50BC"/>
    <w:rPr>
      <w:b/>
      <w:bCs/>
      <w:color w:val="1F4E79"/>
      <w:spacing w:val="-1"/>
    </w:rPr>
  </w:style>
  <w:style w:type="character" w:customStyle="1" w:styleId="Stil1Caracter">
    <w:name w:val="Stil1 Caracter"/>
    <w:basedOn w:val="BodyTextChar"/>
    <w:link w:val="Stil1"/>
    <w:rsid w:val="009F50BC"/>
    <w:rPr>
      <w:rFonts w:ascii="Arial" w:eastAsia="Arial" w:hAnsi="Arial"/>
      <w:b/>
      <w:bCs/>
      <w:color w:val="1F4E79"/>
      <w:spacing w:val="-1"/>
    </w:rPr>
  </w:style>
  <w:style w:type="paragraph" w:customStyle="1" w:styleId="Stil2">
    <w:name w:val="Stil2"/>
    <w:basedOn w:val="Stil1"/>
    <w:qFormat/>
    <w:rsid w:val="009F50BC"/>
  </w:style>
  <w:style w:type="paragraph" w:styleId="NormalWeb">
    <w:name w:val="Normal (Web)"/>
    <w:basedOn w:val="Normal"/>
    <w:uiPriority w:val="99"/>
    <w:unhideWhenUsed/>
    <w:rsid w:val="009F5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F50BC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9F50BC"/>
    <w:pPr>
      <w:widowControl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59"/>
    <w:rsid w:val="009F50BC"/>
    <w:pPr>
      <w:widowControl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rynqvb">
    <w:name w:val="rynqvb"/>
    <w:basedOn w:val="DefaultParagraphFont"/>
    <w:rsid w:val="009F5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regional_policy/sources/docgener/informat/2014/guidance_%20fiche_biodiversity_n2000.pdf" TargetMode="External"/><Relationship Id="rId13" Type="http://schemas.openxmlformats.org/officeDocument/2006/relationships/hyperlink" Target="http://ec.europa.eu/environment/gpp/pdf/handbook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rlex.europa.eu/resource.html?uri=cellar%3Ad41348f2-01d5-4abe-" TargetMode="External"/><Relationship Id="rId12" Type="http://schemas.openxmlformats.org/officeDocument/2006/relationships/hyperlink" Target="http://ec.europa.eu/environment/gpp/faq_en.ht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eur-lex.europa.eu/legalcontent/EN/TXT/PDF/?uri=CELEX%3A52008DC0400&amp;amp;from=E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.europa.eu/regional_policy/sources/docgener/informat/2014/guidance_f%20iche_climat_change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ur-lex.europa.eu/legalcontent/EN/TXT/PDF/?uri=CELEX%3A52008DC0400&amp;amp;from=EN" TargetMode="External"/><Relationship Id="rId10" Type="http://schemas.openxmlformats.org/officeDocument/2006/relationships/hyperlink" Target="http://ec.europa.eu/regional_policy/sources/docgener/informat/2014/guid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regional_policy/sources/docgener/informat/2014/guidance_%20fiche_biodiversity_n2000.pdf" TargetMode="External"/><Relationship Id="rId14" Type="http://schemas.openxmlformats.org/officeDocument/2006/relationships/hyperlink" Target="http://eur-lex.europa.eu/legalcontent/EN/TXT/PDF/?uri=CELEX%3A52008DC0400&amp;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1267</Words>
  <Characters>7225</Characters>
  <Application>Microsoft Office Word</Application>
  <DocSecurity>0</DocSecurity>
  <Lines>60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ROHU1 -Cristina</dc:creator>
  <cp:keywords/>
  <dc:description/>
  <cp:lastModifiedBy>ROHU1 -Cristina</cp:lastModifiedBy>
  <cp:revision>8</cp:revision>
  <dcterms:created xsi:type="dcterms:W3CDTF">2024-11-05T08:04:00Z</dcterms:created>
  <dcterms:modified xsi:type="dcterms:W3CDTF">2024-12-06T09:36:00Z</dcterms:modified>
</cp:coreProperties>
</file>