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0672E32D" w:rsidR="00DF4008" w:rsidRPr="0044551E" w:rsidRDefault="00DF4008" w:rsidP="00376591">
            <w:pPr>
              <w:spacing w:after="120" w:line="276" w:lineRule="auto"/>
              <w:jc w:val="both"/>
              <w:rPr>
                <w:rFonts w:cs="Open Sans"/>
                <w:szCs w:val="20"/>
                <w:lang w:val="ro-RO"/>
              </w:rPr>
            </w:pPr>
            <w:r w:rsidRPr="0044551E">
              <w:rPr>
                <w:rFonts w:cs="Open Sans"/>
                <w:b/>
                <w:color w:val="FFFFFF"/>
                <w:szCs w:val="20"/>
                <w:lang w:val="ro-RO" w:eastAsia="en-GB"/>
              </w:rPr>
              <w:t>Tip Apel</w:t>
            </w:r>
            <w:r w:rsidR="00376591" w:rsidRPr="0044551E">
              <w:rPr>
                <w:rFonts w:cs="Open Sans"/>
                <w:b/>
                <w:color w:val="FFFFFF"/>
                <w:szCs w:val="20"/>
                <w:lang w:val="ro-RO" w:eastAsia="en-GB"/>
              </w:rPr>
              <w:t xml:space="preserve">: </w:t>
            </w:r>
            <w:r w:rsidR="00376591" w:rsidRPr="0044551E">
              <w:rPr>
                <w:rFonts w:cs="Open Sans"/>
                <w:b/>
                <w:bCs/>
                <w:color w:val="FFFFFF"/>
                <w:szCs w:val="20"/>
                <w:lang w:eastAsia="en-GB"/>
              </w:rPr>
              <w:t>Apel dedicat operațiunilor de importanță strategică</w:t>
            </w:r>
            <w:r w:rsidR="0044551E">
              <w:rPr>
                <w:rFonts w:cs="Open Sans"/>
                <w:b/>
                <w:bCs/>
                <w:color w:val="FFFFFF"/>
                <w:szCs w:val="20"/>
                <w:lang w:eastAsia="en-GB"/>
              </w:rPr>
              <w:t xml:space="preserve"> (OSI)</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5AAD2E6D" w:rsidR="00DF4008" w:rsidRPr="0044551E" w:rsidRDefault="004957D0" w:rsidP="003620F5">
            <w:pPr>
              <w:spacing w:after="120" w:line="276" w:lineRule="auto"/>
              <w:jc w:val="both"/>
              <w:rPr>
                <w:rFonts w:cs="Open Sans"/>
                <w:b/>
                <w:color w:val="1F3864" w:themeColor="accent5" w:themeShade="80"/>
                <w:szCs w:val="20"/>
                <w:lang w:val="ro-RO" w:eastAsia="en-GB"/>
              </w:rPr>
            </w:pPr>
            <w:r w:rsidRPr="004957D0">
              <w:rPr>
                <w:rFonts w:cs="Open Sans"/>
                <w:b/>
                <w:color w:val="1F3864" w:themeColor="accent5" w:themeShade="80"/>
                <w:szCs w:val="20"/>
                <w:lang w:val="ro-RO" w:eastAsia="en-GB"/>
              </w:rPr>
              <w:t>HUNAV-ROHU</w:t>
            </w:r>
            <w:r>
              <w:rPr>
                <w:rFonts w:cs="Open Sans"/>
                <w:b/>
                <w:color w:val="1F3864" w:themeColor="accent5" w:themeShade="80"/>
                <w:szCs w:val="20"/>
                <w:lang w:val="ro-RO" w:eastAsia="en-GB"/>
              </w:rPr>
              <w:t xml:space="preserve"> </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006</w:t>
            </w:r>
            <w:r w:rsidR="000423F1" w:rsidRPr="0044551E">
              <w:rPr>
                <w:rFonts w:cs="Open Sans"/>
                <w:b/>
                <w:color w:val="1F3864" w:themeColor="accent5" w:themeShade="80"/>
                <w:szCs w:val="20"/>
                <w:lang w:val="ro-RO" w:eastAsia="en-GB"/>
              </w:rPr>
              <w:t>2</w:t>
            </w:r>
            <w:r>
              <w:rPr>
                <w:rFonts w:cs="Open Sans"/>
                <w:b/>
                <w:color w:val="1F3864" w:themeColor="accent5" w:themeShade="80"/>
                <w:szCs w:val="20"/>
                <w:lang w:val="ro-RO" w:eastAsia="en-GB"/>
              </w:rPr>
              <w:t>9</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4AB9F51F"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4957D0" w:rsidRPr="004957D0">
              <w:rPr>
                <w:rFonts w:cs="Open Sans"/>
                <w:b/>
                <w:color w:val="1F3864" w:themeColor="accent5" w:themeShade="80"/>
                <w:szCs w:val="20"/>
                <w:lang w:val="ro-RO"/>
              </w:rPr>
              <w:t>Trasee culturale şi turistice integrate în zona transfrontalieră</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4521BFA5" w:rsidR="00DF4008" w:rsidRPr="0044551E" w:rsidRDefault="007B7096"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it-CH"/>
              </w:rPr>
              <w:t xml:space="preserve">PRIORITATEA </w:t>
            </w:r>
            <w:r w:rsidR="000423F1" w:rsidRPr="0044551E">
              <w:rPr>
                <w:rFonts w:cs="Open Sans"/>
                <w:color w:val="1F3864" w:themeColor="accent5" w:themeShade="80"/>
                <w:szCs w:val="20"/>
                <w:lang w:val="ro-RO"/>
              </w:rPr>
              <w:t>2</w:t>
            </w:r>
            <w:r w:rsidR="003620F5" w:rsidRPr="0044551E">
              <w:rPr>
                <w:rFonts w:cs="Open Sans"/>
                <w:color w:val="1F3864" w:themeColor="accent5" w:themeShade="80"/>
                <w:szCs w:val="20"/>
                <w:lang w:val="ro-RO"/>
              </w:rPr>
              <w:t xml:space="preserve"> - </w:t>
            </w:r>
            <w:r w:rsidRPr="0044551E">
              <w:rPr>
                <w:rFonts w:cs="Open Sans"/>
                <w:color w:val="1F3864" w:themeColor="accent5" w:themeShade="80"/>
                <w:szCs w:val="20"/>
                <w:lang w:val="ro-RO"/>
              </w:rPr>
              <w:t xml:space="preserve"> Cooperare pentru o zonă transfrontalieră mai socială și mai coezivă între România și Ungaria</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 xml:space="preserve">Obiectiv </w:t>
            </w:r>
          </w:p>
          <w:p w14:paraId="468B4CF9" w14:textId="6EA812C5"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49A4DE0B" w:rsidR="00DF4008" w:rsidRPr="0044551E" w:rsidRDefault="004957D0" w:rsidP="004957D0">
            <w:pPr>
              <w:spacing w:after="120" w:line="276" w:lineRule="auto"/>
              <w:jc w:val="both"/>
              <w:rPr>
                <w:rFonts w:cs="Open Sans"/>
                <w:color w:val="1F3864" w:themeColor="accent5" w:themeShade="80"/>
                <w:szCs w:val="20"/>
                <w:lang w:val="ro-RO"/>
              </w:rPr>
            </w:pPr>
            <w:r w:rsidRPr="004957D0">
              <w:rPr>
                <w:rFonts w:cs="Open Sans"/>
                <w:color w:val="1F3864" w:themeColor="accent5" w:themeShade="80"/>
                <w:szCs w:val="20"/>
                <w:lang w:val="ro-RO"/>
              </w:rPr>
              <w:t>Obiectiv Specific (OS) 4.6</w:t>
            </w:r>
            <w:r>
              <w:rPr>
                <w:rFonts w:cs="Open Sans"/>
                <w:color w:val="1F3864" w:themeColor="accent5" w:themeShade="80"/>
                <w:szCs w:val="20"/>
                <w:lang w:val="ro-RO"/>
              </w:rPr>
              <w:t xml:space="preserve"> - </w:t>
            </w:r>
            <w:r w:rsidRPr="004957D0">
              <w:rPr>
                <w:rFonts w:cs="Open Sans"/>
                <w:color w:val="1F3864" w:themeColor="accent5" w:themeShade="80"/>
                <w:szCs w:val="20"/>
                <w:lang w:val="ro-RO"/>
              </w:rPr>
              <w:t>Creșterea rolului culturii și al turismului durabil în dezvoltarea economică, incluziunea socială și inovarea socială</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6E086A7E" w:rsidR="00DF4008" w:rsidRPr="0044551E"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36 luni (23 Decembrie 2024 – 22 Decembrie 2027)</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1BA93658" w:rsidR="00F119CB" w:rsidRPr="0044551E" w:rsidRDefault="00A72D39"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D</w:t>
            </w:r>
            <w:r w:rsidRPr="00A72D39">
              <w:rPr>
                <w:rFonts w:cs="Open Sans"/>
                <w:color w:val="1F3864" w:themeColor="accent5" w:themeShade="80"/>
                <w:szCs w:val="20"/>
                <w:lang w:val="ro-RO"/>
              </w:rPr>
              <w:t>ezvoltarea economiei locale și a incluziunii sociale în zona transfrontalieră prin definirea de noi rute/produse turistice și utilizarea creativă a patrimoniului istoric și cultural comun de pe ambele părți ale frontierei.</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77777777" w:rsidR="007B7096" w:rsidRPr="0044551E" w:rsidRDefault="00DF4008"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Partener Principal/Lead</w:t>
            </w:r>
            <w:r w:rsidRPr="0044551E">
              <w:rPr>
                <w:rFonts w:cs="Open Sans"/>
                <w:b/>
                <w:color w:val="1F3864" w:themeColor="accent5" w:themeShade="80"/>
                <w:szCs w:val="20"/>
                <w:lang w:val="ro-RO" w:eastAsia="en-GB"/>
              </w:rPr>
              <w:t xml:space="preserve">: </w:t>
            </w:r>
          </w:p>
          <w:p w14:paraId="6332623C" w14:textId="052EBE36" w:rsidR="00DF4008" w:rsidRPr="0044551E" w:rsidRDefault="000423F1"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bCs/>
                <w:color w:val="1F3864" w:themeColor="accent5" w:themeShade="80"/>
                <w:szCs w:val="20"/>
                <w:lang w:val="ro-RO" w:eastAsia="en-GB"/>
              </w:rPr>
              <w:t xml:space="preserve">Județul Timiș </w:t>
            </w:r>
            <w:r w:rsidR="003620F5" w:rsidRPr="0044551E">
              <w:rPr>
                <w:rFonts w:cs="Open Sans"/>
                <w:bCs/>
                <w:color w:val="1F3864" w:themeColor="accent5" w:themeShade="80"/>
                <w:szCs w:val="20"/>
                <w:lang w:val="ro-RO" w:eastAsia="en-GB"/>
              </w:rPr>
              <w:t>(</w:t>
            </w:r>
            <w:r w:rsidR="007B7096" w:rsidRPr="0044551E">
              <w:rPr>
                <w:rFonts w:cs="Open Sans"/>
                <w:bCs/>
                <w:color w:val="1F3864" w:themeColor="accent5" w:themeShade="80"/>
                <w:szCs w:val="20"/>
                <w:lang w:val="ro-RO" w:eastAsia="en-GB"/>
              </w:rPr>
              <w:t>RO</w:t>
            </w:r>
            <w:r w:rsidR="003620F5" w:rsidRPr="0044551E">
              <w:rPr>
                <w:rFonts w:cs="Open Sans"/>
                <w:bCs/>
                <w:color w:val="1F3864" w:themeColor="accent5" w:themeShade="80"/>
                <w:szCs w:val="20"/>
                <w:lang w:val="ro-RO" w:eastAsia="en-GB"/>
              </w:rPr>
              <w:t>)</w:t>
            </w:r>
          </w:p>
        </w:tc>
      </w:tr>
      <w:tr w:rsidR="00DF4008" w:rsidRPr="0044551E" w14:paraId="527C4A89" w14:textId="77777777" w:rsidTr="00A72D39">
        <w:trPr>
          <w:trHeight w:val="680"/>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459686D7" w:rsidR="00DF4008" w:rsidRPr="0044551E" w:rsidRDefault="00DF4008" w:rsidP="003620F5">
            <w:pPr>
              <w:spacing w:after="0" w:line="276" w:lineRule="auto"/>
              <w:jc w:val="both"/>
              <w:rPr>
                <w:rFonts w:cs="Open Sans"/>
                <w:b/>
                <w:color w:val="1F3864" w:themeColor="accent5" w:themeShade="80"/>
                <w:szCs w:val="20"/>
                <w:lang w:val="ro-RO"/>
              </w:rPr>
            </w:pPr>
            <w:r w:rsidRPr="0044551E">
              <w:rPr>
                <w:rFonts w:eastAsia="Times New Roman" w:cs="Open Sans"/>
                <w:b/>
                <w:color w:val="1F3864" w:themeColor="accent5" w:themeShade="80"/>
                <w:szCs w:val="20"/>
                <w:lang w:val="ro-RO" w:bidi="en-US"/>
              </w:rPr>
              <w:t>Partener de Proiect</w:t>
            </w:r>
            <w:r w:rsidRPr="0044551E">
              <w:rPr>
                <w:rFonts w:cs="Open Sans"/>
                <w:b/>
                <w:color w:val="1F3864" w:themeColor="accent5" w:themeShade="80"/>
                <w:szCs w:val="20"/>
                <w:lang w:val="ro-RO"/>
              </w:rPr>
              <w:t xml:space="preserve">: </w:t>
            </w:r>
          </w:p>
          <w:p w14:paraId="7BCBBF71" w14:textId="32F03CCE" w:rsidR="003620F5" w:rsidRPr="00A72D39"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A72D39" w:rsidRPr="00A72D39">
              <w:rPr>
                <w:rFonts w:cs="Open Sans"/>
                <w:bCs/>
                <w:color w:val="1F3864" w:themeColor="accent5" w:themeShade="80"/>
                <w:szCs w:val="20"/>
                <w:lang w:val="ro-RO"/>
              </w:rPr>
              <w:t>Municipalitatea din Ofoldeak</w:t>
            </w:r>
            <w:r w:rsidR="00A72D39">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(HU)</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15ED4279" w:rsidR="00DF4008" w:rsidRPr="0044551E" w:rsidRDefault="00A72D39" w:rsidP="007B7096">
            <w:pPr>
              <w:spacing w:after="0" w:line="276" w:lineRule="auto"/>
              <w:jc w:val="both"/>
              <w:rPr>
                <w:rFonts w:cs="Open Sans"/>
                <w:color w:val="1F3864" w:themeColor="accent5" w:themeShade="80"/>
                <w:szCs w:val="20"/>
                <w:lang w:val="ro-RO" w:eastAsia="en-GB"/>
              </w:rPr>
            </w:pPr>
            <w:r w:rsidRPr="00A72D39">
              <w:rPr>
                <w:rFonts w:cs="Open Sans"/>
                <w:color w:val="1F3864" w:themeColor="accent5" w:themeShade="80"/>
                <w:szCs w:val="20"/>
                <w:lang w:val="ro-RO" w:eastAsia="en-GB"/>
              </w:rPr>
              <w:t xml:space="preserve">10.430.297,87 </w:t>
            </w:r>
            <w:r w:rsidR="007B7096" w:rsidRPr="0044551E">
              <w:rPr>
                <w:rFonts w:cs="Open Sans"/>
                <w:color w:val="1F3864" w:themeColor="accent5" w:themeShade="80"/>
                <w:szCs w:val="20"/>
                <w:lang w:val="ro-RO" w:eastAsia="en-GB"/>
              </w:rPr>
              <w:t xml:space="preserve">EUR </w:t>
            </w:r>
            <w:r w:rsidR="00DF4008" w:rsidRPr="0044551E">
              <w:rPr>
                <w:rFonts w:eastAsia="Times New Roman" w:cs="Open Sans"/>
                <w:color w:val="1F3864" w:themeColor="accent5" w:themeShade="80"/>
                <w:szCs w:val="20"/>
                <w:lang w:val="ro-RO" w:bidi="en-US"/>
              </w:rPr>
              <w:t>din care,</w:t>
            </w:r>
            <w:r w:rsidR="007B7096" w:rsidRPr="0044551E">
              <w:rPr>
                <w:rFonts w:eastAsia="Times New Roman" w:cs="Open Sans"/>
                <w:color w:val="1F3864" w:themeColor="accent5" w:themeShade="80"/>
                <w:szCs w:val="20"/>
                <w:lang w:val="ro-RO" w:bidi="en-US"/>
              </w:rPr>
              <w:t xml:space="preserve"> </w:t>
            </w:r>
            <w:r w:rsidR="00DF4008" w:rsidRPr="0044551E">
              <w:rPr>
                <w:rFonts w:eastAsia="Times New Roman" w:cs="Open Sans"/>
                <w:color w:val="1F3864" w:themeColor="accent5" w:themeShade="80"/>
                <w:szCs w:val="20"/>
                <w:lang w:val="ro-RO" w:bidi="en-US"/>
              </w:rPr>
              <w:t xml:space="preserve">FEDR </w:t>
            </w:r>
            <w:r w:rsidRPr="00A72D39">
              <w:rPr>
                <w:rFonts w:cs="Open Sans"/>
                <w:color w:val="1F3864" w:themeColor="accent5" w:themeShade="80"/>
                <w:szCs w:val="20"/>
                <w:lang w:val="ro-RO" w:eastAsia="en-GB"/>
              </w:rPr>
              <w:t>7.114.270,63</w:t>
            </w:r>
            <w:r>
              <w:rPr>
                <w:rFonts w:cs="Open Sans"/>
                <w:color w:val="1F3864" w:themeColor="accent5" w:themeShade="80"/>
                <w:szCs w:val="20"/>
                <w:lang w:val="ro-RO" w:eastAsia="en-GB"/>
              </w:rPr>
              <w:t xml:space="preserve"> </w:t>
            </w:r>
            <w:r w:rsidR="007B7096" w:rsidRPr="0044551E">
              <w:rPr>
                <w:rFonts w:cs="Open Sans"/>
                <w:color w:val="1F3864" w:themeColor="accent5" w:themeShade="80"/>
                <w:szCs w:val="20"/>
                <w:lang w:val="ro-RO" w:eastAsia="en-GB"/>
              </w:rPr>
              <w:t xml:space="preserve">EUR </w:t>
            </w:r>
            <w:r w:rsidR="00DF4008" w:rsidRPr="0044551E">
              <w:rPr>
                <w:rFonts w:eastAsia="Times New Roman" w:cs="Open Sans"/>
                <w:b/>
                <w:color w:val="1F3864" w:themeColor="accent5" w:themeShade="80"/>
                <w:szCs w:val="20"/>
                <w:lang w:val="ro-RO" w:eastAsia="en-GB"/>
              </w:rPr>
              <w:tab/>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45796" w14:textId="1C9C29BA" w:rsidR="00A72D39" w:rsidRDefault="00C832EB" w:rsidP="00C8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Proiectul </w:t>
            </w:r>
            <w:r w:rsidRPr="0044551E">
              <w:rPr>
                <w:rFonts w:cs="Open Sans"/>
                <w:b/>
                <w:bCs/>
                <w:i/>
                <w:iCs/>
                <w:color w:val="1F3864" w:themeColor="accent5" w:themeShade="80"/>
                <w:szCs w:val="20"/>
                <w:lang w:val="ro-RO"/>
              </w:rPr>
              <w:t>„</w:t>
            </w:r>
            <w:r w:rsidR="00A72D39" w:rsidRPr="00A72D39">
              <w:rPr>
                <w:rFonts w:cs="Open Sans"/>
                <w:b/>
                <w:bCs/>
                <w:i/>
                <w:iCs/>
                <w:color w:val="1F3864" w:themeColor="accent5" w:themeShade="80"/>
                <w:szCs w:val="20"/>
                <w:lang w:val="ro-RO"/>
              </w:rPr>
              <w:t>Trasee culturale şi turistice integrate în zona transfrontalieră</w:t>
            </w:r>
            <w:r w:rsidRPr="0044551E">
              <w:rPr>
                <w:rFonts w:cs="Open Sans"/>
                <w:b/>
                <w:bCs/>
                <w:i/>
                <w:iCs/>
                <w:color w:val="1F3864" w:themeColor="accent5" w:themeShade="80"/>
                <w:szCs w:val="20"/>
                <w:lang w:val="ro-RO"/>
              </w:rPr>
              <w:t>” (ROHU0062</w:t>
            </w:r>
            <w:r w:rsidR="00A72D39">
              <w:rPr>
                <w:rFonts w:cs="Open Sans"/>
                <w:b/>
                <w:bCs/>
                <w:i/>
                <w:iCs/>
                <w:color w:val="1F3864" w:themeColor="accent5" w:themeShade="80"/>
                <w:szCs w:val="20"/>
                <w:lang w:val="ro-RO"/>
              </w:rPr>
              <w:t>9</w:t>
            </w:r>
            <w:r w:rsidRPr="0044551E">
              <w:rPr>
                <w:rFonts w:cs="Open Sans"/>
                <w:b/>
                <w:bCs/>
                <w:i/>
                <w:iCs/>
                <w:color w:val="1F3864" w:themeColor="accent5" w:themeShade="80"/>
                <w:szCs w:val="20"/>
                <w:lang w:val="ro-RO"/>
              </w:rPr>
              <w:t xml:space="preserve"> – </w:t>
            </w:r>
            <w:r w:rsidR="00A72D39" w:rsidRPr="00A72D39">
              <w:rPr>
                <w:rFonts w:cs="Open Sans"/>
                <w:b/>
                <w:bCs/>
                <w:i/>
                <w:iCs/>
                <w:color w:val="1F3864" w:themeColor="accent5" w:themeShade="80"/>
                <w:szCs w:val="20"/>
                <w:lang w:val="ro-RO"/>
              </w:rPr>
              <w:t>HUNAV-ROHU</w:t>
            </w:r>
            <w:r w:rsidRPr="0044551E">
              <w:rPr>
                <w:rFonts w:cs="Open Sans"/>
                <w:b/>
                <w:bCs/>
                <w:i/>
                <w:iCs/>
                <w:color w:val="1F3864" w:themeColor="accent5" w:themeShade="80"/>
                <w:szCs w:val="20"/>
                <w:lang w:val="ro-RO"/>
              </w:rPr>
              <w:t xml:space="preserve">) </w:t>
            </w:r>
            <w:r w:rsidR="00A72D39" w:rsidRPr="00A72D39">
              <w:rPr>
                <w:rFonts w:cs="Open Sans"/>
                <w:color w:val="1F3864" w:themeColor="accent5" w:themeShade="80"/>
                <w:szCs w:val="20"/>
                <w:lang w:val="ro-RO"/>
              </w:rPr>
              <w:t>abordează mai multe provocări teritoriale comune în zona programului, care gravitează în jurul obiectivelor comune de promovare a turismului durabil și cultural, de conservare și valorificare a patrimoniului și de contribuție la creșterea economică generală.</w:t>
            </w:r>
          </w:p>
          <w:p w14:paraId="1DE6F254" w14:textId="084D20AD" w:rsidR="009351CF" w:rsidRDefault="00A72D39" w:rsidP="0093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72D39">
              <w:rPr>
                <w:rFonts w:cs="Open Sans"/>
                <w:color w:val="1F3864" w:themeColor="accent5" w:themeShade="80"/>
                <w:szCs w:val="20"/>
                <w:lang w:val="ro-RO"/>
              </w:rPr>
              <w:t xml:space="preserve">Zona </w:t>
            </w:r>
            <w:r>
              <w:rPr>
                <w:rFonts w:cs="Open Sans"/>
                <w:color w:val="1F3864" w:themeColor="accent5" w:themeShade="80"/>
                <w:szCs w:val="20"/>
                <w:lang w:val="ro-RO"/>
              </w:rPr>
              <w:t xml:space="preserve">transfrontalieră </w:t>
            </w:r>
            <w:r w:rsidRPr="00A72D39">
              <w:rPr>
                <w:rFonts w:cs="Open Sans"/>
                <w:color w:val="1F3864" w:themeColor="accent5" w:themeShade="80"/>
                <w:szCs w:val="20"/>
                <w:lang w:val="ro-RO"/>
              </w:rPr>
              <w:t>Csongrád-Csaná</w:t>
            </w:r>
            <w:r>
              <w:rPr>
                <w:rFonts w:cs="Open Sans"/>
                <w:color w:val="1F3864" w:themeColor="accent5" w:themeShade="80"/>
                <w:szCs w:val="20"/>
                <w:lang w:val="ro-RO"/>
              </w:rPr>
              <w:t xml:space="preserve">d - </w:t>
            </w:r>
            <w:r w:rsidRPr="00A72D39">
              <w:rPr>
                <w:rFonts w:cs="Open Sans"/>
                <w:color w:val="1F3864" w:themeColor="accent5" w:themeShade="80"/>
                <w:szCs w:val="20"/>
                <w:lang w:val="ro-RO"/>
              </w:rPr>
              <w:t xml:space="preserve">Timiș nu este bogată în atracții naturale, </w:t>
            </w:r>
            <w:r>
              <w:rPr>
                <w:rFonts w:cs="Open Sans"/>
                <w:color w:val="1F3864" w:themeColor="accent5" w:themeShade="80"/>
                <w:szCs w:val="20"/>
                <w:lang w:val="ro-RO"/>
              </w:rPr>
              <w:t>dar</w:t>
            </w:r>
            <w:r w:rsidRPr="00A72D39">
              <w:rPr>
                <w:rFonts w:cs="Open Sans"/>
                <w:color w:val="1F3864" w:themeColor="accent5" w:themeShade="80"/>
                <w:szCs w:val="20"/>
                <w:lang w:val="ro-RO"/>
              </w:rPr>
              <w:t xml:space="preserve"> are o istorie îndelungată și </w:t>
            </w:r>
            <w:r>
              <w:rPr>
                <w:rFonts w:cs="Open Sans"/>
                <w:color w:val="1F3864" w:themeColor="accent5" w:themeShade="80"/>
                <w:szCs w:val="20"/>
                <w:lang w:val="ro-RO"/>
              </w:rPr>
              <w:t xml:space="preserve">are </w:t>
            </w:r>
            <w:r w:rsidRPr="00A72D39">
              <w:rPr>
                <w:rFonts w:cs="Open Sans"/>
                <w:color w:val="1F3864" w:themeColor="accent5" w:themeShade="80"/>
                <w:szCs w:val="20"/>
                <w:lang w:val="ro-RO"/>
              </w:rPr>
              <w:t>multe situri culturale și istorice</w:t>
            </w:r>
            <w:r>
              <w:rPr>
                <w:rFonts w:cs="Open Sans"/>
                <w:color w:val="1F3864" w:themeColor="accent5" w:themeShade="80"/>
                <w:szCs w:val="20"/>
                <w:lang w:val="ro-RO"/>
              </w:rPr>
              <w:t xml:space="preserve">, precum și un </w:t>
            </w:r>
            <w:r w:rsidRPr="00A72D39">
              <w:rPr>
                <w:rFonts w:cs="Open Sans"/>
                <w:color w:val="1F3864" w:themeColor="accent5" w:themeShade="80"/>
                <w:szCs w:val="20"/>
                <w:lang w:val="ro-RO"/>
              </w:rPr>
              <w:t xml:space="preserve">patrimoniu comun în ceea ce privește istoria (atât recentă, cât și medievală), limba și populația. </w:t>
            </w:r>
            <w:r w:rsidR="009351CF">
              <w:rPr>
                <w:rFonts w:cs="Open Sans"/>
                <w:color w:val="1F3864" w:themeColor="accent5" w:themeShade="80"/>
                <w:szCs w:val="20"/>
                <w:lang w:val="ro-RO"/>
              </w:rPr>
              <w:t>Având în vedere că t</w:t>
            </w:r>
            <w:r w:rsidRPr="00A72D39">
              <w:rPr>
                <w:rFonts w:cs="Open Sans"/>
                <w:color w:val="1F3864" w:themeColor="accent5" w:themeShade="80"/>
                <w:szCs w:val="20"/>
                <w:lang w:val="ro-RO"/>
              </w:rPr>
              <w:t>urismul nu este o activitate economică dezvoltată în</w:t>
            </w:r>
            <w:r w:rsidR="009351CF">
              <w:rPr>
                <w:rFonts w:cs="Open Sans"/>
                <w:color w:val="1F3864" w:themeColor="accent5" w:themeShade="80"/>
                <w:szCs w:val="20"/>
                <w:lang w:val="ro-RO"/>
              </w:rPr>
              <w:t xml:space="preserve"> zona</w:t>
            </w:r>
            <w:r w:rsidRPr="00A72D39">
              <w:rPr>
                <w:rFonts w:cs="Open Sans"/>
                <w:color w:val="1F3864" w:themeColor="accent5" w:themeShade="80"/>
                <w:szCs w:val="20"/>
                <w:lang w:val="ro-RO"/>
              </w:rPr>
              <w:t xml:space="preserve"> Csongrád-Csanád </w:t>
            </w:r>
            <w:r w:rsidR="009351CF">
              <w:rPr>
                <w:rFonts w:cs="Open Sans"/>
                <w:color w:val="1F3864" w:themeColor="accent5" w:themeShade="80"/>
                <w:szCs w:val="20"/>
                <w:lang w:val="ro-RO"/>
              </w:rPr>
              <w:t xml:space="preserve">– </w:t>
            </w:r>
            <w:r w:rsidRPr="00A72D39">
              <w:rPr>
                <w:rFonts w:cs="Open Sans"/>
                <w:color w:val="1F3864" w:themeColor="accent5" w:themeShade="80"/>
                <w:szCs w:val="20"/>
                <w:lang w:val="ro-RO"/>
              </w:rPr>
              <w:t>Timiș</w:t>
            </w:r>
            <w:r w:rsidR="009351CF">
              <w:rPr>
                <w:rFonts w:cs="Open Sans"/>
                <w:color w:val="1F3864" w:themeColor="accent5" w:themeShade="80"/>
                <w:szCs w:val="20"/>
                <w:lang w:val="ro-RO"/>
              </w:rPr>
              <w:t xml:space="preserve">, </w:t>
            </w:r>
            <w:r w:rsidRPr="00A72D39">
              <w:rPr>
                <w:rFonts w:cs="Open Sans"/>
                <w:color w:val="1F3864" w:themeColor="accent5" w:themeShade="80"/>
                <w:szCs w:val="20"/>
                <w:lang w:val="ro-RO"/>
              </w:rPr>
              <w:t xml:space="preserve">este necesar să se dezvolte și să se promoveze strategii comune, planuri de acțiune și evenimente care să utilizeze activele existente, atât în ceea ce privește infrastructura (clădiri istorice), cât și patrimoniul cultural comun. Conservarea și restaurarea bunurilor culturale sunt esențiale pentru păstrarea identității naționale și etnice, promovând în același timp bunele relații și multiculturalismul în zona transfrontalieră. </w:t>
            </w:r>
            <w:r w:rsidR="00C832EB" w:rsidRPr="0044551E">
              <w:rPr>
                <w:rFonts w:cs="Open Sans"/>
                <w:color w:val="1F3864" w:themeColor="accent5" w:themeShade="80"/>
                <w:szCs w:val="20"/>
                <w:lang w:val="ro-RO"/>
              </w:rPr>
              <w:t xml:space="preserve">În acest sens, principalul rezultat al proiectului va consta în </w:t>
            </w:r>
            <w:r w:rsidR="009351CF" w:rsidRPr="009351CF">
              <w:rPr>
                <w:rFonts w:cs="Open Sans"/>
                <w:color w:val="1F3864" w:themeColor="accent5" w:themeShade="80"/>
                <w:szCs w:val="20"/>
                <w:lang w:val="ro-RO"/>
              </w:rPr>
              <w:t>restaurarea a două situri istorice: un segment al castelului Huniade</w:t>
            </w:r>
            <w:r w:rsidR="009351CF">
              <w:rPr>
                <w:rFonts w:cs="Open Sans"/>
                <w:color w:val="1F3864" w:themeColor="accent5" w:themeShade="80"/>
                <w:szCs w:val="20"/>
                <w:lang w:val="ro-RO"/>
              </w:rPr>
              <w:t>, în Timișoara (</w:t>
            </w:r>
            <w:r w:rsidR="009351CF" w:rsidRPr="009351CF">
              <w:rPr>
                <w:rFonts w:cs="Open Sans"/>
                <w:color w:val="1F3864" w:themeColor="accent5" w:themeShade="80"/>
                <w:szCs w:val="20"/>
                <w:lang w:val="ro-RO"/>
              </w:rPr>
              <w:t>un monument istoric</w:t>
            </w:r>
            <w:r w:rsidR="009351CF">
              <w:rPr>
                <w:rFonts w:cs="Open Sans"/>
                <w:color w:val="1F3864" w:themeColor="accent5" w:themeShade="80"/>
                <w:szCs w:val="20"/>
                <w:lang w:val="ro-RO"/>
              </w:rPr>
              <w:t xml:space="preserve">) și </w:t>
            </w:r>
            <w:r w:rsidR="009351CF" w:rsidRPr="009351CF">
              <w:rPr>
                <w:rFonts w:cs="Open Sans"/>
                <w:color w:val="1F3864" w:themeColor="accent5" w:themeShade="80"/>
                <w:szCs w:val="20"/>
                <w:lang w:val="ro-RO"/>
              </w:rPr>
              <w:t xml:space="preserve"> conacul Navay</w:t>
            </w:r>
            <w:r w:rsidR="009351CF">
              <w:rPr>
                <w:rFonts w:cs="Open Sans"/>
                <w:color w:val="1F3864" w:themeColor="accent5" w:themeShade="80"/>
                <w:szCs w:val="20"/>
                <w:lang w:val="ro-RO"/>
              </w:rPr>
              <w:t xml:space="preserve">, în </w:t>
            </w:r>
            <w:r w:rsidR="009351CF" w:rsidRPr="00A72D39">
              <w:rPr>
                <w:rFonts w:cs="Open Sans"/>
                <w:bCs/>
                <w:color w:val="1F3864" w:themeColor="accent5" w:themeShade="80"/>
                <w:szCs w:val="20"/>
                <w:lang w:val="ro-RO"/>
              </w:rPr>
              <w:t>Ofoldeak</w:t>
            </w:r>
            <w:r w:rsidR="009351CF">
              <w:rPr>
                <w:rFonts w:cs="Open Sans"/>
                <w:bCs/>
                <w:color w:val="1F3864" w:themeColor="accent5" w:themeShade="80"/>
                <w:szCs w:val="20"/>
                <w:lang w:val="ro-RO"/>
              </w:rPr>
              <w:t xml:space="preserve"> </w:t>
            </w:r>
            <w:r w:rsidR="009351CF">
              <w:rPr>
                <w:rFonts w:cs="Open Sans"/>
                <w:color w:val="1F3864" w:themeColor="accent5" w:themeShade="80"/>
                <w:szCs w:val="20"/>
                <w:lang w:val="ro-RO"/>
              </w:rPr>
              <w:t xml:space="preserve"> (</w:t>
            </w:r>
            <w:r w:rsidR="009351CF" w:rsidRPr="009351CF">
              <w:rPr>
                <w:rFonts w:cs="Open Sans"/>
                <w:color w:val="1F3864" w:themeColor="accent5" w:themeShade="80"/>
                <w:szCs w:val="20"/>
                <w:lang w:val="ro-RO"/>
              </w:rPr>
              <w:t>un conac istoric de importanță locală</w:t>
            </w:r>
            <w:r w:rsidR="009351CF">
              <w:rPr>
                <w:rFonts w:cs="Open Sans"/>
                <w:color w:val="1F3864" w:themeColor="accent5" w:themeShade="80"/>
                <w:szCs w:val="20"/>
                <w:lang w:val="ro-RO"/>
              </w:rPr>
              <w:t>).</w:t>
            </w:r>
          </w:p>
          <w:p w14:paraId="3FD14AF1" w14:textId="77777777" w:rsidR="009351CF" w:rsidRDefault="009351CF" w:rsidP="0093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p>
          <w:p w14:paraId="769F20B1" w14:textId="1E079E04" w:rsidR="007120ED" w:rsidRPr="0044551E" w:rsidRDefault="00825060"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lastRenderedPageBreak/>
              <w:t>A</w:t>
            </w:r>
            <w:r w:rsidR="009351CF" w:rsidRPr="009351CF">
              <w:rPr>
                <w:rFonts w:cs="Open Sans"/>
                <w:color w:val="1F3864" w:themeColor="accent5" w:themeShade="80"/>
                <w:szCs w:val="20"/>
                <w:lang w:val="ro-RO"/>
              </w:rPr>
              <w:t>bordarea propusă este una comună, ambii parteneri particip</w:t>
            </w:r>
            <w:r w:rsidR="009351CF">
              <w:rPr>
                <w:rFonts w:cs="Open Sans"/>
                <w:color w:val="1F3864" w:themeColor="accent5" w:themeShade="80"/>
                <w:szCs w:val="20"/>
                <w:lang w:val="ro-RO"/>
              </w:rPr>
              <w:t>ând</w:t>
            </w:r>
            <w:r w:rsidR="009351CF" w:rsidRPr="009351CF">
              <w:rPr>
                <w:rFonts w:cs="Open Sans"/>
                <w:color w:val="1F3864" w:themeColor="accent5" w:themeShade="80"/>
                <w:szCs w:val="20"/>
                <w:lang w:val="ro-RO"/>
              </w:rPr>
              <w:t xml:space="preserve"> la elaborarea în comun a strategiei culturale și a planului de acțiune, </w:t>
            </w:r>
            <w:r w:rsidR="009351CF">
              <w:rPr>
                <w:rFonts w:cs="Open Sans"/>
                <w:color w:val="1F3864" w:themeColor="accent5" w:themeShade="80"/>
                <w:szCs w:val="20"/>
                <w:lang w:val="ro-RO"/>
              </w:rPr>
              <w:t xml:space="preserve">care </w:t>
            </w:r>
            <w:r w:rsidR="009351CF" w:rsidRPr="009351CF">
              <w:rPr>
                <w:rFonts w:cs="Open Sans"/>
                <w:color w:val="1F3864" w:themeColor="accent5" w:themeShade="80"/>
                <w:szCs w:val="20"/>
                <w:lang w:val="ro-RO"/>
              </w:rPr>
              <w:t xml:space="preserve">vor defini noi direcții și noi produse turistice care să includă siturile restaurate. </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F1E4" w14:textId="77777777" w:rsidR="00722416" w:rsidRPr="0044551E" w:rsidRDefault="00CE32DF"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Principalele rezultate ale proiectului sunt:</w:t>
            </w:r>
          </w:p>
          <w:p w14:paraId="43665C6C" w14:textId="30E1AA1E" w:rsidR="00507627" w:rsidRPr="00507627" w:rsidRDefault="005A0E91" w:rsidP="00CE32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b/>
                <w:bCs/>
                <w:color w:val="1F3864" w:themeColor="accent5" w:themeShade="80"/>
                <w:szCs w:val="20"/>
                <w:lang w:val="ro-RO"/>
              </w:rPr>
              <w:t>R</w:t>
            </w:r>
            <w:r w:rsidR="00507627" w:rsidRPr="00507627">
              <w:rPr>
                <w:rFonts w:cs="Open Sans"/>
                <w:b/>
                <w:bCs/>
                <w:color w:val="1F3864" w:themeColor="accent5" w:themeShade="80"/>
                <w:szCs w:val="20"/>
                <w:lang w:val="ro-RO"/>
              </w:rPr>
              <w:t>estaura</w:t>
            </w:r>
            <w:r w:rsidR="00507627">
              <w:rPr>
                <w:rFonts w:cs="Open Sans"/>
                <w:b/>
                <w:bCs/>
                <w:color w:val="1F3864" w:themeColor="accent5" w:themeShade="80"/>
                <w:szCs w:val="20"/>
                <w:lang w:val="ro-RO"/>
              </w:rPr>
              <w:t>rea</w:t>
            </w:r>
            <w:r w:rsidR="00507627" w:rsidRPr="00507627">
              <w:rPr>
                <w:rFonts w:cs="Open Sans"/>
                <w:b/>
                <w:bCs/>
                <w:color w:val="1F3864" w:themeColor="accent5" w:themeShade="80"/>
                <w:szCs w:val="20"/>
                <w:lang w:val="ro-RO"/>
              </w:rPr>
              <w:t xml:space="preserve"> un segment al castelului Huniade</w:t>
            </w:r>
            <w:r w:rsidR="00507627">
              <w:rPr>
                <w:rFonts w:cs="Open Sans"/>
                <w:b/>
                <w:bCs/>
                <w:color w:val="1F3864" w:themeColor="accent5" w:themeShade="80"/>
                <w:szCs w:val="20"/>
                <w:lang w:val="ro-RO"/>
              </w:rPr>
              <w:t xml:space="preserve"> </w:t>
            </w:r>
            <w:r w:rsidR="00507627" w:rsidRPr="007178E3">
              <w:rPr>
                <w:rFonts w:cs="Open Sans"/>
                <w:color w:val="1F3864" w:themeColor="accent5" w:themeShade="80"/>
                <w:szCs w:val="20"/>
                <w:lang w:val="ro-RO"/>
              </w:rPr>
              <w:t xml:space="preserve">(spațiile de la parter, etaj 1 și etaj 2 din în aripa de est a clădirii), și crearea unei expoziții militare, a unei expoziții permanente de istorie a Banatului din preistorie până în perioada medievală, a unei expoziții </w:t>
            </w:r>
            <w:r w:rsidR="007178E3" w:rsidRPr="007178E3">
              <w:rPr>
                <w:rFonts w:cs="Open Sans"/>
                <w:color w:val="1F3864" w:themeColor="accent5" w:themeShade="80"/>
                <w:szCs w:val="20"/>
                <w:lang w:val="ro-RO"/>
              </w:rPr>
              <w:t xml:space="preserve">a riturilor </w:t>
            </w:r>
            <w:r w:rsidR="00507627" w:rsidRPr="007178E3">
              <w:rPr>
                <w:rFonts w:cs="Open Sans"/>
                <w:color w:val="1F3864" w:themeColor="accent5" w:themeShade="80"/>
                <w:szCs w:val="20"/>
                <w:lang w:val="ro-RO"/>
              </w:rPr>
              <w:t>funerare, a unei expoziții permanente care prezintă viața nobilimii, a oamenilor de rând și a clasei de mijloc din perioada medievală până în perioada modernă</w:t>
            </w:r>
            <w:r w:rsidR="00FB63C5" w:rsidRPr="007178E3">
              <w:rPr>
                <w:rFonts w:cs="Open Sans"/>
                <w:color w:val="1F3864" w:themeColor="accent5" w:themeShade="80"/>
                <w:szCs w:val="20"/>
                <w:lang w:val="ro-RO"/>
              </w:rPr>
              <w:t xml:space="preserve">, </w:t>
            </w:r>
            <w:r w:rsidR="00FB63C5" w:rsidRPr="007178E3">
              <w:rPr>
                <w:rFonts w:cs="Open Sans"/>
                <w:b/>
                <w:bCs/>
                <w:color w:val="1F3864" w:themeColor="accent5" w:themeShade="80"/>
                <w:szCs w:val="20"/>
                <w:lang w:val="ro-RO"/>
              </w:rPr>
              <w:t>în Timișoara, România</w:t>
            </w:r>
            <w:r w:rsidR="00507627" w:rsidRPr="007178E3">
              <w:rPr>
                <w:rFonts w:cs="Open Sans"/>
                <w:b/>
                <w:bCs/>
                <w:color w:val="1F3864" w:themeColor="accent5" w:themeShade="80"/>
                <w:szCs w:val="20"/>
                <w:lang w:val="ro-RO"/>
              </w:rPr>
              <w:t>;</w:t>
            </w:r>
          </w:p>
          <w:p w14:paraId="2C3EFBF2" w14:textId="396DBF45" w:rsidR="00FB63C5" w:rsidRPr="007178E3" w:rsidRDefault="00FB63C5" w:rsidP="00C253A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178E3">
              <w:rPr>
                <w:rFonts w:cs="Open Sans"/>
                <w:b/>
                <w:bCs/>
                <w:color w:val="1F3864" w:themeColor="accent5" w:themeShade="80"/>
                <w:szCs w:val="20"/>
                <w:lang w:val="ro-RO"/>
              </w:rPr>
              <w:t xml:space="preserve">Restaurarea interioară și și exterioară (inclusiv amenajări peisagistice) a conacului Navay, </w:t>
            </w:r>
            <w:r w:rsidRPr="007178E3">
              <w:rPr>
                <w:rFonts w:cs="Open Sans"/>
                <w:color w:val="1F3864" w:themeColor="accent5" w:themeShade="80"/>
                <w:szCs w:val="20"/>
                <w:lang w:val="ro-RO"/>
              </w:rPr>
              <w:t xml:space="preserve">mobilarea acestuia conform epocii istorice, crearea unui spațiu pentru evenimente cu o capacitate de 150 de persoane, crearea unei camere memorială Návay, </w:t>
            </w:r>
            <w:r w:rsidR="007178E3" w:rsidRPr="007178E3">
              <w:rPr>
                <w:rFonts w:cs="Open Sans"/>
                <w:b/>
                <w:bCs/>
                <w:color w:val="1F3864" w:themeColor="accent5" w:themeShade="80"/>
                <w:szCs w:val="20"/>
                <w:lang w:val="ro-RO"/>
              </w:rPr>
              <w:t>în Ofoldeak, Ungaria</w:t>
            </w:r>
            <w:r w:rsidR="007178E3">
              <w:rPr>
                <w:rFonts w:cs="Open Sans"/>
                <w:b/>
                <w:bCs/>
                <w:color w:val="1F3864" w:themeColor="accent5" w:themeShade="80"/>
                <w:szCs w:val="20"/>
                <w:lang w:val="ro-RO"/>
              </w:rPr>
              <w:t>;</w:t>
            </w:r>
          </w:p>
          <w:p w14:paraId="7D8EE311" w14:textId="6C685356" w:rsidR="007178E3" w:rsidRDefault="007178E3" w:rsidP="00916CF7">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178E3">
              <w:rPr>
                <w:rFonts w:cs="Open Sans"/>
                <w:b/>
                <w:bCs/>
                <w:color w:val="1F3864" w:themeColor="accent5" w:themeShade="80"/>
                <w:szCs w:val="20"/>
                <w:lang w:val="ro-RO"/>
              </w:rPr>
              <w:t>275</w:t>
            </w:r>
            <w:r w:rsidR="0044551E" w:rsidRPr="007178E3">
              <w:rPr>
                <w:rFonts w:cs="Open Sans"/>
                <w:b/>
                <w:bCs/>
                <w:color w:val="1F3864" w:themeColor="accent5" w:themeShade="80"/>
                <w:szCs w:val="20"/>
                <w:lang w:val="ro-RO"/>
              </w:rPr>
              <w:t xml:space="preserve"> participanți</w:t>
            </w:r>
            <w:r w:rsidR="0044551E" w:rsidRPr="007178E3">
              <w:rPr>
                <w:rFonts w:cs="Open Sans"/>
                <w:color w:val="1F3864" w:themeColor="accent5" w:themeShade="80"/>
                <w:szCs w:val="20"/>
                <w:lang w:val="ro-RO"/>
              </w:rPr>
              <w:t xml:space="preserve"> </w:t>
            </w:r>
            <w:r w:rsidRPr="007178E3">
              <w:rPr>
                <w:rFonts w:cs="Open Sans"/>
                <w:color w:val="1F3864" w:themeColor="accent5" w:themeShade="80"/>
                <w:szCs w:val="20"/>
                <w:lang w:val="ro-RO"/>
              </w:rPr>
              <w:t xml:space="preserve">la </w:t>
            </w:r>
            <w:r>
              <w:rPr>
                <w:rFonts w:cs="Open Sans"/>
                <w:color w:val="1F3864" w:themeColor="accent5" w:themeShade="80"/>
                <w:szCs w:val="20"/>
                <w:lang w:val="ro-RO"/>
              </w:rPr>
              <w:t xml:space="preserve">acțiunile comune organizate prin proiect: </w:t>
            </w:r>
            <w:r w:rsidRPr="007178E3">
              <w:rPr>
                <w:rFonts w:cs="Open Sans"/>
                <w:color w:val="1F3864" w:themeColor="accent5" w:themeShade="80"/>
                <w:szCs w:val="20"/>
                <w:lang w:val="ro-RO"/>
              </w:rPr>
              <w:t xml:space="preserve">6 acțiuni educative </w:t>
            </w:r>
            <w:r w:rsidR="005A0E91">
              <w:rPr>
                <w:rFonts w:cs="Open Sans"/>
                <w:color w:val="1F3864" w:themeColor="accent5" w:themeShade="80"/>
                <w:szCs w:val="20"/>
                <w:lang w:val="ro-RO"/>
              </w:rPr>
              <w:t>cu</w:t>
            </w:r>
            <w:r w:rsidRPr="007178E3">
              <w:rPr>
                <w:rFonts w:cs="Open Sans"/>
                <w:color w:val="1F3864" w:themeColor="accent5" w:themeShade="80"/>
                <w:szCs w:val="20"/>
                <w:lang w:val="ro-RO"/>
              </w:rPr>
              <w:t xml:space="preserve"> implicarea copiilor și adulților,</w:t>
            </w:r>
            <w:r>
              <w:rPr>
                <w:rFonts w:cs="Open Sans"/>
                <w:color w:val="1F3864" w:themeColor="accent5" w:themeShade="80"/>
                <w:szCs w:val="20"/>
                <w:lang w:val="ro-RO"/>
              </w:rPr>
              <w:t xml:space="preserve"> </w:t>
            </w:r>
            <w:r w:rsidRPr="007178E3">
              <w:rPr>
                <w:rFonts w:cs="Open Sans"/>
                <w:color w:val="1F3864" w:themeColor="accent5" w:themeShade="80"/>
                <w:szCs w:val="20"/>
                <w:lang w:val="ro-RO"/>
              </w:rPr>
              <w:t>3 conferințe pentru a facilita schimbul de informații și experiență între experț</w:t>
            </w:r>
            <w:r>
              <w:rPr>
                <w:rFonts w:cs="Open Sans"/>
                <w:color w:val="1F3864" w:themeColor="accent5" w:themeShade="80"/>
                <w:szCs w:val="20"/>
                <w:lang w:val="ro-RO"/>
              </w:rPr>
              <w:t xml:space="preserve">i, </w:t>
            </w:r>
            <w:r w:rsidRPr="007178E3">
              <w:rPr>
                <w:rFonts w:cs="Open Sans"/>
                <w:color w:val="1F3864" w:themeColor="accent5" w:themeShade="80"/>
                <w:szCs w:val="20"/>
                <w:lang w:val="ro-RO"/>
              </w:rPr>
              <w:t>o acțiune comună cu componente artistice,</w:t>
            </w:r>
            <w:r>
              <w:rPr>
                <w:rFonts w:cs="Open Sans"/>
                <w:color w:val="1F3864" w:themeColor="accent5" w:themeShade="80"/>
                <w:szCs w:val="20"/>
                <w:lang w:val="ro-RO"/>
              </w:rPr>
              <w:t xml:space="preserve"> etc;</w:t>
            </w:r>
            <w:r w:rsidRPr="007178E3">
              <w:rPr>
                <w:rFonts w:cs="Open Sans"/>
                <w:color w:val="1F3864" w:themeColor="accent5" w:themeShade="80"/>
                <w:szCs w:val="20"/>
                <w:lang w:val="ro-RO"/>
              </w:rPr>
              <w:t xml:space="preserve"> </w:t>
            </w:r>
          </w:p>
          <w:p w14:paraId="173E30B6" w14:textId="00C10F60" w:rsidR="0044551E" w:rsidRPr="007178E3" w:rsidRDefault="0044551E" w:rsidP="007178E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178E3">
              <w:rPr>
                <w:rFonts w:cs="Open Sans"/>
                <w:b/>
                <w:bCs/>
                <w:color w:val="1F3864" w:themeColor="accent5" w:themeShade="80"/>
                <w:szCs w:val="20"/>
                <w:lang w:val="ro-RO"/>
              </w:rPr>
              <w:t>Elaborarea unei strategii</w:t>
            </w:r>
            <w:r w:rsidRPr="007178E3">
              <w:rPr>
                <w:rFonts w:cs="Open Sans"/>
                <w:color w:val="1F3864" w:themeColor="accent5" w:themeShade="80"/>
                <w:szCs w:val="20"/>
                <w:lang w:val="ro-RO"/>
              </w:rPr>
              <w:t xml:space="preserve"> </w:t>
            </w:r>
            <w:r w:rsidR="007178E3" w:rsidRPr="007178E3">
              <w:rPr>
                <w:rFonts w:cs="Open Sans"/>
                <w:color w:val="1F3864" w:themeColor="accent5" w:themeShade="80"/>
                <w:szCs w:val="20"/>
                <w:lang w:val="ro-RO"/>
              </w:rPr>
              <w:t>cultural</w:t>
            </w:r>
            <w:r w:rsidR="007178E3">
              <w:rPr>
                <w:rFonts w:cs="Open Sans"/>
                <w:color w:val="1F3864" w:themeColor="accent5" w:themeShade="80"/>
                <w:szCs w:val="20"/>
                <w:lang w:val="ro-RO"/>
              </w:rPr>
              <w:t>e și a unui</w:t>
            </w:r>
            <w:r w:rsidR="007178E3" w:rsidRPr="007178E3">
              <w:rPr>
                <w:rFonts w:cs="Open Sans"/>
                <w:color w:val="1F3864" w:themeColor="accent5" w:themeShade="80"/>
                <w:szCs w:val="20"/>
                <w:lang w:val="ro-RO"/>
              </w:rPr>
              <w:t xml:space="preserve"> plan de acțiune, care să </w:t>
            </w:r>
            <w:r w:rsidR="007178E3">
              <w:rPr>
                <w:rFonts w:cs="Open Sans"/>
                <w:color w:val="1F3864" w:themeColor="accent5" w:themeShade="80"/>
                <w:szCs w:val="20"/>
                <w:lang w:val="ro-RO"/>
              </w:rPr>
              <w:t>conțină</w:t>
            </w:r>
            <w:r w:rsidR="007178E3" w:rsidRPr="007178E3">
              <w:rPr>
                <w:rFonts w:cs="Open Sans"/>
                <w:color w:val="1F3864" w:themeColor="accent5" w:themeShade="80"/>
                <w:szCs w:val="20"/>
                <w:lang w:val="ro-RO"/>
              </w:rPr>
              <w:t xml:space="preserve"> propuneri pentru noi rute turistice și acțiuni care să includă siturile restaurate</w:t>
            </w:r>
            <w:r w:rsidR="007178E3">
              <w:rPr>
                <w:rFonts w:cs="Open Sans"/>
                <w:color w:val="1F3864" w:themeColor="accent5" w:themeShade="80"/>
                <w:szCs w:val="20"/>
                <w:lang w:val="ro-RO"/>
              </w:rPr>
              <w:t>.</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A471" w14:textId="77777777" w:rsidR="00A602E0" w:rsidRDefault="00A602E0" w:rsidP="00C23211">
      <w:pPr>
        <w:spacing w:after="0" w:line="240" w:lineRule="auto"/>
      </w:pPr>
      <w:r>
        <w:separator/>
      </w:r>
    </w:p>
  </w:endnote>
  <w:endnote w:type="continuationSeparator" w:id="0">
    <w:p w14:paraId="782E1291" w14:textId="77777777" w:rsidR="00A602E0" w:rsidRDefault="00A602E0"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8E4E" w14:textId="77777777" w:rsidR="00A602E0" w:rsidRDefault="00A602E0" w:rsidP="00C23211">
      <w:pPr>
        <w:spacing w:after="0" w:line="240" w:lineRule="auto"/>
      </w:pPr>
      <w:r>
        <w:separator/>
      </w:r>
    </w:p>
  </w:footnote>
  <w:footnote w:type="continuationSeparator" w:id="0">
    <w:p w14:paraId="40D4E3B8" w14:textId="77777777" w:rsidR="00A602E0" w:rsidRDefault="00A602E0"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rgUAhgVnLywAAAA="/>
  </w:docVars>
  <w:rsids>
    <w:rsidRoot w:val="00F5533E"/>
    <w:rsid w:val="000423F1"/>
    <w:rsid w:val="000445CF"/>
    <w:rsid w:val="000F0D69"/>
    <w:rsid w:val="00105385"/>
    <w:rsid w:val="001163BF"/>
    <w:rsid w:val="00141138"/>
    <w:rsid w:val="00190E0A"/>
    <w:rsid w:val="002216AE"/>
    <w:rsid w:val="00242594"/>
    <w:rsid w:val="002601E5"/>
    <w:rsid w:val="002642B0"/>
    <w:rsid w:val="00290CD3"/>
    <w:rsid w:val="002A5677"/>
    <w:rsid w:val="002A5B39"/>
    <w:rsid w:val="002C6108"/>
    <w:rsid w:val="003035E1"/>
    <w:rsid w:val="00352959"/>
    <w:rsid w:val="00356533"/>
    <w:rsid w:val="003620F5"/>
    <w:rsid w:val="00376591"/>
    <w:rsid w:val="0044551E"/>
    <w:rsid w:val="004957D0"/>
    <w:rsid w:val="004A3DA2"/>
    <w:rsid w:val="004B327A"/>
    <w:rsid w:val="00507627"/>
    <w:rsid w:val="0054292D"/>
    <w:rsid w:val="005A0E91"/>
    <w:rsid w:val="005A58E8"/>
    <w:rsid w:val="005B7B70"/>
    <w:rsid w:val="005C3698"/>
    <w:rsid w:val="00614C99"/>
    <w:rsid w:val="006B30F3"/>
    <w:rsid w:val="007120ED"/>
    <w:rsid w:val="007178E3"/>
    <w:rsid w:val="00722416"/>
    <w:rsid w:val="00732D28"/>
    <w:rsid w:val="00761E91"/>
    <w:rsid w:val="007B6147"/>
    <w:rsid w:val="007B7096"/>
    <w:rsid w:val="00825060"/>
    <w:rsid w:val="008C34C7"/>
    <w:rsid w:val="008E24AC"/>
    <w:rsid w:val="0092007A"/>
    <w:rsid w:val="009351CF"/>
    <w:rsid w:val="0097126B"/>
    <w:rsid w:val="009D0623"/>
    <w:rsid w:val="009D5799"/>
    <w:rsid w:val="00A030F1"/>
    <w:rsid w:val="00A170BA"/>
    <w:rsid w:val="00A35463"/>
    <w:rsid w:val="00A41FCE"/>
    <w:rsid w:val="00A53CBE"/>
    <w:rsid w:val="00A602E0"/>
    <w:rsid w:val="00A6351B"/>
    <w:rsid w:val="00A64984"/>
    <w:rsid w:val="00A72D39"/>
    <w:rsid w:val="00B24F49"/>
    <w:rsid w:val="00B57F8C"/>
    <w:rsid w:val="00B77B00"/>
    <w:rsid w:val="00B92ED0"/>
    <w:rsid w:val="00BC524D"/>
    <w:rsid w:val="00C02611"/>
    <w:rsid w:val="00C23211"/>
    <w:rsid w:val="00C23EAD"/>
    <w:rsid w:val="00C46B97"/>
    <w:rsid w:val="00C832EB"/>
    <w:rsid w:val="00CA0AA2"/>
    <w:rsid w:val="00CE32DF"/>
    <w:rsid w:val="00D1768D"/>
    <w:rsid w:val="00D736AC"/>
    <w:rsid w:val="00DE4738"/>
    <w:rsid w:val="00DE674A"/>
    <w:rsid w:val="00DF4008"/>
    <w:rsid w:val="00E06159"/>
    <w:rsid w:val="00E91B08"/>
    <w:rsid w:val="00EB0D64"/>
    <w:rsid w:val="00F0230A"/>
    <w:rsid w:val="00F03C0F"/>
    <w:rsid w:val="00F119CB"/>
    <w:rsid w:val="00F5533E"/>
    <w:rsid w:val="00F7622A"/>
    <w:rsid w:val="00FB5250"/>
    <w:rsid w:val="00FB63C5"/>
    <w:rsid w:val="00FF0748"/>
    <w:rsid w:val="00FF6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4</TotalTime>
  <Pages>2</Pages>
  <Words>546</Words>
  <Characters>3288</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4</cp:revision>
  <dcterms:created xsi:type="dcterms:W3CDTF">2025-03-03T11:06:00Z</dcterms:created>
  <dcterms:modified xsi:type="dcterms:W3CDTF">2025-03-03T15:36:00Z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