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4497B227" w:rsidR="00DF4008" w:rsidRPr="0044551E" w:rsidRDefault="00DF4008" w:rsidP="00376591">
            <w:pPr>
              <w:spacing w:after="120" w:line="276" w:lineRule="auto"/>
              <w:jc w:val="both"/>
              <w:rPr>
                <w:rFonts w:cs="Open Sans"/>
                <w:szCs w:val="20"/>
                <w:lang w:val="ro-RO"/>
              </w:rPr>
            </w:pPr>
            <w:r w:rsidRPr="0044551E">
              <w:rPr>
                <w:rFonts w:cs="Open Sans"/>
                <w:b/>
                <w:color w:val="FFFFFF"/>
                <w:szCs w:val="20"/>
                <w:lang w:val="ro-RO" w:eastAsia="en-GB"/>
              </w:rPr>
              <w:t>Tip Apel</w:t>
            </w:r>
            <w:r w:rsidR="00376591" w:rsidRPr="0044551E">
              <w:rPr>
                <w:rFonts w:cs="Open Sans"/>
                <w:b/>
                <w:color w:val="FFFFFF"/>
                <w:szCs w:val="20"/>
                <w:lang w:val="ro-RO" w:eastAsia="en-GB"/>
              </w:rPr>
              <w:t xml:space="preserve">: </w:t>
            </w:r>
            <w:proofErr w:type="spellStart"/>
            <w:r w:rsidR="0074539B" w:rsidRPr="0074539B">
              <w:rPr>
                <w:rFonts w:cs="Open Sans"/>
                <w:b/>
                <w:bCs/>
                <w:color w:val="FFFFFF"/>
                <w:szCs w:val="20"/>
                <w:lang w:eastAsia="en-GB"/>
              </w:rPr>
              <w:t>Primul</w:t>
            </w:r>
            <w:proofErr w:type="spellEnd"/>
            <w:r w:rsidR="0074539B" w:rsidRPr="0074539B">
              <w:rPr>
                <w:rFonts w:cs="Open Sans"/>
                <w:b/>
                <w:bCs/>
                <w:color w:val="FFFFFF"/>
                <w:szCs w:val="20"/>
                <w:lang w:eastAsia="en-GB"/>
              </w:rPr>
              <w:t xml:space="preserve"> Apel </w:t>
            </w:r>
            <w:proofErr w:type="spellStart"/>
            <w:r w:rsidR="0074539B" w:rsidRPr="0074539B">
              <w:rPr>
                <w:rFonts w:cs="Open Sans"/>
                <w:b/>
                <w:bCs/>
                <w:color w:val="FFFFFF"/>
                <w:szCs w:val="20"/>
                <w:lang w:eastAsia="en-GB"/>
              </w:rPr>
              <w:t>deschis</w:t>
            </w:r>
            <w:proofErr w:type="spellEnd"/>
            <w:r w:rsidR="0074539B" w:rsidRPr="0074539B">
              <w:rPr>
                <w:rFonts w:cs="Open Sans"/>
                <w:b/>
                <w:bCs/>
                <w:color w:val="FFFFFF"/>
                <w:szCs w:val="20"/>
                <w:lang w:eastAsia="en-GB"/>
              </w:rPr>
              <w:t xml:space="preserve"> de </w:t>
            </w:r>
            <w:proofErr w:type="spellStart"/>
            <w:r w:rsidR="0074539B" w:rsidRPr="0074539B">
              <w:rPr>
                <w:rFonts w:cs="Open Sans"/>
                <w:b/>
                <w:bCs/>
                <w:color w:val="FFFFFF"/>
                <w:szCs w:val="20"/>
                <w:lang w:eastAsia="en-GB"/>
              </w:rPr>
              <w:t>Proiecte</w:t>
            </w:r>
            <w:proofErr w:type="spellEnd"/>
            <w:r w:rsidR="0074539B" w:rsidRPr="0074539B">
              <w:rPr>
                <w:rFonts w:cs="Open Sans"/>
                <w:b/>
                <w:bCs/>
                <w:color w:val="FFFFFF"/>
                <w:szCs w:val="20"/>
                <w:lang w:eastAsia="en-GB"/>
              </w:rPr>
              <w:t xml:space="preserve"> Normale</w:t>
            </w:r>
          </w:p>
        </w:tc>
      </w:tr>
      <w:tr w:rsidR="003F32AE"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3F32AE" w:rsidRPr="0044551E" w:rsidRDefault="003F32AE" w:rsidP="003F32AE">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Acronim &amp; Cod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1CFE16C9" w:rsidR="003F32AE" w:rsidRPr="0044551E" w:rsidRDefault="003F32AE" w:rsidP="003F32AE">
            <w:pPr>
              <w:spacing w:after="120" w:line="276" w:lineRule="auto"/>
              <w:jc w:val="both"/>
              <w:rPr>
                <w:rFonts w:cs="Open Sans"/>
                <w:b/>
                <w:color w:val="1F3864" w:themeColor="accent5" w:themeShade="80"/>
                <w:szCs w:val="20"/>
                <w:lang w:val="ro-RO" w:eastAsia="en-GB"/>
              </w:rPr>
            </w:pPr>
            <w:r w:rsidRPr="00E95075">
              <w:rPr>
                <w:rFonts w:cs="Open Sans"/>
                <w:b/>
                <w:color w:val="1F3864" w:themeColor="accent5" w:themeShade="80"/>
                <w:szCs w:val="20"/>
                <w:lang w:val="ro-RO" w:eastAsia="en-GB"/>
              </w:rPr>
              <w:t>IHSforROHU</w:t>
            </w:r>
            <w:r>
              <w:rPr>
                <w:rFonts w:cs="Open Sans"/>
                <w:b/>
                <w:color w:val="1F3864" w:themeColor="accent5" w:themeShade="80"/>
                <w:szCs w:val="20"/>
                <w:lang w:val="ro-RO" w:eastAsia="en-GB"/>
              </w:rPr>
              <w:t xml:space="preserve"> </w:t>
            </w:r>
            <w:r w:rsidRPr="0044551E">
              <w:rPr>
                <w:rFonts w:cs="Open Sans"/>
                <w:b/>
                <w:color w:val="1F3864" w:themeColor="accent5" w:themeShade="80"/>
                <w:szCs w:val="20"/>
                <w:lang w:val="ro-RO" w:eastAsia="en-GB"/>
              </w:rPr>
              <w:t>– ROHU00</w:t>
            </w:r>
            <w:r>
              <w:rPr>
                <w:rFonts w:cs="Open Sans"/>
                <w:b/>
                <w:color w:val="1F3864" w:themeColor="accent5" w:themeShade="80"/>
                <w:szCs w:val="20"/>
                <w:lang w:val="ro-RO" w:eastAsia="en-GB"/>
              </w:rPr>
              <w:t>353</w:t>
            </w:r>
          </w:p>
        </w:tc>
      </w:tr>
      <w:tr w:rsidR="003F32AE"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3F32AE" w:rsidRPr="0044551E" w:rsidRDefault="003F32AE" w:rsidP="003F32AE">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Titlu proiect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7B1BD21A" w:rsidR="003F32AE" w:rsidRPr="0044551E" w:rsidRDefault="003F32AE" w:rsidP="003F3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Pr="003F32AE">
              <w:rPr>
                <w:rFonts w:cs="Open Sans"/>
                <w:b/>
                <w:color w:val="1F3864" w:themeColor="accent5" w:themeShade="80"/>
                <w:szCs w:val="20"/>
                <w:lang w:val="ro-RO"/>
              </w:rPr>
              <w:t>Sănătate și sport pentru ROHU - Szentes și Arad au pornit pe un drum al mișcării și al învățării de-a lungul vieții</w:t>
            </w:r>
            <w:r w:rsidRPr="0044551E">
              <w:rPr>
                <w:rFonts w:cs="Open Sans"/>
                <w:b/>
                <w:color w:val="1F3864" w:themeColor="accent5" w:themeShade="80"/>
                <w:szCs w:val="20"/>
                <w:lang w:val="ro-RO"/>
              </w:rPr>
              <w:t>”</w:t>
            </w:r>
          </w:p>
        </w:tc>
      </w:tr>
      <w:tr w:rsidR="003F32AE"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3F32AE" w:rsidRPr="0044551E" w:rsidRDefault="003F32AE" w:rsidP="003F32AE">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Prioritate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19DDBB0F" w:rsidR="003F32AE" w:rsidRPr="0044551E" w:rsidRDefault="003F32AE" w:rsidP="003F3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it-CH"/>
              </w:rPr>
              <w:t xml:space="preserve">PRIORITATEA </w:t>
            </w:r>
            <w:r>
              <w:rPr>
                <w:rFonts w:cs="Open Sans"/>
                <w:color w:val="1F3864" w:themeColor="accent5" w:themeShade="80"/>
                <w:szCs w:val="20"/>
                <w:lang w:val="ro-RO"/>
              </w:rPr>
              <w:t>3</w:t>
            </w:r>
            <w:r w:rsidRPr="0044551E">
              <w:rPr>
                <w:rFonts w:cs="Open Sans"/>
                <w:color w:val="1F3864" w:themeColor="accent5" w:themeShade="80"/>
                <w:szCs w:val="20"/>
                <w:lang w:val="ro-RO"/>
              </w:rPr>
              <w:t xml:space="preserve"> -  </w:t>
            </w:r>
            <w:r>
              <w:rPr>
                <w:rFonts w:cs="Open Sans"/>
                <w:color w:val="1F3864" w:themeColor="accent5" w:themeShade="80"/>
                <w:szCs w:val="20"/>
                <w:lang w:val="ro-RO"/>
              </w:rPr>
              <w:t>O</w:t>
            </w:r>
            <w:r w:rsidRPr="0074539B">
              <w:rPr>
                <w:rFonts w:cs="Open Sans"/>
                <w:color w:val="1F3864" w:themeColor="accent5" w:themeShade="80"/>
                <w:szCs w:val="20"/>
                <w:lang w:val="ro-RO"/>
              </w:rPr>
              <w:t xml:space="preserve"> cooperare transfrontalieră mai durabilă și mai eficientă, bazată pe comunitate</w:t>
            </w:r>
          </w:p>
        </w:tc>
      </w:tr>
      <w:tr w:rsidR="003F32AE"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3F32AE" w:rsidRPr="0044551E" w:rsidRDefault="003F32AE" w:rsidP="003F32AE">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 xml:space="preserve">Obiectiv </w:t>
            </w:r>
          </w:p>
          <w:p w14:paraId="468B4CF9" w14:textId="6EA812C5" w:rsidR="003F32AE" w:rsidRPr="0044551E" w:rsidRDefault="003F32AE" w:rsidP="003F32AE">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Specific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0F053EC4" w:rsidR="003F32AE" w:rsidRPr="0044551E" w:rsidRDefault="003F32AE" w:rsidP="003F32AE">
            <w:pPr>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Obiectiv Specific (OS) </w:t>
            </w:r>
            <w:r w:rsidRPr="0074539B">
              <w:rPr>
                <w:rFonts w:cs="Open Sans"/>
                <w:color w:val="1F3864" w:themeColor="accent5" w:themeShade="80"/>
                <w:szCs w:val="20"/>
                <w:lang w:val="ro-RO"/>
              </w:rPr>
              <w:t xml:space="preserve"> OSI 6.3 </w:t>
            </w:r>
            <w:r>
              <w:rPr>
                <w:rFonts w:cs="Open Sans"/>
                <w:color w:val="1F3864" w:themeColor="accent5" w:themeShade="80"/>
                <w:szCs w:val="20"/>
                <w:lang w:val="ro-RO"/>
              </w:rPr>
              <w:t xml:space="preserve">- </w:t>
            </w:r>
            <w:r w:rsidRPr="0074539B">
              <w:rPr>
                <w:rFonts w:cs="Open Sans"/>
                <w:color w:val="1F3864" w:themeColor="accent5" w:themeShade="80"/>
                <w:szCs w:val="20"/>
                <w:lang w:val="ro-RO"/>
              </w:rPr>
              <w:t>Consolidarea încrederii reciproce, în special prin încurajarea acțiunilor interpersonale</w:t>
            </w:r>
          </w:p>
        </w:tc>
      </w:tr>
      <w:tr w:rsidR="003F32AE"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3F32AE" w:rsidRPr="0044551E" w:rsidRDefault="003F32AE" w:rsidP="003F32AE">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Perioadă de implementare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70B6300D" w:rsidR="003F32AE" w:rsidRPr="0044551E" w:rsidRDefault="003F32AE" w:rsidP="003F3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Pr>
                <w:rFonts w:cs="Open Sans"/>
                <w:color w:val="1F3864" w:themeColor="accent5" w:themeShade="80"/>
                <w:szCs w:val="20"/>
                <w:lang w:val="ro-RO"/>
              </w:rPr>
              <w:t>6</w:t>
            </w:r>
            <w:r w:rsidRPr="0044551E">
              <w:rPr>
                <w:rFonts w:cs="Open Sans"/>
                <w:color w:val="1F3864" w:themeColor="accent5" w:themeShade="80"/>
                <w:szCs w:val="20"/>
                <w:lang w:val="ro-RO"/>
              </w:rPr>
              <w:t xml:space="preserve"> luni (</w:t>
            </w:r>
            <w:r>
              <w:rPr>
                <w:rFonts w:cs="Open Sans"/>
                <w:color w:val="1F3864" w:themeColor="accent5" w:themeShade="80"/>
                <w:szCs w:val="20"/>
                <w:lang w:val="ro-RO"/>
              </w:rPr>
              <w:t>01 Mai</w:t>
            </w:r>
            <w:r w:rsidRPr="0044551E">
              <w:rPr>
                <w:rFonts w:cs="Open Sans"/>
                <w:color w:val="1F3864" w:themeColor="accent5" w:themeShade="80"/>
                <w:szCs w:val="20"/>
                <w:lang w:val="ro-RO"/>
              </w:rPr>
              <w:t xml:space="preserve"> 202</w:t>
            </w:r>
            <w:r>
              <w:rPr>
                <w:rFonts w:cs="Open Sans"/>
                <w:color w:val="1F3864" w:themeColor="accent5" w:themeShade="80"/>
                <w:szCs w:val="20"/>
                <w:lang w:val="ro-RO"/>
              </w:rPr>
              <w:t>5</w:t>
            </w:r>
            <w:r w:rsidRPr="0044551E">
              <w:rPr>
                <w:rFonts w:cs="Open Sans"/>
                <w:color w:val="1F3864" w:themeColor="accent5" w:themeShade="80"/>
                <w:szCs w:val="20"/>
                <w:lang w:val="ro-RO"/>
              </w:rPr>
              <w:t xml:space="preserve"> – </w:t>
            </w:r>
            <w:r>
              <w:rPr>
                <w:rFonts w:cs="Open Sans"/>
                <w:color w:val="1F3864" w:themeColor="accent5" w:themeShade="80"/>
                <w:szCs w:val="20"/>
                <w:lang w:val="ro-RO"/>
              </w:rPr>
              <w:t xml:space="preserve">31 Octombrie </w:t>
            </w:r>
            <w:r w:rsidRPr="0044551E">
              <w:rPr>
                <w:rFonts w:cs="Open Sans"/>
                <w:color w:val="1F3864" w:themeColor="accent5" w:themeShade="80"/>
                <w:szCs w:val="20"/>
                <w:lang w:val="ro-RO"/>
              </w:rPr>
              <w:t>202</w:t>
            </w:r>
            <w:r>
              <w:rPr>
                <w:rFonts w:cs="Open Sans"/>
                <w:color w:val="1F3864" w:themeColor="accent5" w:themeShade="80"/>
                <w:szCs w:val="20"/>
                <w:lang w:val="ro-RO"/>
              </w:rPr>
              <w:t>5</w:t>
            </w:r>
            <w:r w:rsidRPr="0044551E">
              <w:rPr>
                <w:rFonts w:cs="Open Sans"/>
                <w:color w:val="1F3864" w:themeColor="accent5" w:themeShade="80"/>
                <w:szCs w:val="20"/>
                <w:lang w:val="ro-RO"/>
              </w:rPr>
              <w:t>)</w:t>
            </w:r>
          </w:p>
        </w:tc>
      </w:tr>
      <w:tr w:rsidR="003F32AE"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3F32AE" w:rsidRPr="0044551E" w:rsidRDefault="003F32AE" w:rsidP="003F32AE">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088D2D20" w:rsidR="003F32AE" w:rsidRPr="0044551E" w:rsidRDefault="003F32AE" w:rsidP="003F3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3F32AE">
              <w:rPr>
                <w:rFonts w:cs="Open Sans"/>
                <w:color w:val="1F3864" w:themeColor="accent5" w:themeShade="80"/>
                <w:szCs w:val="20"/>
                <w:lang w:val="ro-RO"/>
              </w:rPr>
              <w:t>Conștientizarea populației cu privire la importanța și beneficiile practicării unui sport și la un stil de viață sănătos, prin intermediul evenimentelor organizate în cadrul proiectului</w:t>
            </w:r>
            <w:r>
              <w:rPr>
                <w:rFonts w:cs="Open Sans"/>
                <w:color w:val="1F3864" w:themeColor="accent5" w:themeShade="80"/>
                <w:szCs w:val="20"/>
                <w:lang w:val="ro-RO"/>
              </w:rPr>
              <w:t>.</w:t>
            </w:r>
          </w:p>
        </w:tc>
      </w:tr>
      <w:tr w:rsidR="003F32AE"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3F32AE" w:rsidRPr="0044551E" w:rsidRDefault="003F32AE" w:rsidP="003F32AE">
            <w:pPr>
              <w:spacing w:after="120"/>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Parteneriat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77777777" w:rsidR="003F32AE" w:rsidRPr="0044551E" w:rsidRDefault="003F32AE" w:rsidP="003F3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Partener Principal/Lead</w:t>
            </w:r>
            <w:r w:rsidRPr="0044551E">
              <w:rPr>
                <w:rFonts w:cs="Open Sans"/>
                <w:b/>
                <w:color w:val="1F3864" w:themeColor="accent5" w:themeShade="80"/>
                <w:szCs w:val="20"/>
                <w:lang w:val="ro-RO" w:eastAsia="en-GB"/>
              </w:rPr>
              <w:t xml:space="preserve">: </w:t>
            </w:r>
          </w:p>
          <w:p w14:paraId="6332623C" w14:textId="7F9CE435" w:rsidR="003F32AE" w:rsidRPr="0044551E" w:rsidRDefault="003F32AE" w:rsidP="003F3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3F32AE">
              <w:rPr>
                <w:rFonts w:cs="Open Sans"/>
                <w:bCs/>
                <w:color w:val="1F3864" w:themeColor="accent5" w:themeShade="80"/>
                <w:szCs w:val="20"/>
                <w:lang w:val="ro-RO" w:eastAsia="en-GB"/>
              </w:rPr>
              <w:t xml:space="preserve">Clubul de polo pe apă Szentes </w:t>
            </w:r>
            <w:r>
              <w:rPr>
                <w:rFonts w:cs="Open Sans"/>
                <w:bCs/>
                <w:color w:val="1F3864" w:themeColor="accent5" w:themeShade="80"/>
                <w:szCs w:val="20"/>
                <w:lang w:val="ro-RO" w:eastAsia="en-GB"/>
              </w:rPr>
              <w:t>(HU</w:t>
            </w:r>
            <w:r w:rsidRPr="0044551E">
              <w:rPr>
                <w:rFonts w:cs="Open Sans"/>
                <w:bCs/>
                <w:color w:val="1F3864" w:themeColor="accent5" w:themeShade="80"/>
                <w:szCs w:val="20"/>
                <w:lang w:val="ro-RO" w:eastAsia="en-GB"/>
              </w:rPr>
              <w:t>)</w:t>
            </w:r>
          </w:p>
        </w:tc>
      </w:tr>
      <w:tr w:rsidR="003F32AE" w:rsidRPr="0044551E" w14:paraId="527C4A89" w14:textId="77777777" w:rsidTr="003F32AE">
        <w:trPr>
          <w:trHeight w:val="590"/>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3F32AE" w:rsidRPr="0044551E" w:rsidRDefault="003F32AE" w:rsidP="003F32AE">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77777777" w:rsidR="003F32AE" w:rsidRPr="0044551E" w:rsidRDefault="003F32AE" w:rsidP="003F32AE">
            <w:pPr>
              <w:spacing w:after="0" w:line="276" w:lineRule="auto"/>
              <w:jc w:val="both"/>
              <w:rPr>
                <w:rFonts w:cs="Open Sans"/>
                <w:b/>
                <w:color w:val="1F3864" w:themeColor="accent5" w:themeShade="80"/>
                <w:szCs w:val="20"/>
                <w:lang w:val="ro-RO"/>
              </w:rPr>
            </w:pPr>
            <w:r w:rsidRPr="0044551E">
              <w:rPr>
                <w:rFonts w:eastAsia="Times New Roman" w:cs="Open Sans"/>
                <w:b/>
                <w:color w:val="1F3864" w:themeColor="accent5" w:themeShade="80"/>
                <w:szCs w:val="20"/>
                <w:lang w:val="ro-RO" w:bidi="en-US"/>
              </w:rPr>
              <w:t>Parteneri de Proiect</w:t>
            </w:r>
            <w:r w:rsidRPr="0044551E">
              <w:rPr>
                <w:rFonts w:cs="Open Sans"/>
                <w:b/>
                <w:color w:val="1F3864" w:themeColor="accent5" w:themeShade="80"/>
                <w:szCs w:val="20"/>
                <w:lang w:val="ro-RO"/>
              </w:rPr>
              <w:t xml:space="preserve">: </w:t>
            </w:r>
          </w:p>
          <w:p w14:paraId="7BCBBF71" w14:textId="3C3841EB" w:rsidR="003F32AE" w:rsidRPr="002A4ECA" w:rsidRDefault="003F32AE" w:rsidP="003F32AE">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Pr>
                <w:rFonts w:cs="Open Sans"/>
                <w:bCs/>
                <w:color w:val="1F3864" w:themeColor="accent5" w:themeShade="80"/>
                <w:szCs w:val="20"/>
                <w:lang w:val="ro-RO"/>
              </w:rPr>
              <w:t xml:space="preserve"> </w:t>
            </w:r>
            <w:r w:rsidRPr="0044551E">
              <w:rPr>
                <w:rFonts w:cs="Open Sans"/>
                <w:bCs/>
                <w:color w:val="1F3864" w:themeColor="accent5" w:themeShade="80"/>
                <w:szCs w:val="20"/>
                <w:lang w:val="ro-RO"/>
              </w:rPr>
              <w:t xml:space="preserve">2: </w:t>
            </w:r>
            <w:r w:rsidRPr="003F32AE">
              <w:rPr>
                <w:rFonts w:cs="Open Sans"/>
                <w:bCs/>
                <w:color w:val="1F3864" w:themeColor="accent5" w:themeShade="80"/>
                <w:szCs w:val="20"/>
                <w:lang w:val="ro-RO" w:eastAsia="en-GB"/>
              </w:rPr>
              <w:t>Club Sportiv Atletico Arad</w:t>
            </w:r>
            <w:r>
              <w:rPr>
                <w:rFonts w:cs="Open Sans"/>
                <w:bCs/>
                <w:color w:val="1F3864" w:themeColor="accent5" w:themeShade="80"/>
                <w:szCs w:val="20"/>
                <w:lang w:val="ro-RO" w:eastAsia="en-GB"/>
              </w:rPr>
              <w:t xml:space="preserve"> </w:t>
            </w:r>
            <w:r w:rsidRPr="0044551E">
              <w:rPr>
                <w:rFonts w:cs="Open Sans"/>
                <w:bCs/>
                <w:color w:val="1F3864" w:themeColor="accent5" w:themeShade="80"/>
                <w:szCs w:val="20"/>
                <w:lang w:val="ro-RO"/>
              </w:rPr>
              <w:t>(RO)</w:t>
            </w:r>
          </w:p>
        </w:tc>
      </w:tr>
      <w:tr w:rsidR="003F32AE"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3F32AE" w:rsidRPr="0044551E" w:rsidRDefault="003F32AE" w:rsidP="003F32AE">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Buget total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3582F39D" w:rsidR="003F32AE" w:rsidRPr="0044551E" w:rsidRDefault="008D39FF" w:rsidP="003F32AE">
            <w:pPr>
              <w:spacing w:after="0" w:line="276" w:lineRule="auto"/>
              <w:jc w:val="both"/>
              <w:rPr>
                <w:rFonts w:cs="Open Sans"/>
                <w:color w:val="1F3864" w:themeColor="accent5" w:themeShade="80"/>
                <w:szCs w:val="20"/>
                <w:lang w:val="ro-RO" w:eastAsia="en-GB"/>
              </w:rPr>
            </w:pPr>
            <w:r w:rsidRPr="001B3522">
              <w:rPr>
                <w:rFonts w:cs="Open Sans"/>
                <w:color w:val="1F3864" w:themeColor="accent5" w:themeShade="80"/>
                <w:szCs w:val="20"/>
                <w:lang w:val="ro-RO" w:eastAsia="en-GB"/>
              </w:rPr>
              <w:t xml:space="preserve">199.735,20 </w:t>
            </w:r>
            <w:r w:rsidR="003F32AE" w:rsidRPr="0044551E">
              <w:rPr>
                <w:rFonts w:cs="Open Sans"/>
                <w:color w:val="1F3864" w:themeColor="accent5" w:themeShade="80"/>
                <w:szCs w:val="20"/>
                <w:lang w:val="ro-RO" w:eastAsia="en-GB"/>
              </w:rPr>
              <w:t xml:space="preserve">EUR </w:t>
            </w:r>
            <w:r w:rsidR="003F32AE" w:rsidRPr="0044551E">
              <w:rPr>
                <w:rFonts w:eastAsia="Times New Roman" w:cs="Open Sans"/>
                <w:color w:val="1F3864" w:themeColor="accent5" w:themeShade="80"/>
                <w:szCs w:val="20"/>
                <w:lang w:val="ro-RO" w:bidi="en-US"/>
              </w:rPr>
              <w:t xml:space="preserve">din care, FEDR </w:t>
            </w:r>
            <w:r w:rsidRPr="001B3522">
              <w:rPr>
                <w:rFonts w:cs="Open Sans"/>
                <w:color w:val="1F3864" w:themeColor="accent5" w:themeShade="80"/>
                <w:szCs w:val="20"/>
                <w:lang w:val="ro-RO" w:eastAsia="en-GB"/>
              </w:rPr>
              <w:t>159.788,16</w:t>
            </w:r>
            <w:r w:rsidR="003F32AE" w:rsidRPr="0044551E">
              <w:rPr>
                <w:rFonts w:cs="Open Sans"/>
                <w:color w:val="1F3864" w:themeColor="accent5" w:themeShade="80"/>
                <w:szCs w:val="20"/>
                <w:lang w:val="ro-RO" w:eastAsia="en-GB"/>
              </w:rPr>
              <w:t xml:space="preserve"> EUR </w:t>
            </w:r>
            <w:r w:rsidR="003F32AE" w:rsidRPr="0044551E">
              <w:rPr>
                <w:rFonts w:eastAsia="Times New Roman" w:cs="Open Sans"/>
                <w:b/>
                <w:color w:val="1F3864" w:themeColor="accent5" w:themeShade="80"/>
                <w:szCs w:val="20"/>
                <w:lang w:val="ro-RO" w:eastAsia="en-GB"/>
              </w:rPr>
              <w:tab/>
            </w:r>
          </w:p>
        </w:tc>
      </w:tr>
      <w:tr w:rsidR="003F32AE"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3F32AE" w:rsidRPr="0044551E" w:rsidRDefault="003F32AE" w:rsidP="003F32AE">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Sumar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FC99" w14:textId="77777777" w:rsidR="008D39FF" w:rsidRPr="008D39FF" w:rsidRDefault="003F32AE" w:rsidP="008D3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Proiectul </w:t>
            </w:r>
            <w:r w:rsidRPr="0044551E">
              <w:rPr>
                <w:rFonts w:cs="Open Sans"/>
                <w:b/>
                <w:bCs/>
                <w:i/>
                <w:iCs/>
                <w:color w:val="1F3864" w:themeColor="accent5" w:themeShade="80"/>
                <w:szCs w:val="20"/>
                <w:lang w:val="ro-RO"/>
              </w:rPr>
              <w:t>„</w:t>
            </w:r>
            <w:r w:rsidRPr="003F32AE">
              <w:rPr>
                <w:rFonts w:cs="Open Sans"/>
                <w:b/>
                <w:bCs/>
                <w:i/>
                <w:iCs/>
                <w:color w:val="1F3864" w:themeColor="accent5" w:themeShade="80"/>
                <w:szCs w:val="20"/>
                <w:lang w:val="ro-RO"/>
              </w:rPr>
              <w:t>Sănătate și sport pentru ROHU - Szentes și Arad au pornit pe un drum al mișcării și al învățării de-a lungul vieții</w:t>
            </w:r>
            <w:r w:rsidRPr="0044551E">
              <w:rPr>
                <w:rFonts w:cs="Open Sans"/>
                <w:b/>
                <w:bCs/>
                <w:i/>
                <w:iCs/>
                <w:color w:val="1F3864" w:themeColor="accent5" w:themeShade="80"/>
                <w:szCs w:val="20"/>
                <w:lang w:val="ro-RO"/>
              </w:rPr>
              <w:t>” (ROHU00</w:t>
            </w:r>
            <w:r>
              <w:rPr>
                <w:rFonts w:cs="Open Sans"/>
                <w:b/>
                <w:bCs/>
                <w:i/>
                <w:iCs/>
                <w:color w:val="1F3864" w:themeColor="accent5" w:themeShade="80"/>
                <w:szCs w:val="20"/>
                <w:lang w:val="ro-RO"/>
              </w:rPr>
              <w:t>353</w:t>
            </w:r>
            <w:r w:rsidRPr="0044551E">
              <w:rPr>
                <w:rFonts w:cs="Open Sans"/>
                <w:b/>
                <w:bCs/>
                <w:i/>
                <w:iCs/>
                <w:color w:val="1F3864" w:themeColor="accent5" w:themeShade="80"/>
                <w:szCs w:val="20"/>
                <w:lang w:val="ro-RO"/>
              </w:rPr>
              <w:t xml:space="preserve"> – </w:t>
            </w:r>
            <w:r w:rsidRPr="008F17BB">
              <w:rPr>
                <w:rFonts w:cs="Open Sans"/>
                <w:b/>
                <w:bCs/>
                <w:i/>
                <w:iCs/>
                <w:color w:val="1F3864" w:themeColor="accent5" w:themeShade="80"/>
                <w:szCs w:val="20"/>
                <w:lang w:val="ro-RO"/>
              </w:rPr>
              <w:t>nO bULLYING</w:t>
            </w:r>
            <w:r w:rsidRPr="0044551E">
              <w:rPr>
                <w:rFonts w:cs="Open Sans"/>
                <w:b/>
                <w:bCs/>
                <w:i/>
                <w:iCs/>
                <w:color w:val="1F3864" w:themeColor="accent5" w:themeShade="80"/>
                <w:szCs w:val="20"/>
                <w:lang w:val="ro-RO"/>
              </w:rPr>
              <w:t xml:space="preserve">) </w:t>
            </w:r>
            <w:r w:rsidR="008D39FF" w:rsidRPr="008D39FF">
              <w:rPr>
                <w:rFonts w:cs="Open Sans"/>
                <w:color w:val="1F3864" w:themeColor="accent5" w:themeShade="80"/>
                <w:szCs w:val="20"/>
                <w:lang w:val="ro-RO"/>
              </w:rPr>
              <w:t>își propune să crească gradul de conștientizare a populației cu privire la importanța și beneficiile practicării unui sport, precum și a unui stil de viață sănătos, prin evenimentele organizate în cadrul proiectului din Arad până în Szentes.</w:t>
            </w:r>
          </w:p>
          <w:p w14:paraId="1AE9E9A0" w14:textId="77777777" w:rsidR="00403899" w:rsidRDefault="00403899" w:rsidP="008D3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Prin</w:t>
            </w:r>
            <w:r w:rsidRPr="00403899">
              <w:rPr>
                <w:rFonts w:cs="Open Sans"/>
                <w:color w:val="1F3864" w:themeColor="accent5" w:themeShade="80"/>
                <w:szCs w:val="20"/>
                <w:lang w:val="ro-RO"/>
              </w:rPr>
              <w:t xml:space="preserve"> proiect, vor fi organizate 2 tabere de pregătire pentru 30 de sportivi maghiari și 30 de sportivi români care vor face sport și vor lucra împreună. În ultima zi a taberelor, va fi organizată o zi sportivă pentru cel puțin 1000 de participanți din Ungaria și 1000 de participanți din România pentru a beneficia de o gamă largă de programe sportive și pentru a face sport împreună.</w:t>
            </w:r>
          </w:p>
          <w:p w14:paraId="552C15E0" w14:textId="1FDA75E7" w:rsidR="008D39FF" w:rsidRPr="008D39FF" w:rsidRDefault="008D39FF" w:rsidP="008D3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D39FF">
              <w:rPr>
                <w:rFonts w:cs="Open Sans"/>
                <w:color w:val="1F3864" w:themeColor="accent5" w:themeShade="80"/>
                <w:szCs w:val="20"/>
                <w:lang w:val="ro-RO"/>
              </w:rPr>
              <w:t>Copiii care participă la evenimentele organizate pot învăța despre diverse sporturi și jocuri, iar părinții lor pot afla informații despre ce sport ar trebui să practice copilul lor și în ce domeniu poate avea succes.</w:t>
            </w:r>
          </w:p>
          <w:p w14:paraId="769F20B1" w14:textId="7B4069A3" w:rsidR="008D39FF" w:rsidRPr="0044551E" w:rsidRDefault="008D39FF" w:rsidP="008D3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D39FF">
              <w:rPr>
                <w:rFonts w:cs="Open Sans"/>
                <w:color w:val="1F3864" w:themeColor="accent5" w:themeShade="80"/>
                <w:szCs w:val="20"/>
                <w:lang w:val="ro-RO"/>
              </w:rPr>
              <w:t xml:space="preserve">Proiectul va asigura și va consolida cooperarea transfrontalieră între profesioniști, experți și participanți. Scopul pe termen lung al proiectului este de a crește cooperarea dintre cele două cluburi sportive implicate în proiect, precum și </w:t>
            </w:r>
            <w:r w:rsidR="00C5628E">
              <w:rPr>
                <w:rFonts w:cs="Open Sans"/>
                <w:color w:val="1F3864" w:themeColor="accent5" w:themeShade="80"/>
                <w:szCs w:val="20"/>
                <w:lang w:val="ro-RO"/>
              </w:rPr>
              <w:t xml:space="preserve">îmbunătățirea </w:t>
            </w:r>
            <w:r w:rsidRPr="008D39FF">
              <w:rPr>
                <w:rFonts w:cs="Open Sans"/>
                <w:color w:val="1F3864" w:themeColor="accent5" w:themeShade="80"/>
                <w:szCs w:val="20"/>
                <w:lang w:val="ro-RO"/>
              </w:rPr>
              <w:t>cooper</w:t>
            </w:r>
            <w:r w:rsidR="00C5628E">
              <w:rPr>
                <w:rFonts w:cs="Open Sans"/>
                <w:color w:val="1F3864" w:themeColor="accent5" w:themeShade="80"/>
                <w:szCs w:val="20"/>
                <w:lang w:val="ro-RO"/>
              </w:rPr>
              <w:t>ării</w:t>
            </w:r>
            <w:r w:rsidRPr="008D39FF">
              <w:rPr>
                <w:rFonts w:cs="Open Sans"/>
                <w:color w:val="1F3864" w:themeColor="accent5" w:themeShade="80"/>
                <w:szCs w:val="20"/>
                <w:lang w:val="ro-RO"/>
              </w:rPr>
              <w:t xml:space="preserve"> dintre persoanele care asistă/participă la activitățile proiectului organizate în România și Ungaria.</w:t>
            </w:r>
          </w:p>
        </w:tc>
      </w:tr>
      <w:tr w:rsidR="003F32AE"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3F32AE" w:rsidRPr="0044551E" w:rsidRDefault="003F32AE" w:rsidP="003F32AE">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lastRenderedPageBreak/>
              <w:t>Rezultate principale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8F1E4" w14:textId="77777777" w:rsidR="003F32AE" w:rsidRPr="0044551E" w:rsidRDefault="003F32AE" w:rsidP="003F3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Principalele rezultate ale proiectului sunt:</w:t>
            </w:r>
          </w:p>
          <w:p w14:paraId="123EB26A" w14:textId="15ACE8A4" w:rsidR="008D39FF" w:rsidRPr="008D39FF" w:rsidRDefault="008D39FF" w:rsidP="008D39F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bCs/>
                <w:color w:val="1F3864" w:themeColor="accent5" w:themeShade="80"/>
                <w:szCs w:val="20"/>
                <w:lang w:val="ro-RO"/>
              </w:rPr>
            </w:pPr>
            <w:r w:rsidRPr="008D39FF">
              <w:rPr>
                <w:rFonts w:cs="Open Sans"/>
                <w:b/>
                <w:bCs/>
                <w:color w:val="1F3864" w:themeColor="accent5" w:themeShade="80"/>
                <w:szCs w:val="20"/>
                <w:lang w:val="ro-RO"/>
              </w:rPr>
              <w:t xml:space="preserve">2.000 de persoane </w:t>
            </w:r>
            <w:r w:rsidRPr="008D39FF">
              <w:rPr>
                <w:rFonts w:cs="Open Sans"/>
                <w:color w:val="1F3864" w:themeColor="accent5" w:themeShade="80"/>
                <w:szCs w:val="20"/>
                <w:lang w:val="ro-RO"/>
              </w:rPr>
              <w:t>participante la zi</w:t>
            </w:r>
            <w:r w:rsidR="00C5628E">
              <w:rPr>
                <w:rFonts w:cs="Open Sans"/>
                <w:color w:val="1F3864" w:themeColor="accent5" w:themeShade="80"/>
                <w:szCs w:val="20"/>
                <w:lang w:val="ro-RO"/>
              </w:rPr>
              <w:t>lele</w:t>
            </w:r>
            <w:r w:rsidRPr="008D39FF">
              <w:rPr>
                <w:rFonts w:cs="Open Sans"/>
                <w:color w:val="1F3864" w:themeColor="accent5" w:themeShade="80"/>
                <w:szCs w:val="20"/>
                <w:lang w:val="ro-RO"/>
              </w:rPr>
              <w:t xml:space="preserve"> sportului organizate în regiunea transfrontalieră;</w:t>
            </w:r>
            <w:r w:rsidRPr="008D39FF">
              <w:rPr>
                <w:rFonts w:cs="Open Sans"/>
                <w:b/>
                <w:bCs/>
                <w:color w:val="1F3864" w:themeColor="accent5" w:themeShade="80"/>
                <w:szCs w:val="20"/>
                <w:lang w:val="ro-RO"/>
              </w:rPr>
              <w:t xml:space="preserve"> </w:t>
            </w:r>
          </w:p>
          <w:p w14:paraId="0A4F55B7" w14:textId="0CFAB4A7" w:rsidR="008D39FF" w:rsidRPr="008D39FF" w:rsidRDefault="008D39FF" w:rsidP="008D39F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D39FF">
              <w:rPr>
                <w:rFonts w:cs="Open Sans"/>
                <w:b/>
                <w:bCs/>
                <w:color w:val="1F3864" w:themeColor="accent5" w:themeShade="80"/>
                <w:szCs w:val="20"/>
                <w:lang w:val="ro-RO"/>
              </w:rPr>
              <w:t xml:space="preserve">Organizarea a 2 tabere de pregătire </w:t>
            </w:r>
            <w:r w:rsidRPr="008D39FF">
              <w:rPr>
                <w:rFonts w:cs="Open Sans"/>
                <w:color w:val="1F3864" w:themeColor="accent5" w:themeShade="80"/>
                <w:szCs w:val="20"/>
                <w:lang w:val="ro-RO"/>
              </w:rPr>
              <w:t>în Szentes și Arad pentru 60 de sportivi din România și 60 din Ungaria;</w:t>
            </w:r>
          </w:p>
          <w:p w14:paraId="209812B7" w14:textId="23B6F348" w:rsidR="008D39FF" w:rsidRPr="008D39FF" w:rsidRDefault="008D39FF" w:rsidP="008D39F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D39FF">
              <w:rPr>
                <w:rFonts w:cs="Open Sans"/>
                <w:b/>
                <w:bCs/>
                <w:color w:val="1F3864" w:themeColor="accent5" w:themeShade="80"/>
                <w:szCs w:val="20"/>
                <w:lang w:val="ro-RO"/>
              </w:rPr>
              <w:t xml:space="preserve">Organizarea a 2 zile sportive </w:t>
            </w:r>
            <w:r w:rsidRPr="008D39FF">
              <w:rPr>
                <w:rFonts w:cs="Open Sans"/>
                <w:color w:val="1F3864" w:themeColor="accent5" w:themeShade="80"/>
                <w:szCs w:val="20"/>
                <w:lang w:val="ro-RO"/>
              </w:rPr>
              <w:t>în Szentes și Arad pentru cel puțin 2.000 de participanți;</w:t>
            </w:r>
          </w:p>
          <w:p w14:paraId="173E30B6" w14:textId="36CA3C92" w:rsidR="003F32AE" w:rsidRPr="0044551E" w:rsidRDefault="008D39FF" w:rsidP="008D39F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8D39FF">
              <w:rPr>
                <w:rFonts w:cs="Open Sans"/>
                <w:b/>
                <w:bCs/>
                <w:color w:val="1F3864" w:themeColor="accent5" w:themeShade="80"/>
                <w:szCs w:val="20"/>
                <w:lang w:val="ro-RO"/>
              </w:rPr>
              <w:t xml:space="preserve">Achiziționarea de echipamente sportive </w:t>
            </w:r>
            <w:r w:rsidRPr="008D39FF">
              <w:rPr>
                <w:rFonts w:cs="Open Sans"/>
                <w:color w:val="1F3864" w:themeColor="accent5" w:themeShade="80"/>
                <w:szCs w:val="20"/>
                <w:lang w:val="ro-RO"/>
              </w:rPr>
              <w:t xml:space="preserve">cum ar fi mingi, rachete, porți de fotbal, panouri mobile, </w:t>
            </w:r>
            <w:r w:rsidR="00C5628E">
              <w:rPr>
                <w:rFonts w:cs="Open Sans"/>
                <w:color w:val="1F3864" w:themeColor="accent5" w:themeShade="80"/>
                <w:szCs w:val="20"/>
                <w:lang w:val="ro-RO"/>
              </w:rPr>
              <w:t xml:space="preserve">echipamente pentru </w:t>
            </w:r>
            <w:r w:rsidRPr="008D39FF">
              <w:rPr>
                <w:rFonts w:cs="Open Sans"/>
                <w:color w:val="1F3864" w:themeColor="accent5" w:themeShade="80"/>
                <w:szCs w:val="20"/>
                <w:lang w:val="ro-RO"/>
              </w:rPr>
              <w:t xml:space="preserve">tenis de masă, mingi de polo pe apă, benzi elastice, echipamente de fitness, </w:t>
            </w:r>
            <w:r w:rsidR="00FA222C">
              <w:rPr>
                <w:rFonts w:cs="Open Sans"/>
                <w:color w:val="1F3864" w:themeColor="accent5" w:themeShade="80"/>
                <w:szCs w:val="20"/>
                <w:lang w:val="ro-RO"/>
              </w:rPr>
              <w:t>echipamente pentru p</w:t>
            </w:r>
            <w:r w:rsidRPr="008D39FF">
              <w:rPr>
                <w:rFonts w:cs="Open Sans"/>
                <w:color w:val="1F3864" w:themeColor="accent5" w:themeShade="80"/>
                <w:szCs w:val="20"/>
                <w:lang w:val="ro-RO"/>
              </w:rPr>
              <w:t>olo pe apă, etc.</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FDD5E" w14:textId="77777777" w:rsidR="00364B4B" w:rsidRDefault="00364B4B" w:rsidP="00C23211">
      <w:pPr>
        <w:spacing w:after="0" w:line="240" w:lineRule="auto"/>
      </w:pPr>
      <w:r>
        <w:separator/>
      </w:r>
    </w:p>
  </w:endnote>
  <w:endnote w:type="continuationSeparator" w:id="0">
    <w:p w14:paraId="264E634E" w14:textId="77777777" w:rsidR="00364B4B" w:rsidRDefault="00364B4B"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017AB" w14:textId="77777777" w:rsidR="00364B4B" w:rsidRDefault="00364B4B" w:rsidP="00C23211">
      <w:pPr>
        <w:spacing w:after="0" w:line="240" w:lineRule="auto"/>
      </w:pPr>
      <w:r>
        <w:separator/>
      </w:r>
    </w:p>
  </w:footnote>
  <w:footnote w:type="continuationSeparator" w:id="0">
    <w:p w14:paraId="700701C8" w14:textId="77777777" w:rsidR="00364B4B" w:rsidRDefault="00364B4B"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E91B08" w:rsidRDefault="00C02611">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qwUAw/EQUiwAAAA="/>
  </w:docVars>
  <w:rsids>
    <w:rsidRoot w:val="00F5533E"/>
    <w:rsid w:val="000423F1"/>
    <w:rsid w:val="000445CF"/>
    <w:rsid w:val="000F0D69"/>
    <w:rsid w:val="00105385"/>
    <w:rsid w:val="001163BF"/>
    <w:rsid w:val="001378FF"/>
    <w:rsid w:val="00141138"/>
    <w:rsid w:val="00175FF0"/>
    <w:rsid w:val="00190E0A"/>
    <w:rsid w:val="002216AE"/>
    <w:rsid w:val="00242594"/>
    <w:rsid w:val="002601E5"/>
    <w:rsid w:val="002642B0"/>
    <w:rsid w:val="00290CD3"/>
    <w:rsid w:val="002A4ECA"/>
    <w:rsid w:val="002A5B39"/>
    <w:rsid w:val="002C6108"/>
    <w:rsid w:val="002D4935"/>
    <w:rsid w:val="003035E1"/>
    <w:rsid w:val="00352959"/>
    <w:rsid w:val="00356533"/>
    <w:rsid w:val="003620F5"/>
    <w:rsid w:val="00364B4B"/>
    <w:rsid w:val="00376591"/>
    <w:rsid w:val="003F32AE"/>
    <w:rsid w:val="00403899"/>
    <w:rsid w:val="0044551E"/>
    <w:rsid w:val="004A3DA2"/>
    <w:rsid w:val="004B327A"/>
    <w:rsid w:val="004B668D"/>
    <w:rsid w:val="004C6853"/>
    <w:rsid w:val="004E0558"/>
    <w:rsid w:val="004F1A3F"/>
    <w:rsid w:val="0054292D"/>
    <w:rsid w:val="005A58E8"/>
    <w:rsid w:val="005B7B70"/>
    <w:rsid w:val="005C3698"/>
    <w:rsid w:val="00614C99"/>
    <w:rsid w:val="006B30F3"/>
    <w:rsid w:val="007120ED"/>
    <w:rsid w:val="00722416"/>
    <w:rsid w:val="00732D28"/>
    <w:rsid w:val="0074539B"/>
    <w:rsid w:val="00761E91"/>
    <w:rsid w:val="007B6147"/>
    <w:rsid w:val="007B7096"/>
    <w:rsid w:val="007D638A"/>
    <w:rsid w:val="00837970"/>
    <w:rsid w:val="00897705"/>
    <w:rsid w:val="008C34C7"/>
    <w:rsid w:val="008D39FF"/>
    <w:rsid w:val="008E24AC"/>
    <w:rsid w:val="008F17BB"/>
    <w:rsid w:val="0092007A"/>
    <w:rsid w:val="00970752"/>
    <w:rsid w:val="0097126B"/>
    <w:rsid w:val="009D0623"/>
    <w:rsid w:val="009D5799"/>
    <w:rsid w:val="00A030F1"/>
    <w:rsid w:val="00A170BA"/>
    <w:rsid w:val="00A35463"/>
    <w:rsid w:val="00A41FCE"/>
    <w:rsid w:val="00A53571"/>
    <w:rsid w:val="00A53CBE"/>
    <w:rsid w:val="00A6351B"/>
    <w:rsid w:val="00A64984"/>
    <w:rsid w:val="00B24F49"/>
    <w:rsid w:val="00B57F8C"/>
    <w:rsid w:val="00B77B00"/>
    <w:rsid w:val="00B92ED0"/>
    <w:rsid w:val="00BB4E70"/>
    <w:rsid w:val="00BD5B18"/>
    <w:rsid w:val="00C02611"/>
    <w:rsid w:val="00C23211"/>
    <w:rsid w:val="00C23EAD"/>
    <w:rsid w:val="00C5628E"/>
    <w:rsid w:val="00C832EB"/>
    <w:rsid w:val="00CA0AA2"/>
    <w:rsid w:val="00CE32DF"/>
    <w:rsid w:val="00D1768D"/>
    <w:rsid w:val="00D736AC"/>
    <w:rsid w:val="00DE4738"/>
    <w:rsid w:val="00DE674A"/>
    <w:rsid w:val="00DF4008"/>
    <w:rsid w:val="00E06159"/>
    <w:rsid w:val="00E91B08"/>
    <w:rsid w:val="00EB0D64"/>
    <w:rsid w:val="00F0230A"/>
    <w:rsid w:val="00F03C0F"/>
    <w:rsid w:val="00F119CB"/>
    <w:rsid w:val="00F5533E"/>
    <w:rsid w:val="00F7622A"/>
    <w:rsid w:val="00FA222C"/>
    <w:rsid w:val="00FA65FC"/>
    <w:rsid w:val="00FB5250"/>
    <w:rsid w:val="00FE5D4A"/>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163</TotalTime>
  <Pages>2</Pages>
  <Words>443</Words>
  <Characters>2448</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15</cp:revision>
  <dcterms:created xsi:type="dcterms:W3CDTF">2025-02-28T08:41:00Z</dcterms:created>
  <dcterms:modified xsi:type="dcterms:W3CDTF">2025-05-07T05:37:00Z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