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1773EB14" w:rsidR="00DF4008" w:rsidRPr="0044551E" w:rsidRDefault="00553C3E" w:rsidP="00553C3E">
            <w:pPr>
              <w:spacing w:after="120" w:line="276" w:lineRule="auto"/>
              <w:jc w:val="both"/>
              <w:rPr>
                <w:rFonts w:cs="Open Sans"/>
                <w:szCs w:val="20"/>
                <w:lang w:val="ro-RO"/>
              </w:rPr>
            </w:pPr>
            <w:r>
              <w:rPr>
                <w:rFonts w:cs="Open Sans"/>
                <w:b/>
                <w:color w:val="FFFFFF"/>
                <w:szCs w:val="20"/>
                <w:lang w:val="ro-RO" w:eastAsia="en-GB"/>
              </w:rPr>
              <w:t>Call</w:t>
            </w:r>
            <w:r w:rsidR="00376591" w:rsidRPr="0044551E">
              <w:rPr>
                <w:rFonts w:cs="Open Sans"/>
                <w:b/>
                <w:color w:val="FFFFFF"/>
                <w:szCs w:val="20"/>
                <w:lang w:val="ro-RO" w:eastAsia="en-GB"/>
              </w:rPr>
              <w:t xml:space="preserve">: </w:t>
            </w:r>
            <w:r w:rsidR="00025629" w:rsidRPr="00025629">
              <w:rPr>
                <w:rFonts w:cs="Open Sans"/>
                <w:b/>
                <w:bCs/>
                <w:color w:val="FFFFFF"/>
                <w:szCs w:val="20"/>
                <w:lang w:eastAsia="en-GB"/>
              </w:rPr>
              <w:t>1st Open Call for Proposals</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19DB9AD2"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w:t>
            </w:r>
            <w:r w:rsidR="00553C3E">
              <w:rPr>
                <w:rFonts w:cs="Open Sans"/>
                <w:b/>
                <w:color w:val="1F3864" w:themeColor="accent5" w:themeShade="80"/>
                <w:szCs w:val="20"/>
                <w:lang w:val="ro-RO" w:eastAsia="en-GB"/>
              </w:rPr>
              <w:t>y</w:t>
            </w:r>
            <w:r w:rsidRPr="0044551E">
              <w:rPr>
                <w:rFonts w:cs="Open Sans"/>
                <w:b/>
                <w:color w:val="1F3864" w:themeColor="accent5" w:themeShade="80"/>
                <w:szCs w:val="20"/>
                <w:lang w:val="ro-RO" w:eastAsia="en-GB"/>
              </w:rPr>
              <w:t xml:space="preserve">m &amp; </w:t>
            </w:r>
            <w:r w:rsidR="00386644">
              <w:rPr>
                <w:rFonts w:cs="Open Sans"/>
                <w:b/>
                <w:color w:val="1F3864" w:themeColor="accent5" w:themeShade="80"/>
                <w:szCs w:val="20"/>
                <w:lang w:val="ro-RO" w:eastAsia="en-GB"/>
              </w:rPr>
              <w:t>project</w:t>
            </w:r>
            <w:r w:rsidR="00553C3E">
              <w:rPr>
                <w:rFonts w:cs="Open Sans"/>
                <w:b/>
                <w:color w:val="1F3864" w:themeColor="accent5" w:themeShade="80"/>
                <w:szCs w:val="20"/>
                <w:lang w:val="ro-RO" w:eastAsia="en-GB"/>
              </w:rPr>
              <w:t xml:space="preserve"> ID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2C7BA520" w:rsidR="00DF4008" w:rsidRPr="0044551E" w:rsidRDefault="00025629" w:rsidP="003620F5">
            <w:pPr>
              <w:spacing w:after="120" w:line="276" w:lineRule="auto"/>
              <w:jc w:val="both"/>
              <w:rPr>
                <w:rFonts w:cs="Open Sans"/>
                <w:b/>
                <w:color w:val="1F3864" w:themeColor="accent5" w:themeShade="80"/>
                <w:szCs w:val="20"/>
                <w:lang w:val="ro-RO" w:eastAsia="en-GB"/>
              </w:rPr>
            </w:pPr>
            <w:r w:rsidRPr="00025629">
              <w:rPr>
                <w:rFonts w:cs="Open Sans"/>
                <w:b/>
                <w:color w:val="1F3864" w:themeColor="accent5" w:themeShade="80"/>
                <w:szCs w:val="20"/>
                <w:lang w:val="ro-RO" w:eastAsia="en-GB"/>
              </w:rPr>
              <w:t xml:space="preserve"> </w:t>
            </w:r>
            <w:r w:rsidR="003C0BB6" w:rsidRPr="003C0BB6">
              <w:rPr>
                <w:rFonts w:cs="Open Sans"/>
                <w:b/>
                <w:color w:val="1F3864" w:themeColor="accent5" w:themeShade="80"/>
                <w:szCs w:val="20"/>
                <w:lang w:val="ro-RO" w:eastAsia="en-GB"/>
              </w:rPr>
              <w:t>CBVRS</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w:t>
            </w:r>
            <w:r w:rsidR="008F5213">
              <w:rPr>
                <w:rFonts w:cs="Open Sans"/>
                <w:b/>
                <w:color w:val="1F3864" w:themeColor="accent5" w:themeShade="80"/>
                <w:szCs w:val="20"/>
                <w:lang w:val="ro-RO" w:eastAsia="en-GB"/>
              </w:rPr>
              <w:t>0</w:t>
            </w:r>
            <w:r w:rsidR="003C0BB6">
              <w:rPr>
                <w:rFonts w:cs="Open Sans"/>
                <w:b/>
                <w:color w:val="1F3864" w:themeColor="accent5" w:themeShade="80"/>
                <w:szCs w:val="20"/>
                <w:lang w:val="ro-RO" w:eastAsia="en-GB"/>
              </w:rPr>
              <w:t>97</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349CD12" w:rsidR="00DF4008" w:rsidRPr="0044551E" w:rsidRDefault="00553C3E"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Project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654696A3"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3C0BB6" w:rsidRPr="003C0BB6">
              <w:rPr>
                <w:rFonts w:cs="Open Sans"/>
                <w:b/>
                <w:color w:val="1F3864" w:themeColor="accent5" w:themeShade="80"/>
                <w:szCs w:val="20"/>
                <w:lang w:val="ro-RO"/>
              </w:rPr>
              <w:t>Cross-Border Virtual Reality System of Preparedness for Disaster Prevention and Intervention</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38EBB06C"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Priority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6222D94D" w:rsidR="00DF4008" w:rsidRPr="0044551E"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53C3E">
              <w:rPr>
                <w:rFonts w:cs="Open Sans"/>
                <w:color w:val="1F3864" w:themeColor="accent5" w:themeShade="80"/>
                <w:szCs w:val="20"/>
                <w:lang w:val="it-CH"/>
              </w:rPr>
              <w:t xml:space="preserve">PRIORITY </w:t>
            </w:r>
            <w:r w:rsidR="0081295E">
              <w:rPr>
                <w:rFonts w:cs="Open Sans"/>
                <w:color w:val="1F3864" w:themeColor="accent5" w:themeShade="80"/>
                <w:szCs w:val="20"/>
                <w:lang w:val="it-CH"/>
              </w:rPr>
              <w:t>1</w:t>
            </w:r>
            <w:r>
              <w:rPr>
                <w:rFonts w:cs="Open Sans"/>
                <w:color w:val="1F3864" w:themeColor="accent5" w:themeShade="80"/>
                <w:szCs w:val="20"/>
                <w:lang w:val="it-CH"/>
              </w:rPr>
              <w:t xml:space="preserve"> </w:t>
            </w:r>
            <w:r w:rsidR="003620F5" w:rsidRPr="0044551E">
              <w:rPr>
                <w:rFonts w:cs="Open Sans"/>
                <w:color w:val="1F3864" w:themeColor="accent5" w:themeShade="80"/>
                <w:szCs w:val="20"/>
                <w:lang w:val="ro-RO"/>
              </w:rPr>
              <w:t xml:space="preserve">- </w:t>
            </w:r>
            <w:r w:rsidR="0081295E" w:rsidRPr="0081295E">
              <w:rPr>
                <w:rFonts w:cs="Open Sans"/>
                <w:color w:val="1F3864" w:themeColor="accent5" w:themeShade="80"/>
                <w:szCs w:val="20"/>
                <w:lang w:val="ro-RO"/>
              </w:rPr>
              <w:t>Cooperation for a green and more resilient cross-border area between Romania and Hungary</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077E9843"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Specific objective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2803BA22" w:rsidR="00DF4008" w:rsidRPr="0044551E" w:rsidRDefault="0081295E" w:rsidP="00553C3E">
            <w:pPr>
              <w:spacing w:after="120" w:line="276" w:lineRule="auto"/>
              <w:jc w:val="both"/>
              <w:rPr>
                <w:rFonts w:cs="Open Sans"/>
                <w:color w:val="1F3864" w:themeColor="accent5" w:themeShade="80"/>
                <w:szCs w:val="20"/>
                <w:lang w:val="ro-RO"/>
              </w:rPr>
            </w:pPr>
            <w:r w:rsidRPr="0081295E">
              <w:rPr>
                <w:rFonts w:cs="Open Sans"/>
                <w:color w:val="1F3864" w:themeColor="accent5" w:themeShade="80"/>
                <w:szCs w:val="20"/>
                <w:lang w:val="ro-RO"/>
              </w:rPr>
              <w:t>RS02.4 - Promoting climate change adaptation and disaster risk prevention, resilience, taking into account eco-system based approaches</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D871459" w:rsidR="00DF4008" w:rsidRPr="0044551E" w:rsidRDefault="00386644" w:rsidP="00220828">
            <w:pPr>
              <w:spacing w:after="120"/>
              <w:jc w:val="center"/>
              <w:rPr>
                <w:rFonts w:cs="Open Sans"/>
                <w:b/>
                <w:color w:val="1F3864" w:themeColor="accent5" w:themeShade="80"/>
                <w:szCs w:val="20"/>
                <w:lang w:val="ro-RO"/>
              </w:rPr>
            </w:pPr>
            <w:r>
              <w:rPr>
                <w:rFonts w:cs="Open Sans"/>
                <w:b/>
                <w:color w:val="1F3864" w:themeColor="accent5" w:themeShade="80"/>
                <w:szCs w:val="20"/>
                <w:lang w:val="ro-RO"/>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1BE96450" w:rsidR="00DF4008" w:rsidRPr="0044551E" w:rsidRDefault="0081295E"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24</w:t>
            </w:r>
            <w:r w:rsidR="003620F5" w:rsidRPr="0044551E">
              <w:rPr>
                <w:rFonts w:cs="Open Sans"/>
                <w:color w:val="1F3864" w:themeColor="accent5" w:themeShade="80"/>
                <w:szCs w:val="20"/>
                <w:lang w:val="ro-RO"/>
              </w:rPr>
              <w:t xml:space="preserve"> </w:t>
            </w:r>
            <w:r w:rsidR="00386644">
              <w:rPr>
                <w:rFonts w:cs="Open Sans"/>
                <w:color w:val="1F3864" w:themeColor="accent5" w:themeShade="80"/>
                <w:szCs w:val="20"/>
                <w:lang w:val="ro-RO"/>
              </w:rPr>
              <w:t>months</w:t>
            </w:r>
            <w:r w:rsidR="003620F5" w:rsidRPr="0044551E">
              <w:rPr>
                <w:rFonts w:cs="Open Sans"/>
                <w:color w:val="1F3864" w:themeColor="accent5" w:themeShade="80"/>
                <w:szCs w:val="20"/>
                <w:lang w:val="ro-RO"/>
              </w:rPr>
              <w:t xml:space="preserve"> (</w:t>
            </w:r>
            <w:r>
              <w:rPr>
                <w:rFonts w:cs="Open Sans"/>
                <w:color w:val="1F3864" w:themeColor="accent5" w:themeShade="80"/>
                <w:szCs w:val="20"/>
                <w:lang w:val="ro-RO"/>
              </w:rPr>
              <w:t>17</w:t>
            </w:r>
            <w:r w:rsidR="008F5213">
              <w:rPr>
                <w:rFonts w:cs="Open Sans"/>
                <w:color w:val="1F3864" w:themeColor="accent5" w:themeShade="80"/>
                <w:szCs w:val="20"/>
                <w:lang w:val="ro-RO"/>
              </w:rPr>
              <w:t xml:space="preserve"> March 2025</w:t>
            </w:r>
            <w:r w:rsidR="003620F5" w:rsidRPr="0044551E">
              <w:rPr>
                <w:rFonts w:cs="Open Sans"/>
                <w:color w:val="1F3864" w:themeColor="accent5" w:themeShade="80"/>
                <w:szCs w:val="20"/>
                <w:lang w:val="ro-RO"/>
              </w:rPr>
              <w:t xml:space="preserve"> – </w:t>
            </w:r>
            <w:r>
              <w:rPr>
                <w:rFonts w:cs="Open Sans"/>
                <w:color w:val="1F3864" w:themeColor="accent5" w:themeShade="80"/>
                <w:szCs w:val="20"/>
                <w:lang w:val="ro-RO"/>
              </w:rPr>
              <w:t>16</w:t>
            </w:r>
            <w:r w:rsidR="008F5213">
              <w:rPr>
                <w:rFonts w:cs="Open Sans"/>
                <w:color w:val="1F3864" w:themeColor="accent5" w:themeShade="80"/>
                <w:szCs w:val="20"/>
                <w:lang w:val="ro-RO"/>
              </w:rPr>
              <w:t xml:space="preserve"> March 202</w:t>
            </w:r>
            <w:r>
              <w:rPr>
                <w:rFonts w:cs="Open Sans"/>
                <w:color w:val="1F3864" w:themeColor="accent5" w:themeShade="80"/>
                <w:szCs w:val="20"/>
                <w:lang w:val="ro-RO"/>
              </w:rPr>
              <w:t>7</w:t>
            </w:r>
            <w:r w:rsidR="003620F5" w:rsidRPr="0044551E">
              <w:rPr>
                <w:rFonts w:cs="Open Sans"/>
                <w:color w:val="1F3864" w:themeColor="accent5" w:themeShade="80"/>
                <w:szCs w:val="20"/>
                <w:lang w:val="ro-RO"/>
              </w:rPr>
              <w:t>)</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08BD36AA"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w:t>
            </w:r>
            <w:r w:rsidR="001E4753">
              <w:rPr>
                <w:rFonts w:cs="Open Sans"/>
                <w:b/>
                <w:color w:val="1F3864" w:themeColor="accent5" w:themeShade="80"/>
                <w:szCs w:val="20"/>
                <w:lang w:val="ro-RO"/>
              </w:rPr>
              <w:t>j</w:t>
            </w:r>
            <w:r w:rsidRPr="0044551E">
              <w:rPr>
                <w:rFonts w:cs="Open Sans"/>
                <w:b/>
                <w:color w:val="1F3864" w:themeColor="accent5" w:themeShade="80"/>
                <w:szCs w:val="20"/>
                <w:lang w:val="ro-RO"/>
              </w:rPr>
              <w:t>ectiv</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47F407EE" w:rsidR="00F119CB" w:rsidRPr="0044551E" w:rsidRDefault="001E4753"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1E4753">
              <w:rPr>
                <w:rFonts w:cs="Open Sans"/>
                <w:color w:val="1F3864" w:themeColor="accent5" w:themeShade="80"/>
                <w:szCs w:val="20"/>
                <w:lang w:val="ro-RO"/>
              </w:rPr>
              <w:t>Enhance emergency services’ capacity and risk prevention through cross-border cooperation by integrating traditional and ICT training methods, including a Virtual Training System, to support professionals, volunteers, authorities, and communities in Timis, Arad, and Csongrad-Csanad counties.</w:t>
            </w:r>
          </w:p>
        </w:tc>
      </w:tr>
      <w:tr w:rsidR="00DF4008" w:rsidRPr="001D38AF"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127BA3A7" w:rsidR="00DF4008" w:rsidRPr="0044551E" w:rsidRDefault="00386644"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1F9D" w14:textId="77777777" w:rsidR="001D38AF" w:rsidRDefault="00386644" w:rsidP="001D38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Lead</w:t>
            </w:r>
            <w:r>
              <w:rPr>
                <w:rFonts w:eastAsia="Times New Roman" w:cs="Open Sans"/>
                <w:b/>
                <w:color w:val="1F3864" w:themeColor="accent5" w:themeShade="80"/>
                <w:szCs w:val="20"/>
                <w:lang w:val="ro-RO" w:bidi="en-US"/>
              </w:rPr>
              <w:t xml:space="preserve"> Partner</w:t>
            </w:r>
            <w:r w:rsidR="00DF4008" w:rsidRPr="0044551E">
              <w:rPr>
                <w:rFonts w:cs="Open Sans"/>
                <w:b/>
                <w:color w:val="1F3864" w:themeColor="accent5" w:themeShade="80"/>
                <w:szCs w:val="20"/>
                <w:lang w:val="ro-RO" w:eastAsia="en-GB"/>
              </w:rPr>
              <w:t xml:space="preserve">: </w:t>
            </w:r>
          </w:p>
          <w:p w14:paraId="6332623C" w14:textId="25AC7451" w:rsidR="00DF4008" w:rsidRPr="0044551E" w:rsidRDefault="001D38AF" w:rsidP="001D38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1D38AF">
              <w:rPr>
                <w:rFonts w:cs="Open Sans"/>
                <w:bCs/>
                <w:color w:val="1F3864" w:themeColor="accent5" w:themeShade="80"/>
                <w:szCs w:val="20"/>
                <w:lang w:val="ro-RO" w:eastAsia="en-GB"/>
              </w:rPr>
              <w:t xml:space="preserve">Asociatia </w:t>
            </w:r>
            <w:r>
              <w:rPr>
                <w:rFonts w:cs="Open Sans"/>
                <w:bCs/>
                <w:color w:val="1F3864" w:themeColor="accent5" w:themeShade="80"/>
                <w:szCs w:val="20"/>
                <w:lang w:val="ro-RO" w:eastAsia="en-GB"/>
              </w:rPr>
              <w:t>d</w:t>
            </w:r>
            <w:r w:rsidRPr="001D38AF">
              <w:rPr>
                <w:rFonts w:cs="Open Sans"/>
                <w:bCs/>
                <w:color w:val="1F3864" w:themeColor="accent5" w:themeShade="80"/>
                <w:szCs w:val="20"/>
                <w:lang w:val="ro-RO" w:eastAsia="en-GB"/>
              </w:rPr>
              <w:t xml:space="preserve">e Dezvoltare Intercomunitara </w:t>
            </w:r>
            <w:r>
              <w:rPr>
                <w:rFonts w:cs="Open Sans"/>
                <w:bCs/>
                <w:color w:val="1F3864" w:themeColor="accent5" w:themeShade="80"/>
                <w:szCs w:val="20"/>
                <w:lang w:val="ro-RO" w:eastAsia="en-GB"/>
              </w:rPr>
              <w:t>p</w:t>
            </w:r>
            <w:r w:rsidRPr="001D38AF">
              <w:rPr>
                <w:rFonts w:cs="Open Sans"/>
                <w:bCs/>
                <w:color w:val="1F3864" w:themeColor="accent5" w:themeShade="80"/>
                <w:szCs w:val="20"/>
                <w:lang w:val="ro-RO" w:eastAsia="en-GB"/>
              </w:rPr>
              <w:t xml:space="preserve">entru Managementul Situatiilor </w:t>
            </w:r>
            <w:r>
              <w:rPr>
                <w:rFonts w:cs="Open Sans"/>
                <w:bCs/>
                <w:color w:val="1F3864" w:themeColor="accent5" w:themeShade="80"/>
                <w:szCs w:val="20"/>
                <w:lang w:val="ro-RO" w:eastAsia="en-GB"/>
              </w:rPr>
              <w:t>d</w:t>
            </w:r>
            <w:r w:rsidRPr="001D38AF">
              <w:rPr>
                <w:rFonts w:cs="Open Sans"/>
                <w:bCs/>
                <w:color w:val="1F3864" w:themeColor="accent5" w:themeShade="80"/>
                <w:szCs w:val="20"/>
                <w:lang w:val="ro-RO" w:eastAsia="en-GB"/>
              </w:rPr>
              <w:t>e Urgenta</w:t>
            </w:r>
            <w:r>
              <w:rPr>
                <w:rFonts w:cs="Open Sans"/>
                <w:bCs/>
                <w:color w:val="1F3864" w:themeColor="accent5" w:themeShade="80"/>
                <w:szCs w:val="20"/>
                <w:lang w:val="ro-RO" w:eastAsia="en-GB"/>
              </w:rPr>
              <w:t xml:space="preserve"> (RO)</w:t>
            </w:r>
          </w:p>
        </w:tc>
      </w:tr>
      <w:tr w:rsidR="00DF4008" w:rsidRPr="0044551E" w14:paraId="527C4A89" w14:textId="77777777" w:rsidTr="003620F5">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6ECC9EA6" w:rsidR="00DF4008" w:rsidRPr="0044551E" w:rsidRDefault="00386644" w:rsidP="003620F5">
            <w:pPr>
              <w:spacing w:after="0" w:line="276" w:lineRule="auto"/>
              <w:jc w:val="both"/>
              <w:rPr>
                <w:rFonts w:cs="Open Sans"/>
                <w:b/>
                <w:color w:val="1F3864" w:themeColor="accent5" w:themeShade="80"/>
                <w:szCs w:val="20"/>
                <w:lang w:val="ro-RO"/>
              </w:rPr>
            </w:pPr>
            <w:r>
              <w:rPr>
                <w:rFonts w:eastAsia="Times New Roman" w:cs="Open Sans"/>
                <w:b/>
                <w:color w:val="1F3864" w:themeColor="accent5" w:themeShade="80"/>
                <w:szCs w:val="20"/>
                <w:lang w:val="ro-RO" w:bidi="en-US"/>
              </w:rPr>
              <w:t>Project Partners</w:t>
            </w:r>
            <w:r w:rsidR="00DF4008" w:rsidRPr="0044551E">
              <w:rPr>
                <w:rFonts w:cs="Open Sans"/>
                <w:b/>
                <w:color w:val="1F3864" w:themeColor="accent5" w:themeShade="80"/>
                <w:szCs w:val="20"/>
                <w:lang w:val="ro-RO"/>
              </w:rPr>
              <w:t xml:space="preserve">: </w:t>
            </w:r>
          </w:p>
          <w:p w14:paraId="7BCBBF71" w14:textId="4A9B0ED6" w:rsidR="008F5213" w:rsidRPr="0044551E" w:rsidRDefault="003620F5" w:rsidP="001D38AF">
            <w:pPr>
              <w:spacing w:after="0" w:line="276" w:lineRule="auto"/>
              <w:jc w:val="both"/>
              <w:rPr>
                <w:rFonts w:cs="Open Sans"/>
                <w:color w:val="1F3864" w:themeColor="accent5" w:themeShade="80"/>
                <w:szCs w:val="20"/>
                <w:lang w:val="ro-RO"/>
              </w:rPr>
            </w:pPr>
            <w:r w:rsidRPr="0044551E">
              <w:rPr>
                <w:rFonts w:cs="Open Sans"/>
                <w:bCs/>
                <w:color w:val="1F3864" w:themeColor="accent5" w:themeShade="80"/>
                <w:szCs w:val="20"/>
                <w:lang w:val="ro-RO"/>
              </w:rPr>
              <w:t>PP2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1D38AF" w:rsidRPr="001D38AF">
              <w:rPr>
                <w:rFonts w:cs="Open Sans"/>
                <w:bCs/>
                <w:color w:val="1F3864" w:themeColor="accent5" w:themeShade="80"/>
                <w:szCs w:val="20"/>
                <w:lang w:val="ro-RO"/>
              </w:rPr>
              <w:t>DKMT Danube-Kris-Mures-Tisa Euroregional Development Agency - Nonprofit Public Benefit Limited</w:t>
            </w:r>
            <w:r w:rsidR="001D38AF">
              <w:rPr>
                <w:rFonts w:cs="Open Sans"/>
                <w:bCs/>
                <w:color w:val="1F3864" w:themeColor="accent5" w:themeShade="80"/>
                <w:szCs w:val="20"/>
                <w:lang w:val="ro-RO"/>
              </w:rPr>
              <w:t xml:space="preserve">  </w:t>
            </w:r>
            <w:r w:rsidR="00025629">
              <w:rPr>
                <w:rFonts w:cs="Open Sans"/>
                <w:bCs/>
                <w:color w:val="1F3864" w:themeColor="accent5" w:themeShade="80"/>
                <w:szCs w:val="20"/>
                <w:lang w:val="ro-RO"/>
              </w:rPr>
              <w:t>(</w:t>
            </w:r>
            <w:r w:rsidR="008F5213">
              <w:rPr>
                <w:rFonts w:cs="Open Sans"/>
                <w:bCs/>
                <w:color w:val="1F3864" w:themeColor="accent5" w:themeShade="80"/>
                <w:szCs w:val="20"/>
                <w:lang w:val="ro-RO"/>
              </w:rPr>
              <w:t>HU</w:t>
            </w:r>
            <w:r w:rsidR="00025629">
              <w:rPr>
                <w:rFonts w:cs="Open Sans"/>
                <w:bCs/>
                <w:color w:val="1F3864" w:themeColor="accent5" w:themeShade="80"/>
                <w:szCs w:val="20"/>
                <w:lang w:val="ro-RO"/>
              </w:rPr>
              <w:t>)</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0417573D" w:rsidR="00DF4008" w:rsidRPr="0044551E" w:rsidRDefault="00386644" w:rsidP="00220828">
            <w:pPr>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T</w:t>
            </w:r>
            <w:r w:rsidR="00DF4008" w:rsidRPr="0044551E">
              <w:rPr>
                <w:rFonts w:cs="Open Sans"/>
                <w:b/>
                <w:color w:val="1F3864" w:themeColor="accent5" w:themeShade="80"/>
                <w:szCs w:val="20"/>
                <w:lang w:val="ro-RO" w:eastAsia="en-GB"/>
              </w:rPr>
              <w:t>otal</w:t>
            </w:r>
            <w:r>
              <w:rPr>
                <w:rFonts w:cs="Open Sans"/>
                <w:b/>
                <w:color w:val="1F3864" w:themeColor="accent5" w:themeShade="80"/>
                <w:szCs w:val="20"/>
                <w:lang w:val="ro-RO" w:eastAsia="en-GB"/>
              </w:rPr>
              <w:t xml:space="preserve"> b</w:t>
            </w:r>
            <w:r w:rsidRPr="0044551E">
              <w:rPr>
                <w:rFonts w:cs="Open Sans"/>
                <w:b/>
                <w:color w:val="1F3864" w:themeColor="accent5" w:themeShade="80"/>
                <w:szCs w:val="20"/>
                <w:lang w:val="ro-RO" w:eastAsia="en-GB"/>
              </w:rPr>
              <w:t xml:space="preserve">uget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54320C54" w:rsidR="00DF4008" w:rsidRPr="0044551E" w:rsidRDefault="00087055"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EUR </w:t>
            </w:r>
            <w:r w:rsidR="001D38AF">
              <w:rPr>
                <w:rFonts w:cs="Open Sans"/>
                <w:color w:val="1F3864" w:themeColor="accent5" w:themeShade="80"/>
                <w:szCs w:val="20"/>
                <w:lang w:val="ro-RO" w:eastAsia="en-GB"/>
              </w:rPr>
              <w:t>791,003.52</w:t>
            </w:r>
            <w:r w:rsidR="008D0FE5" w:rsidRPr="008D0FE5">
              <w:rPr>
                <w:rFonts w:cs="Open Sans"/>
                <w:color w:val="1F3864" w:themeColor="accent5" w:themeShade="80"/>
                <w:szCs w:val="20"/>
                <w:lang w:val="ro-RO" w:eastAsia="en-GB"/>
              </w:rPr>
              <w:t xml:space="preserve"> </w:t>
            </w:r>
            <w:r w:rsidR="00386644">
              <w:rPr>
                <w:rFonts w:eastAsia="Times New Roman" w:cs="Open Sans"/>
                <w:color w:val="1F3864" w:themeColor="accent5" w:themeShade="80"/>
                <w:szCs w:val="20"/>
                <w:lang w:val="ro-RO" w:bidi="en-US"/>
              </w:rPr>
              <w:t>out of which</w:t>
            </w:r>
            <w:r w:rsidR="007B7096" w:rsidRPr="0044551E">
              <w:rPr>
                <w:rFonts w:eastAsia="Times New Roman" w:cs="Open Sans"/>
                <w:color w:val="1F3864" w:themeColor="accent5" w:themeShade="80"/>
                <w:szCs w:val="20"/>
                <w:lang w:val="ro-RO" w:bidi="en-US"/>
              </w:rPr>
              <w:t xml:space="preserve"> </w:t>
            </w:r>
            <w:r w:rsidRPr="0044551E">
              <w:rPr>
                <w:rFonts w:cs="Open Sans"/>
                <w:color w:val="1F3864" w:themeColor="accent5" w:themeShade="80"/>
                <w:szCs w:val="20"/>
                <w:lang w:val="ro-RO" w:eastAsia="en-GB"/>
              </w:rPr>
              <w:t xml:space="preserve">EUR </w:t>
            </w:r>
            <w:r w:rsidR="001D38AF">
              <w:rPr>
                <w:rFonts w:cs="Open Sans"/>
                <w:color w:val="1F3864" w:themeColor="accent5" w:themeShade="80"/>
                <w:szCs w:val="20"/>
                <w:lang w:val="ro-RO" w:eastAsia="en-GB"/>
              </w:rPr>
              <w:t>632,802.81</w:t>
            </w:r>
            <w:r w:rsidR="008D0FE5">
              <w:rPr>
                <w:rFonts w:cs="Open Sans"/>
                <w:color w:val="1F3864" w:themeColor="accent5" w:themeShade="80"/>
                <w:szCs w:val="20"/>
                <w:lang w:val="ro-RO" w:eastAsia="en-GB"/>
              </w:rPr>
              <w:t xml:space="preserve"> </w:t>
            </w:r>
            <w:r w:rsidRPr="0044551E">
              <w:rPr>
                <w:rFonts w:eastAsia="Times New Roman" w:cs="Open Sans"/>
                <w:color w:val="1F3864" w:themeColor="accent5" w:themeShade="80"/>
                <w:szCs w:val="20"/>
                <w:lang w:val="ro-RO" w:bidi="en-US"/>
              </w:rPr>
              <w:t xml:space="preserve">FEDR </w:t>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367A6D02"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w:t>
            </w:r>
            <w:r w:rsidR="00677E91">
              <w:rPr>
                <w:rFonts w:cs="Open Sans"/>
                <w:b/>
                <w:color w:val="1F3864" w:themeColor="accent5" w:themeShade="80"/>
                <w:szCs w:val="20"/>
                <w:lang w:val="ro-RO" w:eastAsia="en-GB"/>
              </w:rPr>
              <w:t>m</w:t>
            </w:r>
            <w:r w:rsidRPr="0044551E">
              <w:rPr>
                <w:rFonts w:cs="Open Sans"/>
                <w:b/>
                <w:color w:val="1F3864" w:themeColor="accent5" w:themeShade="80"/>
                <w:szCs w:val="20"/>
                <w:lang w:val="ro-RO" w:eastAsia="en-GB"/>
              </w:rPr>
              <w:t>ar</w:t>
            </w:r>
            <w:r w:rsidR="00677E91">
              <w:rPr>
                <w:rFonts w:cs="Open Sans"/>
                <w:b/>
                <w:color w:val="1F3864" w:themeColor="accent5" w:themeShade="80"/>
                <w:szCs w:val="20"/>
                <w:lang w:val="ro-RO"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DB15" w14:textId="77777777" w:rsidR="00745D60" w:rsidRDefault="006D3D1A" w:rsidP="0074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00C832EB" w:rsidRPr="0044551E">
              <w:rPr>
                <w:rFonts w:cs="Open Sans"/>
                <w:color w:val="1F3864" w:themeColor="accent5" w:themeShade="80"/>
                <w:szCs w:val="20"/>
                <w:lang w:val="ro-RO"/>
              </w:rPr>
              <w:t xml:space="preserve"> </w:t>
            </w:r>
            <w:r w:rsidR="00C832EB" w:rsidRPr="0044551E">
              <w:rPr>
                <w:rFonts w:cs="Open Sans"/>
                <w:b/>
                <w:bCs/>
                <w:i/>
                <w:iCs/>
                <w:color w:val="1F3864" w:themeColor="accent5" w:themeShade="80"/>
                <w:szCs w:val="20"/>
                <w:lang w:val="ro-RO"/>
              </w:rPr>
              <w:t>„</w:t>
            </w:r>
            <w:r w:rsidR="001D38AF" w:rsidRPr="001D38AF">
              <w:rPr>
                <w:rFonts w:cs="Open Sans"/>
                <w:b/>
                <w:bCs/>
                <w:i/>
                <w:iCs/>
                <w:color w:val="1F3864" w:themeColor="accent5" w:themeShade="80"/>
                <w:szCs w:val="20"/>
                <w:lang w:val="ro-RO"/>
              </w:rPr>
              <w:t>Cross-Border Virtual Reality System of Preparedness for Disaster Prevention and Intervention</w:t>
            </w:r>
            <w:r w:rsidR="00C832EB" w:rsidRPr="0044551E">
              <w:rPr>
                <w:rFonts w:cs="Open Sans"/>
                <w:b/>
                <w:bCs/>
                <w:i/>
                <w:iCs/>
                <w:color w:val="1F3864" w:themeColor="accent5" w:themeShade="80"/>
                <w:szCs w:val="20"/>
                <w:lang w:val="ro-RO"/>
              </w:rPr>
              <w:t>” (ROHU00</w:t>
            </w:r>
            <w:r w:rsidR="005C17CD">
              <w:rPr>
                <w:rFonts w:cs="Open Sans"/>
                <w:b/>
                <w:bCs/>
                <w:i/>
                <w:iCs/>
                <w:color w:val="1F3864" w:themeColor="accent5" w:themeShade="80"/>
                <w:szCs w:val="20"/>
                <w:lang w:val="ro-RO"/>
              </w:rPr>
              <w:t>0</w:t>
            </w:r>
            <w:r w:rsidR="001D38AF">
              <w:rPr>
                <w:rFonts w:cs="Open Sans"/>
                <w:b/>
                <w:bCs/>
                <w:i/>
                <w:iCs/>
                <w:color w:val="1F3864" w:themeColor="accent5" w:themeShade="80"/>
                <w:szCs w:val="20"/>
                <w:lang w:val="ro-RO"/>
              </w:rPr>
              <w:t>97</w:t>
            </w:r>
            <w:r w:rsidR="00C832EB" w:rsidRPr="0044551E">
              <w:rPr>
                <w:rFonts w:cs="Open Sans"/>
                <w:b/>
                <w:bCs/>
                <w:i/>
                <w:iCs/>
                <w:color w:val="1F3864" w:themeColor="accent5" w:themeShade="80"/>
                <w:szCs w:val="20"/>
                <w:lang w:val="ro-RO"/>
              </w:rPr>
              <w:t xml:space="preserve"> – </w:t>
            </w:r>
            <w:r w:rsidR="001D38AF" w:rsidRPr="001D38AF">
              <w:rPr>
                <w:rFonts w:cs="Open Sans"/>
                <w:b/>
                <w:bCs/>
                <w:i/>
                <w:iCs/>
                <w:color w:val="1F3864" w:themeColor="accent5" w:themeShade="80"/>
                <w:szCs w:val="20"/>
                <w:lang w:val="ro-RO"/>
              </w:rPr>
              <w:t>CBVRS</w:t>
            </w:r>
            <w:r w:rsidR="00C832EB" w:rsidRPr="0044551E">
              <w:rPr>
                <w:rFonts w:cs="Open Sans"/>
                <w:b/>
                <w:bCs/>
                <w:i/>
                <w:iCs/>
                <w:color w:val="1F3864" w:themeColor="accent5" w:themeShade="80"/>
                <w:szCs w:val="20"/>
                <w:lang w:val="ro-RO"/>
              </w:rPr>
              <w:t xml:space="preserve">) </w:t>
            </w:r>
            <w:r w:rsidR="00745D60" w:rsidRPr="00745D60">
              <w:rPr>
                <w:rFonts w:cs="Open Sans"/>
                <w:color w:val="1F3864" w:themeColor="accent5" w:themeShade="80"/>
                <w:szCs w:val="20"/>
                <w:lang w:val="ro-RO"/>
              </w:rPr>
              <w:t>builds on existing cross-border cooperation between Timis, Arad (RO) and Csongrad-Csanad (HU) counties, aiming to enhance disaster preparedness and climate risk prevention through innovative ICT tools such as VR and AR.</w:t>
            </w:r>
            <w:r w:rsidR="00745D60" w:rsidRPr="00745D60">
              <w:rPr>
                <w:rFonts w:cs="Open Sans"/>
                <w:color w:val="1F3864" w:themeColor="accent5" w:themeShade="80"/>
                <w:szCs w:val="20"/>
                <w:lang w:val="ro-RO"/>
              </w:rPr>
              <w:t xml:space="preserve"> </w:t>
            </w:r>
          </w:p>
          <w:p w14:paraId="09689114" w14:textId="77777777" w:rsidR="00745D60" w:rsidRPr="00745D60" w:rsidRDefault="00745D60" w:rsidP="0074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45D60">
              <w:rPr>
                <w:rFonts w:cs="Open Sans"/>
                <w:color w:val="1F3864" w:themeColor="accent5" w:themeShade="80"/>
                <w:szCs w:val="20"/>
                <w:lang w:val="ro-RO"/>
              </w:rPr>
              <w:t>It promotes harmonized training of emergency professionals, volunteers, youth engagement, and gender mainstreaming to increase community resilience against natural hazards like floods, fires, storms, and droughts.</w:t>
            </w:r>
          </w:p>
          <w:p w14:paraId="0C94A97D" w14:textId="77777777" w:rsidR="00745D60" w:rsidRPr="00745D60" w:rsidRDefault="00745D60" w:rsidP="0074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45D60">
              <w:rPr>
                <w:rFonts w:cs="Open Sans"/>
                <w:color w:val="1F3864" w:themeColor="accent5" w:themeShade="80"/>
                <w:szCs w:val="20"/>
                <w:lang w:val="ro-RO"/>
              </w:rPr>
              <w:t>Key deliverables include the acquisition of VR/AR training simulators, fire simulation equipment for youth training, 30 cross-border training events involving 900 youths, and 12 VR/AR sessions training 120 emergency staff and volunteers.</w:t>
            </w:r>
          </w:p>
          <w:p w14:paraId="57E74316" w14:textId="77777777" w:rsidR="00745D60" w:rsidRPr="00745D60" w:rsidRDefault="00745D60" w:rsidP="0074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45D60">
              <w:rPr>
                <w:rFonts w:cs="Open Sans"/>
                <w:color w:val="1F3864" w:themeColor="accent5" w:themeShade="80"/>
                <w:szCs w:val="20"/>
                <w:lang w:val="ro-RO"/>
              </w:rPr>
              <w:t>The project also produces manuals, handbooks, and digital training programs, supported by a social media platform and coordinated online meetings, ensuring effective management, quality, and communication.</w:t>
            </w:r>
          </w:p>
          <w:p w14:paraId="132B4DB6" w14:textId="77777777" w:rsidR="00745D60" w:rsidRPr="00745D60" w:rsidRDefault="00745D60" w:rsidP="0074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45D60">
              <w:rPr>
                <w:rFonts w:cs="Open Sans"/>
                <w:color w:val="1F3864" w:themeColor="accent5" w:themeShade="80"/>
                <w:szCs w:val="20"/>
                <w:lang w:val="ro-RO"/>
              </w:rPr>
              <w:lastRenderedPageBreak/>
              <w:t>Benefits include improved skill retention, enhanced situational awareness, cost reduction via remote training, safety improvements, and environmentally sustainable practices without emissions or water use.</w:t>
            </w:r>
          </w:p>
          <w:p w14:paraId="769F20B1" w14:textId="268AA24F" w:rsidR="007120ED" w:rsidRPr="0044551E" w:rsidRDefault="00745D60" w:rsidP="00745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45D60">
              <w:rPr>
                <w:rFonts w:cs="Open Sans"/>
                <w:color w:val="1F3864" w:themeColor="accent5" w:themeShade="80"/>
                <w:szCs w:val="20"/>
                <w:lang w:val="ro-RO"/>
              </w:rPr>
              <w:t>Led by experienced partners with euro-regional coverage, CBVRS strengthens cross-border emergency cooperation, contributing to a greener, more resilient, and cohesive Romania-Hungary region.</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66DACCB7" w:rsidR="00DF4008" w:rsidRPr="0044551E" w:rsidRDefault="00DD4259" w:rsidP="00220828">
            <w:pPr>
              <w:jc w:val="center"/>
              <w:rPr>
                <w:rFonts w:cs="Open Sans"/>
                <w:b/>
                <w:color w:val="1F3864" w:themeColor="accent5" w:themeShade="80"/>
                <w:szCs w:val="20"/>
                <w:lang w:val="ro-RO" w:eastAsia="en-GB"/>
              </w:rPr>
            </w:pPr>
            <w:r w:rsidRPr="00DD4259">
              <w:rPr>
                <w:rFonts w:cs="Open Sans"/>
                <w:b/>
                <w:color w:val="1F3864" w:themeColor="accent5" w:themeShade="80"/>
                <w:szCs w:val="20"/>
                <w:lang w:val="ro-RO"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85AF" w14:textId="77777777" w:rsidR="00D93997" w:rsidRPr="00B326A5" w:rsidRDefault="00D93997" w:rsidP="00B3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The main results of the project are:</w:t>
            </w:r>
          </w:p>
          <w:p w14:paraId="1787437D" w14:textId="41D9C469" w:rsidR="00745D60" w:rsidRDefault="00745D60"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745D60">
              <w:rPr>
                <w:rFonts w:cs="Open Sans"/>
                <w:color w:val="002060"/>
                <w:szCs w:val="20"/>
                <w:lang w:val="ro-RO"/>
              </w:rPr>
              <w:t xml:space="preserve">Procurement and provision by </w:t>
            </w:r>
            <w:r>
              <w:rPr>
                <w:rFonts w:cs="Open Sans"/>
                <w:color w:val="002060"/>
                <w:szCs w:val="20"/>
                <w:lang w:val="ro-RO"/>
              </w:rPr>
              <w:t>LP</w:t>
            </w:r>
            <w:r w:rsidR="004F20D9">
              <w:rPr>
                <w:rFonts w:cs="Open Sans"/>
                <w:color w:val="002060"/>
                <w:szCs w:val="20"/>
                <w:lang w:val="ro-RO"/>
              </w:rPr>
              <w:t>1</w:t>
            </w:r>
            <w:r>
              <w:rPr>
                <w:rFonts w:cs="Open Sans"/>
                <w:color w:val="002060"/>
                <w:szCs w:val="20"/>
                <w:lang w:val="ro-RO"/>
              </w:rPr>
              <w:t xml:space="preserve"> </w:t>
            </w:r>
            <w:r w:rsidRPr="00745D60">
              <w:rPr>
                <w:rFonts w:cs="Open Sans"/>
                <w:color w:val="002060"/>
                <w:szCs w:val="20"/>
                <w:lang w:val="ro-RO"/>
              </w:rPr>
              <w:t>ADIVEST of advanced hardware and software solutions, including VR Trainer Simulators, VR Command Simulators, and AR devices with instructor-led scenarios, aimed at training professional and volunteer emergency staff.</w:t>
            </w:r>
          </w:p>
          <w:p w14:paraId="0E71AE08" w14:textId="6FB89C1E" w:rsidR="00745D60" w:rsidRPr="00745D60" w:rsidRDefault="00745D60" w:rsidP="004F20D9">
            <w:pPr>
              <w:pStyle w:val="ListParagraph"/>
              <w:numPr>
                <w:ilvl w:val="0"/>
                <w:numId w:val="10"/>
              </w:numPr>
              <w:jc w:val="both"/>
              <w:rPr>
                <w:rFonts w:cs="Open Sans"/>
                <w:color w:val="002060"/>
                <w:szCs w:val="20"/>
                <w:lang w:val="ro-RO"/>
              </w:rPr>
            </w:pPr>
            <w:r w:rsidRPr="00745D60">
              <w:rPr>
                <w:rFonts w:cs="Open Sans"/>
                <w:color w:val="002060"/>
                <w:szCs w:val="20"/>
                <w:lang w:val="ro-RO"/>
              </w:rPr>
              <w:t xml:space="preserve">Procurement and provision by </w:t>
            </w:r>
            <w:r w:rsidR="004F20D9">
              <w:rPr>
                <w:rFonts w:cs="Open Sans"/>
                <w:color w:val="002060"/>
                <w:szCs w:val="20"/>
                <w:lang w:val="ro-RO"/>
              </w:rPr>
              <w:t xml:space="preserve">PP2 </w:t>
            </w:r>
            <w:r w:rsidRPr="00745D60">
              <w:rPr>
                <w:rFonts w:cs="Open Sans"/>
                <w:color w:val="002060"/>
                <w:szCs w:val="20"/>
                <w:lang w:val="ro-RO"/>
              </w:rPr>
              <w:t>DKMT of fire simulation equipment specifically designed for youth training activities.</w:t>
            </w:r>
          </w:p>
          <w:p w14:paraId="3AF17714" w14:textId="77777777" w:rsidR="004F20D9" w:rsidRPr="004F20D9" w:rsidRDefault="004F20D9"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Development of one cross-border virtual assisted Training Program, created through six online consultation sessions with the CB Virtual Training Community Working Group.</w:t>
            </w:r>
          </w:p>
          <w:p w14:paraId="1CB4216D" w14:textId="77777777" w:rsidR="004F20D9" w:rsidRPr="004F20D9" w:rsidRDefault="004F20D9"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Delivery of 10 cross-border training sessions for professional and volunteer staff using the acquired simulators and software; each session lasting 2 days with 12 trainees.</w:t>
            </w:r>
          </w:p>
          <w:p w14:paraId="6BBC560B" w14:textId="77777777" w:rsidR="004F20D9" w:rsidRPr="004F20D9" w:rsidRDefault="004F20D9"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Organization of 30 fire simulation training events across the Hungarian-Romanian cross-border region (10 events in each county: Arad, Csongrád-Csanád, and Timis), engaging 30 youth participants per event alongside instructors and interpreters.</w:t>
            </w:r>
          </w:p>
          <w:p w14:paraId="646BD81C" w14:textId="77777777" w:rsidR="004F20D9" w:rsidRPr="004F20D9" w:rsidRDefault="004F20D9"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Preparation of supporting electronic training materials for youth, including:</w:t>
            </w:r>
          </w:p>
          <w:p w14:paraId="17E0509E" w14:textId="77777777" w:rsidR="004F20D9" w:rsidRPr="004F20D9" w:rsidRDefault="004F20D9"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A descriptive manual (~20 pages) detailing fire simulation exercises, equipment usage, and firefighting processes, available in Romanian and Hungarian.</w:t>
            </w:r>
          </w:p>
          <w:p w14:paraId="6918E46E" w14:textId="77777777" w:rsidR="004F20D9" w:rsidRPr="004F20D9" w:rsidRDefault="004F20D9"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A handbook (~25 pages) on fire injury types, treatment, and first aid equipment, issued in both languages.</w:t>
            </w:r>
          </w:p>
          <w:p w14:paraId="173E30B6" w14:textId="7DF60209" w:rsidR="0044551E" w:rsidRPr="00B326A5" w:rsidRDefault="004F20D9" w:rsidP="00E63D3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F20D9">
              <w:rPr>
                <w:rFonts w:cs="Open Sans"/>
                <w:color w:val="002060"/>
                <w:szCs w:val="20"/>
                <w:lang w:val="ro-RO"/>
              </w:rPr>
              <w:t>Integration and use of the project’s social media platform to promote the financing program, project vision, and key messages through multimedia educational content aimed at increasing youth involvement and gender mainstreaming in civil protection across the three counties.</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134F" w14:textId="77777777" w:rsidR="00BF73A7" w:rsidRDefault="00BF73A7" w:rsidP="00C23211">
      <w:pPr>
        <w:spacing w:after="0" w:line="240" w:lineRule="auto"/>
      </w:pPr>
      <w:r>
        <w:separator/>
      </w:r>
    </w:p>
  </w:endnote>
  <w:endnote w:type="continuationSeparator" w:id="0">
    <w:p w14:paraId="14207AE1" w14:textId="77777777" w:rsidR="00BF73A7" w:rsidRDefault="00BF73A7"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155F" w14:textId="77777777" w:rsidR="00BF73A7" w:rsidRDefault="00BF73A7" w:rsidP="00C23211">
      <w:pPr>
        <w:spacing w:after="0" w:line="240" w:lineRule="auto"/>
      </w:pPr>
      <w:r>
        <w:separator/>
      </w:r>
    </w:p>
  </w:footnote>
  <w:footnote w:type="continuationSeparator" w:id="0">
    <w:p w14:paraId="58167A83" w14:textId="77777777" w:rsidR="00BF73A7" w:rsidRDefault="00BF73A7"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5070B6"/>
    <w:multiLevelType w:val="hybridMultilevel"/>
    <w:tmpl w:val="802E03F0"/>
    <w:lvl w:ilvl="0" w:tplc="995CEB3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 w:numId="10" w16cid:durableId="1410075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qQUAQZMmYCwAAAA="/>
  </w:docVars>
  <w:rsids>
    <w:rsidRoot w:val="00F5533E"/>
    <w:rsid w:val="000025AE"/>
    <w:rsid w:val="00025629"/>
    <w:rsid w:val="000423F1"/>
    <w:rsid w:val="000445CF"/>
    <w:rsid w:val="00070604"/>
    <w:rsid w:val="00087055"/>
    <w:rsid w:val="000B2C0A"/>
    <w:rsid w:val="000B6D6D"/>
    <w:rsid w:val="000F0D69"/>
    <w:rsid w:val="00105385"/>
    <w:rsid w:val="001163BF"/>
    <w:rsid w:val="00141138"/>
    <w:rsid w:val="00190E0A"/>
    <w:rsid w:val="001A1347"/>
    <w:rsid w:val="001D38AF"/>
    <w:rsid w:val="001E4753"/>
    <w:rsid w:val="002216AE"/>
    <w:rsid w:val="00242594"/>
    <w:rsid w:val="002601E5"/>
    <w:rsid w:val="002642B0"/>
    <w:rsid w:val="00280F9E"/>
    <w:rsid w:val="00290CD3"/>
    <w:rsid w:val="002A5B39"/>
    <w:rsid w:val="002C6108"/>
    <w:rsid w:val="003035E1"/>
    <w:rsid w:val="00352959"/>
    <w:rsid w:val="00356533"/>
    <w:rsid w:val="003620F5"/>
    <w:rsid w:val="00376591"/>
    <w:rsid w:val="00386644"/>
    <w:rsid w:val="003C0BB6"/>
    <w:rsid w:val="00411D58"/>
    <w:rsid w:val="0044551E"/>
    <w:rsid w:val="004934A7"/>
    <w:rsid w:val="004A3DA2"/>
    <w:rsid w:val="004B327A"/>
    <w:rsid w:val="004F20D9"/>
    <w:rsid w:val="0054292D"/>
    <w:rsid w:val="00553C3E"/>
    <w:rsid w:val="00594DA5"/>
    <w:rsid w:val="005A58E8"/>
    <w:rsid w:val="005B7B70"/>
    <w:rsid w:val="005C17CD"/>
    <w:rsid w:val="005C3698"/>
    <w:rsid w:val="005C53EB"/>
    <w:rsid w:val="00614C99"/>
    <w:rsid w:val="0064618B"/>
    <w:rsid w:val="00677E91"/>
    <w:rsid w:val="006B30F3"/>
    <w:rsid w:val="006D3D1A"/>
    <w:rsid w:val="00707858"/>
    <w:rsid w:val="007120ED"/>
    <w:rsid w:val="00717947"/>
    <w:rsid w:val="00722416"/>
    <w:rsid w:val="00732D28"/>
    <w:rsid w:val="00733B57"/>
    <w:rsid w:val="00745D60"/>
    <w:rsid w:val="00761E91"/>
    <w:rsid w:val="007B6147"/>
    <w:rsid w:val="007B7096"/>
    <w:rsid w:val="007E671E"/>
    <w:rsid w:val="0081295E"/>
    <w:rsid w:val="008C34C7"/>
    <w:rsid w:val="008D0FE5"/>
    <w:rsid w:val="008E24AC"/>
    <w:rsid w:val="008F39CA"/>
    <w:rsid w:val="008F5213"/>
    <w:rsid w:val="0097126B"/>
    <w:rsid w:val="009A2238"/>
    <w:rsid w:val="009A3CCC"/>
    <w:rsid w:val="009B0611"/>
    <w:rsid w:val="009D0623"/>
    <w:rsid w:val="009D5799"/>
    <w:rsid w:val="009F7CB7"/>
    <w:rsid w:val="00A030F1"/>
    <w:rsid w:val="00A170BA"/>
    <w:rsid w:val="00A35463"/>
    <w:rsid w:val="00A41FCE"/>
    <w:rsid w:val="00A53CBE"/>
    <w:rsid w:val="00A6351B"/>
    <w:rsid w:val="00A64984"/>
    <w:rsid w:val="00B24F49"/>
    <w:rsid w:val="00B326A5"/>
    <w:rsid w:val="00B57F8C"/>
    <w:rsid w:val="00B77B00"/>
    <w:rsid w:val="00B92ED0"/>
    <w:rsid w:val="00B96856"/>
    <w:rsid w:val="00BB32FF"/>
    <w:rsid w:val="00BF73A7"/>
    <w:rsid w:val="00C02611"/>
    <w:rsid w:val="00C23211"/>
    <w:rsid w:val="00C23EAD"/>
    <w:rsid w:val="00C55ED4"/>
    <w:rsid w:val="00C832EB"/>
    <w:rsid w:val="00CA0AA2"/>
    <w:rsid w:val="00CE32DF"/>
    <w:rsid w:val="00D1768D"/>
    <w:rsid w:val="00D736AC"/>
    <w:rsid w:val="00D93997"/>
    <w:rsid w:val="00D96E2B"/>
    <w:rsid w:val="00DD4259"/>
    <w:rsid w:val="00DE4738"/>
    <w:rsid w:val="00DE674A"/>
    <w:rsid w:val="00DF4008"/>
    <w:rsid w:val="00E06159"/>
    <w:rsid w:val="00E63D35"/>
    <w:rsid w:val="00E91B08"/>
    <w:rsid w:val="00E91F35"/>
    <w:rsid w:val="00EB0D64"/>
    <w:rsid w:val="00F0230A"/>
    <w:rsid w:val="00F03C0F"/>
    <w:rsid w:val="00F119CB"/>
    <w:rsid w:val="00F504BC"/>
    <w:rsid w:val="00F5533E"/>
    <w:rsid w:val="00F7622A"/>
    <w:rsid w:val="00FB5250"/>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176</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Adriana Ghita</cp:lastModifiedBy>
  <cp:revision>22</cp:revision>
  <dcterms:created xsi:type="dcterms:W3CDTF">2025-03-03T08:41:00Z</dcterms:created>
  <dcterms:modified xsi:type="dcterms:W3CDTF">2025-07-03T13:22:00Z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