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8"/>
        <w:gridCol w:w="7800"/>
      </w:tblGrid>
      <w:tr w:rsidR="0033593E" w:rsidRPr="006446EA" w14:paraId="044E76EB" w14:textId="77777777" w:rsidTr="00EA6891">
        <w:trPr>
          <w:trHeight w:hRule="exact" w:val="340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99"/>
            <w:vAlign w:val="center"/>
          </w:tcPr>
          <w:p w14:paraId="675D6091" w14:textId="3FDCFC80" w:rsidR="0033593E" w:rsidRPr="006446EA" w:rsidRDefault="0033593E" w:rsidP="00151257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8038BE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ro-RO"/>
              </w:rPr>
              <w:t>Al 3</w:t>
            </w:r>
            <w:r w:rsidRPr="008038BE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vertAlign w:val="superscript"/>
                <w:lang w:val="ro-RO"/>
              </w:rPr>
              <w:t>lea</w:t>
            </w:r>
            <w:r w:rsidRPr="008038BE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ro-RO"/>
              </w:rPr>
              <w:t xml:space="preserve"> Apel Deschis – Proiecte normale  </w:t>
            </w:r>
          </w:p>
        </w:tc>
      </w:tr>
      <w:tr w:rsidR="006446EA" w:rsidRPr="006446EA" w14:paraId="262D867A" w14:textId="77777777" w:rsidTr="0033593E">
        <w:trPr>
          <w:trHeight w:hRule="exact" w:val="34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5AB0" w14:textId="5633FE0E" w:rsidR="00A84025" w:rsidRPr="006446EA" w:rsidRDefault="007116AA" w:rsidP="00151257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6446EA">
              <w:rPr>
                <w:rFonts w:ascii="Open Sans" w:hAnsi="Open Sans" w:cs="Open Sans"/>
                <w:color w:val="003399"/>
              </w:rPr>
              <w:t xml:space="preserve">  </w:t>
            </w:r>
            <w:r w:rsidR="009A7F5D" w:rsidRPr="006446EA">
              <w:rPr>
                <w:rFonts w:ascii="Open Sans" w:hAnsi="Open Sans" w:cs="Open Sans"/>
                <w:b/>
                <w:color w:val="003399"/>
                <w:lang w:val="ro-RO" w:eastAsia="en-GB"/>
              </w:rPr>
              <w:t>Cod proiect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C4A9" w14:textId="40BF7976" w:rsidR="00A84025" w:rsidRPr="006446EA" w:rsidRDefault="00B64CA2" w:rsidP="00151257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6446EA">
              <w:rPr>
                <w:rFonts w:ascii="Open Sans" w:hAnsi="Open Sans" w:cs="Open Sans"/>
                <w:b/>
                <w:color w:val="003399"/>
                <w:lang w:val="ro-RO" w:eastAsia="en-GB"/>
              </w:rPr>
              <w:t>ROHU-</w:t>
            </w:r>
            <w:r w:rsidR="00E229FD" w:rsidRPr="006446EA">
              <w:rPr>
                <w:rFonts w:ascii="Open Sans" w:hAnsi="Open Sans" w:cs="Open Sans"/>
                <w:b/>
                <w:color w:val="003399"/>
                <w:lang w:val="ro-RO" w:eastAsia="en-GB"/>
              </w:rPr>
              <w:t>401</w:t>
            </w:r>
          </w:p>
        </w:tc>
      </w:tr>
      <w:tr w:rsidR="006446EA" w:rsidRPr="006446EA" w14:paraId="64A2B68C" w14:textId="77777777" w:rsidTr="0033593E">
        <w:trPr>
          <w:trHeight w:hRule="exact" w:val="1323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AC32" w14:textId="26E3279F" w:rsidR="00A84025" w:rsidRPr="006446EA" w:rsidRDefault="009A7F5D" w:rsidP="00151257">
            <w:pPr>
              <w:spacing w:after="60"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6446EA">
              <w:rPr>
                <w:rFonts w:ascii="Open Sans" w:hAnsi="Open Sans" w:cs="Open Sans"/>
                <w:b/>
                <w:color w:val="003399"/>
                <w:lang w:val="ro-RO" w:eastAsia="en-GB"/>
              </w:rPr>
              <w:t>Titlu proiect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7CAF" w14:textId="77777777" w:rsidR="00E229FD" w:rsidRPr="006446EA" w:rsidRDefault="00E229FD" w:rsidP="00151257">
            <w:pPr>
              <w:spacing w:after="6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</w:pPr>
            <w:r w:rsidRPr="006446EA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 xml:space="preserve">HEARTS&amp;LIVES </w:t>
            </w:r>
          </w:p>
          <w:p w14:paraId="1A1DCDEA" w14:textId="77777777" w:rsidR="009A7F5D" w:rsidRPr="006446EA" w:rsidRDefault="009A7F5D" w:rsidP="00151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6446EA">
              <w:rPr>
                <w:rFonts w:ascii="Open Sans" w:hAnsi="Open Sans" w:cs="Open Sans"/>
                <w:color w:val="003399"/>
                <w:lang w:val="ro-RO" w:eastAsia="en-GB"/>
              </w:rPr>
              <w:t>Îmbunătățirea standardelor de îngrijire a sănătății în prevenirea, identificarea și tratamentul bolilor cardiovasculare și ginecologice în zona transfrontalieră</w:t>
            </w:r>
          </w:p>
          <w:p w14:paraId="1EB6C4A5" w14:textId="07B3DC79" w:rsidR="00A84025" w:rsidRPr="006446EA" w:rsidRDefault="00A84025" w:rsidP="00151257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</w:p>
        </w:tc>
      </w:tr>
      <w:tr w:rsidR="006446EA" w:rsidRPr="006446EA" w14:paraId="0CB753E0" w14:textId="77777777" w:rsidTr="0033593E">
        <w:trPr>
          <w:trHeight w:hRule="exact" w:val="737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F313" w14:textId="04BE6904" w:rsidR="007026A2" w:rsidRPr="006446EA" w:rsidRDefault="009A7F5D" w:rsidP="00151257">
            <w:pPr>
              <w:spacing w:after="60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6446EA">
              <w:rPr>
                <w:rFonts w:ascii="Open Sans" w:hAnsi="Open Sans" w:cs="Open Sans"/>
                <w:b/>
                <w:color w:val="003399"/>
                <w:lang w:val="ro-RO" w:eastAsia="en-GB"/>
              </w:rPr>
              <w:t>Axă prioritară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EE0D" w14:textId="10455678" w:rsidR="00A84025" w:rsidRPr="006446EA" w:rsidRDefault="009A7F5D" w:rsidP="00151257">
            <w:pPr>
              <w:spacing w:after="60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6446EA">
              <w:rPr>
                <w:rFonts w:ascii="Open Sans" w:hAnsi="Open Sans" w:cs="Open Sans"/>
                <w:color w:val="003399"/>
                <w:lang w:val="ro-RO" w:eastAsia="en-GB"/>
              </w:rPr>
              <w:t>4 -Îmbunătățirea serviciilor de îngrijire a sănătății (Cooperare în domeniul serviciilor de îngrijire a sănătății și prevenției)</w:t>
            </w:r>
          </w:p>
        </w:tc>
      </w:tr>
      <w:tr w:rsidR="006446EA" w:rsidRPr="006446EA" w14:paraId="52DBEC7F" w14:textId="77777777" w:rsidTr="0033593E">
        <w:trPr>
          <w:trHeight w:hRule="exact" w:val="1602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621C" w14:textId="48ECB6A2" w:rsidR="00A84025" w:rsidRPr="006446EA" w:rsidRDefault="009A7F5D" w:rsidP="00151257">
            <w:pPr>
              <w:spacing w:after="60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6446EA">
              <w:rPr>
                <w:rFonts w:ascii="Open Sans" w:hAnsi="Open Sans" w:cs="Open Sans"/>
                <w:b/>
                <w:color w:val="003399"/>
                <w:lang w:val="ro-RO" w:eastAsia="en-GB"/>
              </w:rPr>
              <w:t>Prioritate de investiție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2713B" w14:textId="1BCF8CB3" w:rsidR="009A7F5D" w:rsidRPr="006446EA" w:rsidRDefault="009A7F5D" w:rsidP="00151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6446EA">
              <w:rPr>
                <w:rFonts w:ascii="Open Sans" w:hAnsi="Open Sans" w:cs="Open Sans"/>
                <w:color w:val="003399"/>
                <w:lang w:val="ro-RO" w:eastAsia="en-GB"/>
              </w:rPr>
              <w:t xml:space="preserve">9/a -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Investiţii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în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infrastructura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medicală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și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socială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, care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contribuie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 la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dezvoltarea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națională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,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regională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și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locală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,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reducând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inegalitățile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în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ceea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ce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privește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statusul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 de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sănătate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,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promovând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incluziunea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socială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prin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accesul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îmbunătățit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 la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serviciile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sociale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,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culturale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și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 recreative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și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tranziția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 de la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serviciile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instituționale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 la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cele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comunitare</w:t>
            </w:r>
            <w:proofErr w:type="spellEnd"/>
            <w:r w:rsidR="00CC3A3E" w:rsidRPr="00CC3A3E">
              <w:rPr>
                <w:rFonts w:ascii="Open Sans" w:hAnsi="Open Sans" w:cs="Open Sans"/>
                <w:color w:val="003399"/>
                <w:lang w:eastAsia="en-GB"/>
              </w:rPr>
              <w:t>.</w:t>
            </w:r>
          </w:p>
          <w:p w14:paraId="584E6740" w14:textId="0CC05751" w:rsidR="00A84025" w:rsidRPr="006446EA" w:rsidRDefault="00A84025" w:rsidP="00151257">
            <w:pPr>
              <w:spacing w:after="60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</w:p>
        </w:tc>
      </w:tr>
      <w:tr w:rsidR="006446EA" w:rsidRPr="006446EA" w14:paraId="21D8A19E" w14:textId="77777777" w:rsidTr="00233418">
        <w:trPr>
          <w:trHeight w:hRule="exact" w:val="648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3B6C5964" w:rsidR="001222DE" w:rsidRPr="006446EA" w:rsidRDefault="009A7F5D" w:rsidP="00151257">
            <w:pPr>
              <w:spacing w:after="60"/>
              <w:jc w:val="both"/>
              <w:rPr>
                <w:rFonts w:ascii="Open Sans" w:hAnsi="Open Sans" w:cs="Open Sans"/>
                <w:b/>
                <w:color w:val="003399"/>
                <w:lang w:val="ro-RO"/>
              </w:rPr>
            </w:pPr>
            <w:r w:rsidRPr="006446EA">
              <w:rPr>
                <w:rFonts w:ascii="Open Sans" w:hAnsi="Open Sans" w:cs="Open Sans"/>
                <w:b/>
                <w:color w:val="003399"/>
                <w:lang w:val="ro-RO"/>
              </w:rPr>
              <w:t>Perioada de implementare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944A" w14:textId="778C6028" w:rsidR="003F6AE3" w:rsidRPr="006446EA" w:rsidRDefault="007C0185" w:rsidP="001512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6446EA">
              <w:rPr>
                <w:rFonts w:ascii="Open Sans" w:hAnsi="Open Sans" w:cs="Open Sans"/>
                <w:color w:val="003399"/>
                <w:lang w:val="ro-RO" w:eastAsia="en-GB"/>
              </w:rPr>
              <w:t>2</w:t>
            </w:r>
            <w:r w:rsidR="006B4DB2">
              <w:rPr>
                <w:rFonts w:ascii="Open Sans" w:hAnsi="Open Sans" w:cs="Open Sans"/>
                <w:color w:val="003399"/>
                <w:lang w:val="ro-RO" w:eastAsia="en-GB"/>
              </w:rPr>
              <w:t>9</w:t>
            </w:r>
            <w:r w:rsidR="001222DE" w:rsidRPr="006446EA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="009A7F5D" w:rsidRPr="006446EA">
              <w:rPr>
                <w:rFonts w:ascii="Open Sans" w:hAnsi="Open Sans" w:cs="Open Sans"/>
                <w:color w:val="003399"/>
                <w:lang w:val="ro-RO" w:eastAsia="en-GB"/>
              </w:rPr>
              <w:t>luni</w:t>
            </w:r>
            <w:r w:rsidR="001222DE" w:rsidRPr="006446EA">
              <w:rPr>
                <w:rFonts w:ascii="Open Sans" w:hAnsi="Open Sans" w:cs="Open Sans"/>
                <w:color w:val="003399"/>
                <w:lang w:val="ro-RO" w:eastAsia="en-GB"/>
              </w:rPr>
              <w:t xml:space="preserve"> (1</w:t>
            </w:r>
            <w:r w:rsidR="009A7F5D" w:rsidRPr="006446EA">
              <w:rPr>
                <w:rFonts w:ascii="Open Sans" w:hAnsi="Open Sans" w:cs="Open Sans"/>
                <w:color w:val="003399"/>
                <w:vertAlign w:val="superscript"/>
                <w:lang w:val="ro-RO" w:eastAsia="en-GB"/>
              </w:rPr>
              <w:t xml:space="preserve"> </w:t>
            </w:r>
            <w:r w:rsidR="009A7F5D" w:rsidRPr="006446EA">
              <w:rPr>
                <w:rFonts w:ascii="Open Sans" w:hAnsi="Open Sans" w:cs="Open Sans"/>
                <w:color w:val="003399"/>
                <w:lang w:val="ro-RO" w:eastAsia="en-GB"/>
              </w:rPr>
              <w:t xml:space="preserve">Martie </w:t>
            </w:r>
            <w:r w:rsidR="001222DE" w:rsidRPr="006446EA">
              <w:rPr>
                <w:rFonts w:ascii="Open Sans" w:hAnsi="Open Sans" w:cs="Open Sans"/>
                <w:color w:val="003399"/>
                <w:lang w:val="ro-RO" w:eastAsia="en-GB"/>
              </w:rPr>
              <w:t>201</w:t>
            </w:r>
            <w:r w:rsidR="00245027" w:rsidRPr="006446EA">
              <w:rPr>
                <w:rFonts w:ascii="Open Sans" w:hAnsi="Open Sans" w:cs="Open Sans"/>
                <w:color w:val="003399"/>
                <w:lang w:val="ro-RO" w:eastAsia="en-GB"/>
              </w:rPr>
              <w:t>9</w:t>
            </w:r>
            <w:r w:rsidR="001222DE" w:rsidRPr="006446EA">
              <w:rPr>
                <w:rFonts w:ascii="Open Sans" w:hAnsi="Open Sans" w:cs="Open Sans"/>
                <w:color w:val="003399"/>
                <w:lang w:val="ro-RO" w:eastAsia="en-GB"/>
              </w:rPr>
              <w:t xml:space="preserve"> – </w:t>
            </w:r>
            <w:r w:rsidR="00E229FD" w:rsidRPr="006446EA">
              <w:rPr>
                <w:rFonts w:ascii="Open Sans" w:hAnsi="Open Sans" w:cs="Open Sans"/>
                <w:color w:val="003399"/>
                <w:lang w:val="ro-RO" w:eastAsia="en-GB"/>
              </w:rPr>
              <w:t>31</w:t>
            </w:r>
            <w:r w:rsidR="001222DE" w:rsidRPr="006446EA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="006B4DB2">
              <w:rPr>
                <w:rFonts w:ascii="Open Sans" w:hAnsi="Open Sans" w:cs="Open Sans"/>
                <w:color w:val="003399"/>
                <w:lang w:val="ro-RO" w:eastAsia="en-GB"/>
              </w:rPr>
              <w:t>Iulie</w:t>
            </w:r>
            <w:r w:rsidR="001222DE" w:rsidRPr="006446EA">
              <w:rPr>
                <w:rFonts w:ascii="Open Sans" w:hAnsi="Open Sans" w:cs="Open Sans"/>
                <w:color w:val="003399"/>
                <w:lang w:val="ro-RO" w:eastAsia="en-GB"/>
              </w:rPr>
              <w:t xml:space="preserve"> 2021)</w:t>
            </w:r>
          </w:p>
        </w:tc>
      </w:tr>
      <w:tr w:rsidR="006446EA" w:rsidRPr="006446EA" w14:paraId="05A81C76" w14:textId="77777777" w:rsidTr="0033593E">
        <w:trPr>
          <w:trHeight w:hRule="exact" w:val="907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527AEF4D" w:rsidR="00CD3A86" w:rsidRPr="006446EA" w:rsidRDefault="00CD3A86" w:rsidP="00151257">
            <w:pPr>
              <w:spacing w:after="120"/>
              <w:jc w:val="both"/>
              <w:rPr>
                <w:rFonts w:ascii="Open Sans" w:hAnsi="Open Sans" w:cs="Open Sans"/>
                <w:b/>
                <w:color w:val="003399"/>
                <w:lang w:val="ro-RO"/>
              </w:rPr>
            </w:pPr>
            <w:r w:rsidRPr="006446EA">
              <w:rPr>
                <w:rFonts w:ascii="Open Sans" w:hAnsi="Open Sans" w:cs="Open Sans"/>
                <w:b/>
                <w:color w:val="003399"/>
                <w:lang w:val="ro-RO"/>
              </w:rPr>
              <w:t>Ob</w:t>
            </w:r>
            <w:r w:rsidR="009A7F5D" w:rsidRPr="006446EA">
              <w:rPr>
                <w:rFonts w:ascii="Open Sans" w:hAnsi="Open Sans" w:cs="Open Sans"/>
                <w:b/>
                <w:color w:val="003399"/>
                <w:lang w:val="ro-RO"/>
              </w:rPr>
              <w:t>iectiv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AE6D2" w14:textId="6D35FA30" w:rsidR="009A7F5D" w:rsidRPr="006446EA" w:rsidRDefault="009A7F5D" w:rsidP="00151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6446EA">
              <w:rPr>
                <w:rFonts w:ascii="Open Sans" w:hAnsi="Open Sans" w:cs="Open Sans"/>
                <w:color w:val="003399"/>
                <w:lang w:val="ro-RO" w:eastAsia="en-GB"/>
              </w:rPr>
              <w:t xml:space="preserve">Obiectivul principal </w:t>
            </w:r>
            <w:r w:rsidR="00233418">
              <w:rPr>
                <w:rFonts w:ascii="Open Sans" w:hAnsi="Open Sans" w:cs="Open Sans"/>
                <w:color w:val="003399"/>
                <w:lang w:val="ro-RO" w:eastAsia="en-GB"/>
              </w:rPr>
              <w:t>a fost</w:t>
            </w:r>
            <w:r w:rsidRPr="006446EA">
              <w:rPr>
                <w:rFonts w:ascii="Open Sans" w:hAnsi="Open Sans" w:cs="Open Sans"/>
                <w:color w:val="003399"/>
                <w:lang w:val="ro-RO" w:eastAsia="en-GB"/>
              </w:rPr>
              <w:t xml:space="preserve"> îmbunătățirea serviciilor de îngrijire a sănătății cardiovasculare și ginecologice</w:t>
            </w:r>
            <w:r w:rsidR="008E6263">
              <w:rPr>
                <w:rFonts w:ascii="Open Sans" w:hAnsi="Open Sans" w:cs="Open Sans"/>
                <w:color w:val="003399"/>
                <w:lang w:val="ro-RO" w:eastAsia="en-GB"/>
              </w:rPr>
              <w:t>,</w:t>
            </w:r>
            <w:r w:rsidRPr="006446EA">
              <w:rPr>
                <w:rFonts w:ascii="Open Sans" w:hAnsi="Open Sans" w:cs="Open Sans"/>
                <w:color w:val="003399"/>
                <w:lang w:val="ro-RO" w:eastAsia="en-GB"/>
              </w:rPr>
              <w:t xml:space="preserve"> preventive și curative din județele Timiș, Bihor și Hajdú-Bihar.</w:t>
            </w:r>
          </w:p>
          <w:p w14:paraId="3456EBFD" w14:textId="4369ECB6" w:rsidR="00CD3A86" w:rsidRPr="006446EA" w:rsidRDefault="00CD3A86" w:rsidP="001512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</w:p>
        </w:tc>
      </w:tr>
      <w:tr w:rsidR="006446EA" w:rsidRPr="006446EA" w14:paraId="5CD19851" w14:textId="77777777" w:rsidTr="0033593E">
        <w:trPr>
          <w:trHeight w:hRule="exact" w:val="720"/>
        </w:trPr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343DD8C7" w:rsidR="00CD3A86" w:rsidRPr="006446EA" w:rsidRDefault="00CD3A86" w:rsidP="00151257">
            <w:pPr>
              <w:spacing w:after="120"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6446EA">
              <w:rPr>
                <w:rFonts w:ascii="Open Sans" w:hAnsi="Open Sans" w:cs="Open Sans"/>
                <w:b/>
                <w:color w:val="003399"/>
                <w:lang w:val="ro-RO" w:eastAsia="en-GB"/>
              </w:rPr>
              <w:t>Parte</w:t>
            </w:r>
            <w:r w:rsidR="009A7F5D" w:rsidRPr="006446EA">
              <w:rPr>
                <w:rFonts w:ascii="Open Sans" w:hAnsi="Open Sans" w:cs="Open Sans"/>
                <w:b/>
                <w:color w:val="003399"/>
                <w:lang w:val="ro-RO" w:eastAsia="en-GB"/>
              </w:rPr>
              <w:t>neriat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888CF" w14:textId="77777777" w:rsidR="007A4924" w:rsidRDefault="00CD3A86" w:rsidP="00151257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6446EA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Beneficiar</w:t>
            </w:r>
            <w:r w:rsidR="009A7F5D" w:rsidRPr="006446EA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 xml:space="preserve"> principal</w:t>
            </w:r>
            <w:r w:rsidRPr="006446EA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:</w:t>
            </w:r>
            <w:r w:rsidRPr="006446EA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</w:p>
          <w:p w14:paraId="66A4D6CE" w14:textId="7DFB2287" w:rsidR="00CD3A86" w:rsidRPr="006446EA" w:rsidRDefault="009A7F5D" w:rsidP="00151257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6446EA">
              <w:rPr>
                <w:rFonts w:ascii="Open Sans" w:hAnsi="Open Sans" w:cs="Open Sans"/>
                <w:color w:val="003399"/>
                <w:lang w:val="ro-RO" w:eastAsia="en-GB"/>
              </w:rPr>
              <w:t>Institutul de Boli Cardiovasculare Timișoara (România)</w:t>
            </w:r>
          </w:p>
        </w:tc>
      </w:tr>
      <w:tr w:rsidR="006446EA" w:rsidRPr="006446EA" w14:paraId="006B602D" w14:textId="77777777" w:rsidTr="0033593E">
        <w:trPr>
          <w:trHeight w:val="1092"/>
        </w:trPr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CD3A86" w:rsidRPr="006446EA" w:rsidRDefault="00CD3A86" w:rsidP="00151257">
            <w:pPr>
              <w:spacing w:after="120" w:line="240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3C330" w14:textId="7C9221F8" w:rsidR="00A5719D" w:rsidRPr="006446EA" w:rsidRDefault="0033593E" w:rsidP="00151257">
            <w:pPr>
              <w:spacing w:after="6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Parteneri de proiect</w:t>
            </w:r>
            <w:r w:rsidR="00CD3A86" w:rsidRPr="006446EA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 xml:space="preserve">: </w:t>
            </w:r>
          </w:p>
          <w:p w14:paraId="1920DFAF" w14:textId="3D3950B5" w:rsidR="00B64CA2" w:rsidRPr="006446EA" w:rsidRDefault="0033593E" w:rsidP="00151257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>
              <w:rPr>
                <w:rFonts w:ascii="Open Sans" w:hAnsi="Open Sans" w:cs="Open Sans"/>
                <w:color w:val="003399"/>
                <w:lang w:val="ro-RO" w:eastAsia="en-GB"/>
              </w:rPr>
              <w:t>P</w:t>
            </w:r>
            <w:r w:rsidR="001222DE" w:rsidRPr="006446EA">
              <w:rPr>
                <w:rFonts w:ascii="Open Sans" w:hAnsi="Open Sans" w:cs="Open Sans"/>
                <w:color w:val="003399"/>
                <w:lang w:val="ro-RO" w:eastAsia="en-GB"/>
              </w:rPr>
              <w:t xml:space="preserve">P2: </w:t>
            </w:r>
            <w:r w:rsidR="009A7F5D" w:rsidRPr="006446EA">
              <w:rPr>
                <w:rFonts w:ascii="Open Sans" w:hAnsi="Open Sans" w:cs="Open Sans"/>
                <w:color w:val="003399"/>
                <w:lang w:val="ro-RO" w:eastAsia="en-GB"/>
              </w:rPr>
              <w:t>Spitalul Clinic Județean de Urgență Oradea (România)</w:t>
            </w:r>
          </w:p>
          <w:p w14:paraId="307B2C9D" w14:textId="778F9655" w:rsidR="007C0185" w:rsidRPr="006446EA" w:rsidRDefault="0033593E" w:rsidP="00151257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>
              <w:rPr>
                <w:rFonts w:ascii="Open Sans" w:hAnsi="Open Sans" w:cs="Open Sans"/>
                <w:color w:val="003399"/>
                <w:lang w:val="ro-RO" w:eastAsia="en-GB"/>
              </w:rPr>
              <w:t>P</w:t>
            </w:r>
            <w:r w:rsidR="007C0185" w:rsidRPr="006446EA">
              <w:rPr>
                <w:rFonts w:ascii="Open Sans" w:hAnsi="Open Sans" w:cs="Open Sans"/>
                <w:color w:val="003399"/>
                <w:lang w:val="ro-RO" w:eastAsia="en-GB"/>
              </w:rPr>
              <w:t xml:space="preserve">P3: </w:t>
            </w:r>
            <w:r w:rsidR="009A7F5D" w:rsidRPr="006446EA">
              <w:rPr>
                <w:rFonts w:ascii="Open Sans" w:hAnsi="Open Sans" w:cs="Open Sans"/>
                <w:color w:val="003399"/>
                <w:lang w:val="ro-RO" w:eastAsia="en-GB"/>
              </w:rPr>
              <w:t>Universitatea din Debrecen (Ungaria)</w:t>
            </w:r>
          </w:p>
        </w:tc>
      </w:tr>
      <w:tr w:rsidR="006446EA" w:rsidRPr="006446EA" w14:paraId="5692E066" w14:textId="77777777" w:rsidTr="0033593E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5495C" w14:textId="3DB38E8D" w:rsidR="00CD3A86" w:rsidRPr="006446EA" w:rsidRDefault="00CD3A86" w:rsidP="00151257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6446EA">
              <w:rPr>
                <w:rFonts w:ascii="Open Sans" w:hAnsi="Open Sans" w:cs="Open Sans"/>
                <w:b/>
                <w:color w:val="003399"/>
                <w:lang w:val="ro-RO" w:eastAsia="en-GB"/>
              </w:rPr>
              <w:t>Buget</w:t>
            </w:r>
            <w:r w:rsidR="009A7F5D" w:rsidRPr="006446EA">
              <w:rPr>
                <w:rFonts w:ascii="Open Sans" w:hAnsi="Open Sans" w:cs="Open Sans"/>
                <w:b/>
                <w:color w:val="003399"/>
                <w:lang w:val="ro-RO" w:eastAsia="en-GB"/>
              </w:rPr>
              <w:t xml:space="preserve"> TOTAL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DD62" w14:textId="77777777" w:rsidR="00744AC2" w:rsidRDefault="009A7F5D" w:rsidP="00151257">
            <w:pPr>
              <w:spacing w:after="120" w:line="257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6446EA">
              <w:rPr>
                <w:rFonts w:ascii="Open Sans" w:hAnsi="Open Sans" w:cs="Open Sans"/>
                <w:color w:val="003399"/>
                <w:lang w:val="ro-RO" w:eastAsia="en-GB"/>
              </w:rPr>
              <w:t>3.000.000,00 Euro, din care FEDR, 2.550.000,00 Euro</w:t>
            </w:r>
          </w:p>
          <w:p w14:paraId="4AF15C1B" w14:textId="77777777" w:rsidR="00233418" w:rsidRPr="00233418" w:rsidRDefault="00233418" w:rsidP="00151257">
            <w:pPr>
              <w:spacing w:after="120" w:line="257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233418">
              <w:rPr>
                <w:rFonts w:ascii="Open Sans" w:hAnsi="Open Sans" w:cs="Open Sans"/>
                <w:color w:val="003399"/>
                <w:lang w:val="ro-RO" w:eastAsia="en-GB"/>
              </w:rPr>
              <w:t xml:space="preserve">Totalul cheltuielilor eligibile decontate prin proiect: </w:t>
            </w:r>
            <w:r w:rsidRPr="00233418">
              <w:rPr>
                <w:rFonts w:ascii="Open Sans" w:hAnsi="Open Sans" w:cs="Open Sans"/>
                <w:color w:val="003399"/>
                <w:lang w:val="en" w:eastAsia="en-GB"/>
              </w:rPr>
              <w:t xml:space="preserve">2.936.411,47 </w:t>
            </w:r>
            <w:r w:rsidRPr="00233418">
              <w:rPr>
                <w:rFonts w:ascii="Open Sans" w:hAnsi="Open Sans" w:cs="Open Sans"/>
                <w:color w:val="003399"/>
                <w:lang w:val="ro-RO" w:eastAsia="en-GB"/>
              </w:rPr>
              <w:t>Euro</w:t>
            </w:r>
          </w:p>
          <w:p w14:paraId="0CEC0BF1" w14:textId="63543BB6" w:rsidR="00233418" w:rsidRPr="00233418" w:rsidRDefault="00233418" w:rsidP="00151257">
            <w:pPr>
              <w:spacing w:after="120" w:line="257" w:lineRule="auto"/>
              <w:jc w:val="both"/>
              <w:rPr>
                <w:rFonts w:ascii="Open Sans" w:hAnsi="Open Sans" w:cs="Open Sans"/>
                <w:b/>
                <w:i/>
                <w:color w:val="003399"/>
                <w:lang w:val="ro-RO" w:eastAsia="en-GB"/>
              </w:rPr>
            </w:pPr>
            <w:r w:rsidRPr="00233418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Pr="00233418">
              <w:rPr>
                <w:rFonts w:ascii="Open Sans" w:hAnsi="Open Sans" w:cs="Open Sans"/>
                <w:b/>
                <w:i/>
                <w:color w:val="003399"/>
                <w:lang w:val="ro-RO" w:eastAsia="en-GB"/>
              </w:rPr>
              <w:t>Execuția bugetară: 97,88%</w:t>
            </w:r>
            <w:r w:rsidRPr="00233418">
              <w:rPr>
                <w:rFonts w:ascii="Open Sans" w:hAnsi="Open Sans" w:cs="Open Sans"/>
                <w:b/>
                <w:i/>
                <w:color w:val="003399"/>
                <w:lang w:val="ro-RO" w:eastAsia="en-GB"/>
              </w:rPr>
              <w:tab/>
            </w:r>
          </w:p>
        </w:tc>
      </w:tr>
      <w:tr w:rsidR="006446EA" w:rsidRPr="006446EA" w14:paraId="4771AA54" w14:textId="77777777" w:rsidTr="0033593E">
        <w:trPr>
          <w:trHeight w:val="1773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69D30" w14:textId="77777777" w:rsidR="00F42D07" w:rsidRPr="006446EA" w:rsidRDefault="00F42D07" w:rsidP="00151257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6D336284" w14:textId="77777777" w:rsidR="00F42D07" w:rsidRPr="006446EA" w:rsidRDefault="00F42D07" w:rsidP="00151257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1A7AD707" w14:textId="77777777" w:rsidR="00F42D07" w:rsidRPr="006446EA" w:rsidRDefault="00F42D07" w:rsidP="00151257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5FAB6A1D" w14:textId="77777777" w:rsidR="00F42D07" w:rsidRPr="006446EA" w:rsidRDefault="00F42D07" w:rsidP="00151257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40F47DA6" w14:textId="77777777" w:rsidR="00F42D07" w:rsidRPr="006446EA" w:rsidRDefault="00F42D07" w:rsidP="00151257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05E3A3FB" w14:textId="34F24BC0" w:rsidR="00CD3A86" w:rsidRPr="006446EA" w:rsidRDefault="004540CA" w:rsidP="00151257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6446EA">
              <w:rPr>
                <w:rFonts w:ascii="Open Sans" w:hAnsi="Open Sans" w:cs="Open Sans"/>
                <w:b/>
                <w:color w:val="003399"/>
                <w:lang w:val="ro-RO" w:eastAsia="en-GB"/>
              </w:rPr>
              <w:t>Sum</w:t>
            </w:r>
            <w:r w:rsidR="009A7F5D" w:rsidRPr="006446EA">
              <w:rPr>
                <w:rFonts w:ascii="Open Sans" w:hAnsi="Open Sans" w:cs="Open Sans"/>
                <w:b/>
                <w:color w:val="003399"/>
                <w:lang w:val="ro-RO" w:eastAsia="en-GB"/>
              </w:rPr>
              <w:t>ar</w:t>
            </w:r>
          </w:p>
          <w:p w14:paraId="3FA1789A" w14:textId="77777777" w:rsidR="00F42D07" w:rsidRPr="006446EA" w:rsidRDefault="00F42D07" w:rsidP="00151257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00383C86" w14:textId="77777777" w:rsidR="00F42D07" w:rsidRPr="006446EA" w:rsidRDefault="00F42D07" w:rsidP="00151257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465868A3" w14:textId="77777777" w:rsidR="00F42D07" w:rsidRPr="006446EA" w:rsidRDefault="00F42D07" w:rsidP="00151257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1A436B81" w14:textId="77777777" w:rsidR="00F42D07" w:rsidRPr="006446EA" w:rsidRDefault="00F42D07" w:rsidP="00151257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5195BBFC" w14:textId="77777777" w:rsidR="00F42D07" w:rsidRPr="006446EA" w:rsidRDefault="00F42D07" w:rsidP="00151257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1E51A4CE" w14:textId="77777777" w:rsidR="00F42D07" w:rsidRPr="006446EA" w:rsidRDefault="00F42D07" w:rsidP="00151257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5BB781F5" w14:textId="5FB7FDD4" w:rsidR="00F42D07" w:rsidRPr="006446EA" w:rsidRDefault="00F42D07" w:rsidP="00151257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98902" w14:textId="7303FEB2" w:rsidR="009A7F5D" w:rsidRPr="006446EA" w:rsidRDefault="00233418" w:rsidP="00151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>
              <w:rPr>
                <w:rFonts w:ascii="Open Sans" w:hAnsi="Open Sans" w:cs="Open Sans"/>
                <w:color w:val="003399"/>
                <w:lang w:val="ro-RO" w:eastAsia="en-GB"/>
              </w:rPr>
              <w:lastRenderedPageBreak/>
              <w:t xml:space="preserve">Proiectul ROHU-401 </w:t>
            </w:r>
            <w:r w:rsidR="009A7F5D" w:rsidRPr="006446EA">
              <w:rPr>
                <w:rFonts w:ascii="Open Sans" w:hAnsi="Open Sans" w:cs="Open Sans"/>
                <w:color w:val="003399"/>
                <w:lang w:val="ro-RO" w:eastAsia="en-GB"/>
              </w:rPr>
              <w:t>și</w:t>
            </w:r>
            <w:r>
              <w:rPr>
                <w:rFonts w:ascii="Open Sans" w:hAnsi="Open Sans" w:cs="Open Sans"/>
                <w:color w:val="003399"/>
                <w:lang w:val="ro-RO" w:eastAsia="en-GB"/>
              </w:rPr>
              <w:t>-a propus</w:t>
            </w:r>
            <w:r w:rsidR="009A7F5D" w:rsidRPr="006446EA">
              <w:rPr>
                <w:rFonts w:ascii="Open Sans" w:hAnsi="Open Sans" w:cs="Open Sans"/>
                <w:color w:val="003399"/>
                <w:lang w:val="ro-RO" w:eastAsia="en-GB"/>
              </w:rPr>
              <w:t xml:space="preserve"> să îmbunătățească serviciile de îngrijire a sănătății din cele trei județe prin achiziționarea și instalarea de echipamente medicale moderne și</w:t>
            </w:r>
            <w:r w:rsidR="00151257">
              <w:rPr>
                <w:rFonts w:ascii="Open Sans" w:hAnsi="Open Sans" w:cs="Open Sans"/>
                <w:color w:val="003399"/>
                <w:lang w:val="ro-RO" w:eastAsia="en-GB"/>
              </w:rPr>
              <w:t>,</w:t>
            </w:r>
            <w:r w:rsidR="009A7F5D" w:rsidRPr="006446EA">
              <w:rPr>
                <w:rFonts w:ascii="Open Sans" w:hAnsi="Open Sans" w:cs="Open Sans"/>
                <w:color w:val="003399"/>
                <w:lang w:val="ro-RO" w:eastAsia="en-GB"/>
              </w:rPr>
              <w:t xml:space="preserve"> de asemenea, prin prevenirea și diagnosticarea bolilor cu frecvență ridicată în zona eligibilă, cu o atenție </w:t>
            </w:r>
            <w:r w:rsidR="00151257">
              <w:rPr>
                <w:rFonts w:ascii="Open Sans" w:hAnsi="Open Sans" w:cs="Open Sans"/>
                <w:color w:val="003399"/>
                <w:lang w:val="ro-RO" w:eastAsia="en-GB"/>
              </w:rPr>
              <w:t>deosebită</w:t>
            </w:r>
            <w:r w:rsidR="009A7F5D" w:rsidRPr="006446EA">
              <w:rPr>
                <w:rFonts w:ascii="Open Sans" w:hAnsi="Open Sans" w:cs="Open Sans"/>
                <w:color w:val="003399"/>
                <w:lang w:val="ro-RO" w:eastAsia="en-GB"/>
              </w:rPr>
              <w:t xml:space="preserve"> pentru grupurile defavorizate.</w:t>
            </w:r>
          </w:p>
          <w:p w14:paraId="52E2AEB1" w14:textId="5D54A367" w:rsidR="00BB3554" w:rsidRPr="006446EA" w:rsidRDefault="00BB3554" w:rsidP="00151257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</w:p>
          <w:p w14:paraId="4C95CC08" w14:textId="77777777" w:rsidR="00CF1540" w:rsidRPr="00CF1540" w:rsidRDefault="00CF1540" w:rsidP="00151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iCs/>
                <w:color w:val="003399"/>
                <w:lang w:val="ro-RO" w:eastAsia="en-GB"/>
              </w:rPr>
            </w:pPr>
            <w:r w:rsidRPr="00CF1540">
              <w:rPr>
                <w:rFonts w:ascii="Open Sans" w:hAnsi="Open Sans" w:cs="Open Sans"/>
                <w:iCs/>
                <w:color w:val="003399"/>
                <w:lang w:val="ro-RO" w:eastAsia="en-GB"/>
              </w:rPr>
              <w:t xml:space="preserve">Activitățile principale implementate în cadrul proiectului: </w:t>
            </w:r>
          </w:p>
          <w:p w14:paraId="4030F1E2" w14:textId="2EA03382" w:rsidR="00151257" w:rsidRDefault="009A7F5D" w:rsidP="00151257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30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866A55">
              <w:rPr>
                <w:rFonts w:ascii="Open Sans" w:hAnsi="Open Sans" w:cs="Open Sans"/>
                <w:color w:val="003399"/>
                <w:lang w:val="ro-RO" w:eastAsia="en-GB"/>
              </w:rPr>
              <w:t xml:space="preserve">Achiziționarea și dotarea a </w:t>
            </w:r>
            <w:r w:rsidR="008E6263" w:rsidRPr="00866A55">
              <w:rPr>
                <w:rFonts w:ascii="Open Sans" w:hAnsi="Open Sans" w:cs="Open Sans"/>
                <w:color w:val="003399"/>
                <w:lang w:val="ro-RO" w:eastAsia="en-GB"/>
              </w:rPr>
              <w:t>3</w:t>
            </w:r>
            <w:r w:rsidRPr="00866A55">
              <w:rPr>
                <w:rFonts w:ascii="Open Sans" w:hAnsi="Open Sans" w:cs="Open Sans"/>
                <w:color w:val="003399"/>
                <w:lang w:val="ro-RO" w:eastAsia="en-GB"/>
              </w:rPr>
              <w:t xml:space="preserve"> secții medical</w:t>
            </w:r>
            <w:r w:rsidR="00866A55" w:rsidRPr="00866A55">
              <w:rPr>
                <w:rFonts w:ascii="Open Sans" w:hAnsi="Open Sans" w:cs="Open Sans"/>
                <w:color w:val="003399"/>
                <w:lang w:val="ro-RO" w:eastAsia="en-GB"/>
              </w:rPr>
              <w:t xml:space="preserve">e </w:t>
            </w:r>
            <w:r w:rsidRPr="00866A55">
              <w:rPr>
                <w:rFonts w:ascii="Open Sans" w:hAnsi="Open Sans" w:cs="Open Sans"/>
                <w:color w:val="003399"/>
                <w:lang w:val="ro-RO" w:eastAsia="en-GB"/>
              </w:rPr>
              <w:t>(Chirurgie Cardiovasculară, Cardiologie și Sterilizare)</w:t>
            </w:r>
            <w:r w:rsidR="00151257">
              <w:rPr>
                <w:rFonts w:ascii="Open Sans" w:hAnsi="Open Sans" w:cs="Open Sans"/>
                <w:color w:val="003399"/>
                <w:lang w:val="ro-RO" w:eastAsia="en-GB"/>
              </w:rPr>
              <w:t xml:space="preserve"> din</w:t>
            </w:r>
            <w:r w:rsidR="00151257" w:rsidRPr="00866A55">
              <w:rPr>
                <w:rFonts w:ascii="Open Sans" w:hAnsi="Open Sans" w:cs="Open Sans"/>
                <w:color w:val="003399"/>
                <w:lang w:val="ro-RO" w:eastAsia="en-GB"/>
              </w:rPr>
              <w:t xml:space="preserve"> cadrul Institutului de Boli Cardiovasculare Timișoara</w:t>
            </w:r>
            <w:r w:rsidR="00151257">
              <w:rPr>
                <w:rFonts w:ascii="Open Sans" w:hAnsi="Open Sans" w:cs="Open Sans"/>
                <w:color w:val="003399"/>
                <w:lang w:val="ro-RO" w:eastAsia="en-GB"/>
              </w:rPr>
              <w:t>;</w:t>
            </w:r>
          </w:p>
          <w:p w14:paraId="4BBC315B" w14:textId="77777777" w:rsidR="00151257" w:rsidRDefault="00866A55" w:rsidP="00151257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30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151257">
              <w:rPr>
                <w:rFonts w:ascii="Open Sans" w:hAnsi="Open Sans" w:cs="Open Sans"/>
                <w:color w:val="003399"/>
                <w:lang w:val="ro-RO" w:eastAsia="en-GB"/>
              </w:rPr>
              <w:t xml:space="preserve">Achiziționarea și dotarea a </w:t>
            </w:r>
            <w:r w:rsidR="009A7F5D" w:rsidRPr="00151257">
              <w:rPr>
                <w:rFonts w:ascii="Open Sans" w:hAnsi="Open Sans" w:cs="Open Sans"/>
                <w:color w:val="003399"/>
                <w:lang w:val="ro-RO" w:eastAsia="en-GB"/>
              </w:rPr>
              <w:t>2 secții medical</w:t>
            </w:r>
            <w:r w:rsidR="00151257">
              <w:rPr>
                <w:rFonts w:ascii="Open Sans" w:hAnsi="Open Sans" w:cs="Open Sans"/>
                <w:color w:val="003399"/>
                <w:lang w:val="ro-RO" w:eastAsia="en-GB"/>
              </w:rPr>
              <w:t>e</w:t>
            </w:r>
            <w:r w:rsidR="009A7F5D" w:rsidRPr="00151257">
              <w:rPr>
                <w:rFonts w:ascii="Open Sans" w:hAnsi="Open Sans" w:cs="Open Sans"/>
                <w:color w:val="003399"/>
                <w:lang w:val="ro-RO" w:eastAsia="en-GB"/>
              </w:rPr>
              <w:t xml:space="preserve"> (Chirurgie ginecologică și terapie intensivă) din cadrul </w:t>
            </w:r>
            <w:r w:rsidR="00151257" w:rsidRPr="006446EA">
              <w:rPr>
                <w:rFonts w:ascii="Open Sans" w:hAnsi="Open Sans" w:cs="Open Sans"/>
                <w:color w:val="003399"/>
                <w:lang w:val="ro-RO" w:eastAsia="en-GB"/>
              </w:rPr>
              <w:t>Spitalul</w:t>
            </w:r>
            <w:r w:rsidR="00151257">
              <w:rPr>
                <w:rFonts w:ascii="Open Sans" w:hAnsi="Open Sans" w:cs="Open Sans"/>
                <w:color w:val="003399"/>
                <w:lang w:val="ro-RO" w:eastAsia="en-GB"/>
              </w:rPr>
              <w:t>ui</w:t>
            </w:r>
            <w:r w:rsidR="00151257" w:rsidRPr="006446EA">
              <w:rPr>
                <w:rFonts w:ascii="Open Sans" w:hAnsi="Open Sans" w:cs="Open Sans"/>
                <w:color w:val="003399"/>
                <w:lang w:val="ro-RO" w:eastAsia="en-GB"/>
              </w:rPr>
              <w:t xml:space="preserve"> Clinic Județean de Urgență Oradea</w:t>
            </w:r>
            <w:r w:rsidR="00151257">
              <w:rPr>
                <w:rFonts w:ascii="Open Sans" w:hAnsi="Open Sans" w:cs="Open Sans"/>
                <w:color w:val="003399"/>
                <w:lang w:val="ro-RO" w:eastAsia="en-GB"/>
              </w:rPr>
              <w:t>;</w:t>
            </w:r>
          </w:p>
          <w:p w14:paraId="08BA9D2C" w14:textId="77777777" w:rsidR="00151257" w:rsidRDefault="00866A55" w:rsidP="00151257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30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151257">
              <w:rPr>
                <w:rFonts w:ascii="Open Sans" w:hAnsi="Open Sans" w:cs="Open Sans"/>
                <w:color w:val="003399"/>
                <w:lang w:val="ro-RO" w:eastAsia="en-GB"/>
              </w:rPr>
              <w:lastRenderedPageBreak/>
              <w:t>Achiziționarea și dotarea a</w:t>
            </w:r>
            <w:r w:rsidR="009A7F5D" w:rsidRPr="00151257">
              <w:rPr>
                <w:rFonts w:ascii="Open Sans" w:hAnsi="Open Sans" w:cs="Open Sans"/>
                <w:color w:val="003399"/>
                <w:lang w:val="ro-RO" w:eastAsia="en-GB"/>
              </w:rPr>
              <w:t xml:space="preserve"> 2 secții medical</w:t>
            </w:r>
            <w:r w:rsidR="00151257">
              <w:rPr>
                <w:rFonts w:ascii="Open Sans" w:hAnsi="Open Sans" w:cs="Open Sans"/>
                <w:color w:val="003399"/>
                <w:lang w:val="ro-RO" w:eastAsia="en-GB"/>
              </w:rPr>
              <w:t>e</w:t>
            </w:r>
            <w:r w:rsidR="009A7F5D" w:rsidRPr="00151257">
              <w:rPr>
                <w:rFonts w:ascii="Open Sans" w:hAnsi="Open Sans" w:cs="Open Sans"/>
                <w:color w:val="003399"/>
                <w:lang w:val="ro-RO" w:eastAsia="en-GB"/>
              </w:rPr>
              <w:t xml:space="preserve"> (Obstetrică – Ginecologie, </w:t>
            </w:r>
            <w:r w:rsidR="00151257">
              <w:rPr>
                <w:rFonts w:ascii="Open Sans" w:hAnsi="Open Sans" w:cs="Open Sans"/>
                <w:color w:val="003399"/>
                <w:lang w:val="ro-RO" w:eastAsia="en-GB"/>
              </w:rPr>
              <w:t xml:space="preserve">și </w:t>
            </w:r>
            <w:r w:rsidR="009A7F5D" w:rsidRPr="00151257">
              <w:rPr>
                <w:rFonts w:ascii="Open Sans" w:hAnsi="Open Sans" w:cs="Open Sans"/>
                <w:color w:val="003399"/>
                <w:lang w:val="ro-RO" w:eastAsia="en-GB"/>
              </w:rPr>
              <w:t>Cardiologie și chirurgie cardiacă) din cadrul Universității din Debrecen;</w:t>
            </w:r>
          </w:p>
          <w:p w14:paraId="2D734AB1" w14:textId="77777777" w:rsidR="00151257" w:rsidRDefault="009A7F5D" w:rsidP="00151257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30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151257">
              <w:rPr>
                <w:rFonts w:ascii="Open Sans" w:hAnsi="Open Sans" w:cs="Open Sans"/>
                <w:color w:val="003399"/>
                <w:lang w:val="ro-RO" w:eastAsia="en-GB"/>
              </w:rPr>
              <w:t xml:space="preserve">Organizarea de campanii pentru activități de screening și prevenire </w:t>
            </w:r>
            <w:r w:rsidR="00151257">
              <w:rPr>
                <w:rFonts w:ascii="Open Sans" w:hAnsi="Open Sans" w:cs="Open Sans"/>
                <w:color w:val="003399"/>
                <w:lang w:val="ro-RO" w:eastAsia="en-GB"/>
              </w:rPr>
              <w:t>în domeniul</w:t>
            </w:r>
            <w:r w:rsidRPr="00151257">
              <w:rPr>
                <w:rFonts w:ascii="Open Sans" w:hAnsi="Open Sans" w:cs="Open Sans"/>
                <w:color w:val="003399"/>
                <w:lang w:val="ro-RO" w:eastAsia="en-GB"/>
              </w:rPr>
              <w:t xml:space="preserve"> sănătății pentru 700 de pacienți, pentru prevenirea și diagnosticarea bolilor cu frecvență </w:t>
            </w:r>
            <w:r w:rsidR="00151257">
              <w:rPr>
                <w:rFonts w:ascii="Open Sans" w:hAnsi="Open Sans" w:cs="Open Sans"/>
                <w:color w:val="003399"/>
                <w:lang w:val="ro-RO" w:eastAsia="en-GB"/>
              </w:rPr>
              <w:t xml:space="preserve">ridicată din </w:t>
            </w:r>
            <w:r w:rsidRPr="00151257">
              <w:rPr>
                <w:rFonts w:ascii="Open Sans" w:hAnsi="Open Sans" w:cs="Open Sans"/>
                <w:color w:val="003399"/>
                <w:lang w:val="ro-RO" w:eastAsia="en-GB"/>
              </w:rPr>
              <w:t xml:space="preserve">zona eligibilă; </w:t>
            </w:r>
          </w:p>
          <w:p w14:paraId="525C4355" w14:textId="77777777" w:rsidR="00151257" w:rsidRDefault="00866A55" w:rsidP="00151257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30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151257">
              <w:rPr>
                <w:rFonts w:ascii="Open Sans" w:hAnsi="Open Sans" w:cs="Open Sans"/>
                <w:color w:val="003399"/>
                <w:lang w:val="ro-RO" w:eastAsia="en-GB"/>
              </w:rPr>
              <w:t xml:space="preserve">Organizarea </w:t>
            </w:r>
            <w:r w:rsidR="00355E17" w:rsidRPr="00151257">
              <w:rPr>
                <w:rFonts w:ascii="Open Sans" w:hAnsi="Open Sans" w:cs="Open Sans"/>
                <w:color w:val="003399"/>
                <w:lang w:val="ro-RO" w:eastAsia="en-GB"/>
              </w:rPr>
              <w:t>unei</w:t>
            </w:r>
            <w:r w:rsidRPr="00151257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="009A7F5D" w:rsidRPr="00151257">
              <w:rPr>
                <w:rFonts w:ascii="Open Sans" w:hAnsi="Open Sans" w:cs="Open Sans"/>
                <w:color w:val="003399"/>
                <w:lang w:val="ro-RO" w:eastAsia="en-GB"/>
              </w:rPr>
              <w:t>campani</w:t>
            </w:r>
            <w:r w:rsidRPr="00151257">
              <w:rPr>
                <w:rFonts w:ascii="Open Sans" w:hAnsi="Open Sans" w:cs="Open Sans"/>
                <w:color w:val="003399"/>
                <w:lang w:val="ro-RO" w:eastAsia="en-GB"/>
              </w:rPr>
              <w:t>i</w:t>
            </w:r>
            <w:r w:rsidR="009A7F5D" w:rsidRPr="00151257">
              <w:rPr>
                <w:rFonts w:ascii="Open Sans" w:hAnsi="Open Sans" w:cs="Open Sans"/>
                <w:color w:val="003399"/>
                <w:lang w:val="ro-RO" w:eastAsia="en-GB"/>
              </w:rPr>
              <w:t xml:space="preserve"> constând în consultări gratuite oferite pentru </w:t>
            </w:r>
            <w:r w:rsidR="00151257">
              <w:rPr>
                <w:rFonts w:ascii="Open Sans" w:hAnsi="Open Sans" w:cs="Open Sans"/>
                <w:color w:val="003399"/>
                <w:lang w:val="ro-RO" w:eastAsia="en-GB"/>
              </w:rPr>
              <w:t xml:space="preserve">mai mult de </w:t>
            </w:r>
            <w:r w:rsidR="009A7F5D" w:rsidRPr="00151257">
              <w:rPr>
                <w:rFonts w:ascii="Open Sans" w:hAnsi="Open Sans" w:cs="Open Sans"/>
                <w:color w:val="003399"/>
                <w:lang w:val="ro-RO" w:eastAsia="en-GB"/>
              </w:rPr>
              <w:t xml:space="preserve">200 de persoane cu venituri mici și din grupuri </w:t>
            </w:r>
            <w:r w:rsidR="00151257">
              <w:rPr>
                <w:rFonts w:ascii="Open Sans" w:hAnsi="Open Sans" w:cs="Open Sans"/>
                <w:color w:val="003399"/>
                <w:lang w:val="ro-RO" w:eastAsia="en-GB"/>
              </w:rPr>
              <w:t>dezavantajate</w:t>
            </w:r>
            <w:r w:rsidR="009A7F5D" w:rsidRPr="00151257">
              <w:rPr>
                <w:rFonts w:ascii="Open Sans" w:hAnsi="Open Sans" w:cs="Open Sans"/>
                <w:color w:val="003399"/>
                <w:lang w:val="ro-RO" w:eastAsia="en-GB"/>
              </w:rPr>
              <w:t>, pentru îmbunătățirea accesului acestora la infrastructura de sănătate</w:t>
            </w:r>
            <w:r w:rsidR="00151257">
              <w:rPr>
                <w:rFonts w:ascii="Open Sans" w:hAnsi="Open Sans" w:cs="Open Sans"/>
                <w:color w:val="003399"/>
                <w:lang w:val="ro-RO" w:eastAsia="en-GB"/>
              </w:rPr>
              <w:t>;</w:t>
            </w:r>
          </w:p>
          <w:p w14:paraId="669D2D3B" w14:textId="561C5D1B" w:rsidR="009A7F5D" w:rsidRPr="00151257" w:rsidRDefault="00355E17" w:rsidP="00151257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30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151257">
              <w:rPr>
                <w:rFonts w:ascii="Open Sans" w:hAnsi="Open Sans" w:cs="Open Sans"/>
                <w:color w:val="003399"/>
                <w:lang w:val="ro-RO" w:eastAsia="en-GB"/>
              </w:rPr>
              <w:t>Organizarea</w:t>
            </w:r>
            <w:r w:rsidR="006F4ABE" w:rsidRPr="00151257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Pr="00151257">
              <w:rPr>
                <w:rFonts w:ascii="Open Sans" w:hAnsi="Open Sans" w:cs="Open Sans"/>
                <w:color w:val="003399"/>
                <w:lang w:val="ro-RO" w:eastAsia="en-GB"/>
              </w:rPr>
              <w:t xml:space="preserve">de </w:t>
            </w:r>
            <w:r w:rsidR="009A7F5D" w:rsidRPr="00151257">
              <w:rPr>
                <w:rFonts w:ascii="Open Sans" w:hAnsi="Open Sans" w:cs="Open Sans"/>
                <w:color w:val="003399"/>
                <w:lang w:val="ro-RO" w:eastAsia="en-GB"/>
              </w:rPr>
              <w:t xml:space="preserve">schimb de </w:t>
            </w:r>
            <w:r w:rsidR="00A458E6">
              <w:rPr>
                <w:rFonts w:ascii="Open Sans" w:hAnsi="Open Sans" w:cs="Open Sans"/>
                <w:color w:val="003399"/>
                <w:lang w:val="ro-RO" w:eastAsia="en-GB"/>
              </w:rPr>
              <w:t>experiență</w:t>
            </w:r>
            <w:r w:rsidR="009A7F5D" w:rsidRPr="00151257">
              <w:rPr>
                <w:rFonts w:ascii="Open Sans" w:hAnsi="Open Sans" w:cs="Open Sans"/>
                <w:color w:val="003399"/>
                <w:lang w:val="ro-RO" w:eastAsia="en-GB"/>
              </w:rPr>
              <w:t xml:space="preserve"> și activități de consolidare a capacităților (cursuri de formare</w:t>
            </w:r>
            <w:r w:rsidR="00151257">
              <w:rPr>
                <w:rFonts w:ascii="Open Sans" w:hAnsi="Open Sans" w:cs="Open Sans"/>
                <w:color w:val="003399"/>
                <w:lang w:val="ro-RO" w:eastAsia="en-GB"/>
              </w:rPr>
              <w:t xml:space="preserve"> online</w:t>
            </w:r>
            <w:r w:rsidR="009A7F5D" w:rsidRPr="00151257">
              <w:rPr>
                <w:rFonts w:ascii="Open Sans" w:hAnsi="Open Sans" w:cs="Open Sans"/>
                <w:color w:val="003399"/>
                <w:lang w:val="ro-RO" w:eastAsia="en-GB"/>
              </w:rPr>
              <w:t xml:space="preserve"> și </w:t>
            </w:r>
            <w:r w:rsidRPr="00151257">
              <w:rPr>
                <w:rFonts w:ascii="Open Sans" w:hAnsi="Open Sans" w:cs="Open Sans"/>
                <w:color w:val="003399"/>
                <w:lang w:val="ro-RO" w:eastAsia="en-GB"/>
              </w:rPr>
              <w:t>workshopuri) între partenerii proiectului pentru 80 de cadre medicale</w:t>
            </w:r>
            <w:r w:rsidR="00151257">
              <w:rPr>
                <w:rFonts w:ascii="Open Sans" w:hAnsi="Open Sans" w:cs="Open Sans"/>
                <w:color w:val="003399"/>
                <w:lang w:val="ro-RO" w:eastAsia="en-GB"/>
              </w:rPr>
              <w:t>.</w:t>
            </w:r>
          </w:p>
          <w:p w14:paraId="36DD2446" w14:textId="77777777" w:rsidR="009A7F5D" w:rsidRPr="006446EA" w:rsidRDefault="009A7F5D" w:rsidP="00151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</w:p>
          <w:p w14:paraId="2DA6F5C7" w14:textId="2E5ADE41" w:rsidR="00233418" w:rsidRPr="00233418" w:rsidRDefault="00151257" w:rsidP="001512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Theme="minorHAnsi" w:hAnsi="Open Sans" w:cstheme="minorBidi"/>
                <w:b/>
                <w:i/>
                <w:iCs/>
                <w:color w:val="003399"/>
                <w:lang w:val="ro-RO"/>
              </w:rPr>
            </w:pPr>
            <w:r>
              <w:rPr>
                <w:rFonts w:ascii="Open Sans" w:eastAsiaTheme="minorHAnsi" w:hAnsi="Open Sans" w:cstheme="minorBidi"/>
                <w:b/>
                <w:i/>
                <w:iCs/>
                <w:color w:val="003399"/>
                <w:lang w:val="ro-RO"/>
              </w:rPr>
              <w:t>În</w:t>
            </w:r>
            <w:r w:rsidRPr="00233418">
              <w:rPr>
                <w:rFonts w:ascii="Open Sans" w:eastAsiaTheme="minorHAnsi" w:hAnsi="Open Sans" w:cstheme="minorBidi"/>
                <w:b/>
                <w:i/>
                <w:iCs/>
                <w:color w:val="003399"/>
                <w:lang w:val="ro-RO"/>
              </w:rPr>
              <w:t xml:space="preserve"> data de 31.07.202</w:t>
            </w:r>
            <w:r>
              <w:rPr>
                <w:rFonts w:ascii="Open Sans" w:eastAsiaTheme="minorHAnsi" w:hAnsi="Open Sans" w:cstheme="minorBidi"/>
                <w:b/>
                <w:i/>
                <w:iCs/>
                <w:color w:val="003399"/>
                <w:lang w:val="ro-RO"/>
              </w:rPr>
              <w:t>1, p</w:t>
            </w:r>
            <w:r w:rsidR="00233418" w:rsidRPr="00233418">
              <w:rPr>
                <w:rFonts w:ascii="Open Sans" w:eastAsiaTheme="minorHAnsi" w:hAnsi="Open Sans" w:cstheme="minorBidi"/>
                <w:b/>
                <w:i/>
                <w:iCs/>
                <w:color w:val="003399"/>
                <w:lang w:val="ro-RO"/>
              </w:rPr>
              <w:t>roiectul a fost finalizat cu succes.</w:t>
            </w:r>
          </w:p>
          <w:p w14:paraId="792FA2B7" w14:textId="77777777" w:rsidR="00233418" w:rsidRPr="00233418" w:rsidRDefault="00233418" w:rsidP="001512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b/>
                <w:i/>
                <w:iCs/>
                <w:color w:val="003399"/>
                <w:lang w:val="ro-RO" w:eastAsia="en-GB"/>
              </w:rPr>
            </w:pPr>
            <w:r w:rsidRPr="00233418">
              <w:rPr>
                <w:rFonts w:ascii="Open Sans" w:eastAsiaTheme="minorHAnsi" w:hAnsi="Open Sans" w:cstheme="minorBidi"/>
                <w:b/>
                <w:i/>
                <w:iCs/>
                <w:color w:val="003399"/>
                <w:lang w:val="ro-RO"/>
              </w:rPr>
              <w:t>T</w:t>
            </w:r>
            <w:r w:rsidRPr="00233418">
              <w:rPr>
                <w:rFonts w:ascii="Open Sans" w:eastAsia="Times New Roman" w:hAnsi="Open Sans" w:cs="Courier New"/>
                <w:b/>
                <w:i/>
                <w:iCs/>
                <w:color w:val="003399"/>
                <w:lang w:val="ro-RO" w:eastAsia="en-GB"/>
              </w:rPr>
              <w:t>oate activitățile prevăzute in proiect au fost realizate (100%).</w:t>
            </w:r>
          </w:p>
          <w:p w14:paraId="005BBCB2" w14:textId="77777777" w:rsidR="00233418" w:rsidRDefault="00233418" w:rsidP="00151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</w:p>
          <w:p w14:paraId="479C04D1" w14:textId="4E4BAA4F" w:rsidR="00CE1B07" w:rsidRPr="006446EA" w:rsidRDefault="009A7F5D" w:rsidP="00151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6446EA">
              <w:rPr>
                <w:rFonts w:ascii="Open Sans" w:hAnsi="Open Sans" w:cs="Open Sans"/>
                <w:color w:val="003399"/>
                <w:lang w:val="ro-RO" w:eastAsia="en-GB"/>
              </w:rPr>
              <w:t>Indicatorii</w:t>
            </w:r>
            <w:r w:rsidR="006446EA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Pr="006446EA">
              <w:rPr>
                <w:rFonts w:ascii="Open Sans" w:hAnsi="Open Sans" w:cs="Open Sans"/>
                <w:color w:val="003399"/>
                <w:lang w:val="ro-RO" w:eastAsia="en-GB"/>
              </w:rPr>
              <w:t xml:space="preserve">de </w:t>
            </w:r>
            <w:r w:rsidR="00355E17">
              <w:rPr>
                <w:rFonts w:ascii="Open Sans" w:hAnsi="Open Sans" w:cs="Open Sans"/>
                <w:color w:val="003399"/>
                <w:lang w:val="ro-RO" w:eastAsia="en-GB"/>
              </w:rPr>
              <w:t xml:space="preserve">realizare (output) </w:t>
            </w:r>
            <w:r w:rsidRPr="006446EA">
              <w:rPr>
                <w:rFonts w:ascii="Open Sans" w:hAnsi="Open Sans" w:cs="Open Sans"/>
                <w:color w:val="003399"/>
                <w:lang w:val="ro-RO" w:eastAsia="en-GB"/>
              </w:rPr>
              <w:t xml:space="preserve">ai programului </w:t>
            </w:r>
            <w:r w:rsidR="006446EA">
              <w:rPr>
                <w:rFonts w:ascii="Open Sans" w:hAnsi="Open Sans" w:cs="Open Sans"/>
                <w:color w:val="003399"/>
                <w:lang w:val="ro-RO" w:eastAsia="en-GB"/>
              </w:rPr>
              <w:t>sunt</w:t>
            </w:r>
            <w:r w:rsidRPr="006446EA">
              <w:rPr>
                <w:rFonts w:ascii="Open Sans" w:hAnsi="Open Sans" w:cs="Open Sans"/>
                <w:color w:val="003399"/>
                <w:lang w:val="ro-RO" w:eastAsia="en-GB"/>
              </w:rPr>
              <w:t xml:space="preserve"> „</w:t>
            </w:r>
            <w:r w:rsidRPr="006446EA">
              <w:rPr>
                <w:rFonts w:ascii="Open Sans" w:hAnsi="Open Sans" w:cs="Open Sans"/>
                <w:i/>
                <w:iCs/>
                <w:color w:val="003399"/>
                <w:lang w:val="ro-RO" w:eastAsia="en-GB"/>
              </w:rPr>
              <w:t>9/a 1 Populația care are acces la servicii de sănătate îmbunătățite</w:t>
            </w:r>
            <w:r w:rsidRPr="006446EA">
              <w:rPr>
                <w:rFonts w:ascii="Open Sans" w:hAnsi="Open Sans" w:cs="Open Sans"/>
                <w:color w:val="003399"/>
                <w:lang w:val="ro-RO" w:eastAsia="en-GB"/>
              </w:rPr>
              <w:t>” și „</w:t>
            </w:r>
            <w:r w:rsidRPr="006446EA">
              <w:rPr>
                <w:rFonts w:ascii="Open Sans" w:hAnsi="Open Sans" w:cs="Open Sans"/>
                <w:i/>
                <w:iCs/>
                <w:color w:val="003399"/>
                <w:lang w:val="ro-RO" w:eastAsia="en-GB"/>
              </w:rPr>
              <w:t>9/a 2 Numărul de departamente de sănătate afectate de echipamente modernizate</w:t>
            </w:r>
            <w:r w:rsidR="00604DDA">
              <w:rPr>
                <w:rFonts w:ascii="Open Sans" w:hAnsi="Open Sans" w:cs="Open Sans"/>
                <w:color w:val="003399"/>
                <w:lang w:val="ro-RO" w:eastAsia="en-GB"/>
              </w:rPr>
              <w:t>”. Prin proiectul ROHU-</w:t>
            </w:r>
            <w:r w:rsidRPr="006446EA">
              <w:rPr>
                <w:rFonts w:ascii="Open Sans" w:hAnsi="Open Sans" w:cs="Open Sans"/>
                <w:color w:val="003399"/>
                <w:lang w:val="ro-RO" w:eastAsia="en-GB"/>
              </w:rPr>
              <w:t xml:space="preserve">401, </w:t>
            </w:r>
            <w:r w:rsidR="00355E17" w:rsidRPr="00151257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1.60</w:t>
            </w:r>
            <w:r w:rsidR="00604DDA" w:rsidRPr="00151257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0</w:t>
            </w:r>
            <w:r w:rsidR="00355E17" w:rsidRPr="00151257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.</w:t>
            </w:r>
            <w:r w:rsidR="00604DDA" w:rsidRPr="00151257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 xml:space="preserve">391 </w:t>
            </w:r>
            <w:r w:rsidR="00CF1540" w:rsidRPr="00151257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persoane</w:t>
            </w:r>
            <w:r w:rsidR="00CF1540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="00604DDA" w:rsidRPr="00604DDA">
              <w:rPr>
                <w:rFonts w:ascii="Open Sans" w:hAnsi="Open Sans" w:cs="Open Sans"/>
                <w:color w:val="003399"/>
                <w:lang w:val="ro-RO" w:eastAsia="en-GB"/>
              </w:rPr>
              <w:t>(populația județului Timiș</w:t>
            </w:r>
            <w:r w:rsidR="00151257">
              <w:rPr>
                <w:rFonts w:ascii="Open Sans" w:hAnsi="Open Sans" w:cs="Open Sans"/>
                <w:color w:val="003399"/>
                <w:lang w:val="ro-RO" w:eastAsia="en-GB"/>
              </w:rPr>
              <w:t xml:space="preserve">- </w:t>
            </w:r>
            <w:r w:rsidR="00151257" w:rsidRPr="00604DDA">
              <w:rPr>
                <w:rFonts w:ascii="Open Sans" w:hAnsi="Open Sans" w:cs="Open Sans"/>
                <w:color w:val="003399"/>
                <w:lang w:val="ro-RO" w:eastAsia="en-GB"/>
              </w:rPr>
              <w:t>759.819 persoane</w:t>
            </w:r>
            <w:r w:rsidR="00604DDA" w:rsidRPr="00604DDA">
              <w:rPr>
                <w:rFonts w:ascii="Open Sans" w:hAnsi="Open Sans" w:cs="Open Sans"/>
                <w:color w:val="003399"/>
                <w:lang w:val="ro-RO" w:eastAsia="en-GB"/>
              </w:rPr>
              <w:t>, populația feminină a județului Bihor</w:t>
            </w:r>
            <w:r w:rsidR="00151257">
              <w:rPr>
                <w:rFonts w:ascii="Open Sans" w:hAnsi="Open Sans" w:cs="Open Sans"/>
                <w:color w:val="003399"/>
                <w:lang w:val="ro-RO" w:eastAsia="en-GB"/>
              </w:rPr>
              <w:t xml:space="preserve"> -</w:t>
            </w:r>
            <w:r w:rsidR="00604DDA" w:rsidRPr="00604DDA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="00151257" w:rsidRPr="00604DDA">
              <w:rPr>
                <w:rFonts w:ascii="Open Sans" w:hAnsi="Open Sans" w:cs="Open Sans"/>
                <w:color w:val="003399"/>
                <w:lang w:val="ro-RO" w:eastAsia="en-GB"/>
              </w:rPr>
              <w:t xml:space="preserve">314.408 persoane </w:t>
            </w:r>
            <w:r w:rsidR="00604DDA" w:rsidRPr="00604DDA">
              <w:rPr>
                <w:rFonts w:ascii="Open Sans" w:hAnsi="Open Sans" w:cs="Open Sans"/>
                <w:color w:val="003399"/>
                <w:lang w:val="ro-RO" w:eastAsia="en-GB"/>
              </w:rPr>
              <w:t xml:space="preserve">și populația județului Hajdu-Bihar </w:t>
            </w:r>
            <w:r w:rsidR="00151257">
              <w:rPr>
                <w:rFonts w:ascii="Open Sans" w:hAnsi="Open Sans" w:cs="Open Sans"/>
                <w:color w:val="003399"/>
                <w:lang w:val="ro-RO" w:eastAsia="en-GB"/>
              </w:rPr>
              <w:t xml:space="preserve">- </w:t>
            </w:r>
            <w:r w:rsidR="00151257" w:rsidRPr="00604DDA">
              <w:rPr>
                <w:rFonts w:ascii="Open Sans" w:hAnsi="Open Sans" w:cs="Open Sans"/>
                <w:color w:val="003399"/>
                <w:lang w:val="ro-RO" w:eastAsia="en-GB"/>
              </w:rPr>
              <w:t>526.164 persoane</w:t>
            </w:r>
            <w:r w:rsidR="00604DDA" w:rsidRPr="00604DDA">
              <w:rPr>
                <w:rFonts w:ascii="Open Sans" w:hAnsi="Open Sans" w:cs="Open Sans"/>
                <w:color w:val="003399"/>
                <w:lang w:val="ro-RO" w:eastAsia="en-GB"/>
              </w:rPr>
              <w:t>)</w:t>
            </w:r>
            <w:r w:rsidR="00355E17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="007A4924">
              <w:rPr>
                <w:rFonts w:ascii="Open Sans" w:hAnsi="Open Sans" w:cs="Open Sans"/>
                <w:color w:val="003399"/>
                <w:lang w:val="ro-RO" w:eastAsia="en-GB"/>
              </w:rPr>
              <w:t>au beneficiat</w:t>
            </w:r>
            <w:r w:rsidRPr="006446EA">
              <w:rPr>
                <w:rFonts w:ascii="Open Sans" w:hAnsi="Open Sans" w:cs="Open Sans"/>
                <w:color w:val="003399"/>
                <w:lang w:val="ro-RO" w:eastAsia="en-GB"/>
              </w:rPr>
              <w:t xml:space="preserve"> de servicii îmbunătățite de îngrijire a sănătății și </w:t>
            </w:r>
            <w:r w:rsidRPr="00151257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7 departamente de îngrijire a sănătății</w:t>
            </w:r>
            <w:r w:rsidRPr="006446EA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="00355E17">
              <w:rPr>
                <w:rFonts w:ascii="Open Sans" w:hAnsi="Open Sans" w:cs="Open Sans"/>
                <w:color w:val="003399"/>
                <w:lang w:val="ro-RO" w:eastAsia="en-GB"/>
              </w:rPr>
              <w:t>sunt</w:t>
            </w:r>
            <w:r w:rsidRPr="006446EA">
              <w:rPr>
                <w:rFonts w:ascii="Open Sans" w:hAnsi="Open Sans" w:cs="Open Sans"/>
                <w:color w:val="003399"/>
                <w:lang w:val="ro-RO" w:eastAsia="en-GB"/>
              </w:rPr>
              <w:t xml:space="preserve"> mai eficie</w:t>
            </w:r>
            <w:r w:rsidR="00355E17">
              <w:rPr>
                <w:rFonts w:ascii="Open Sans" w:hAnsi="Open Sans" w:cs="Open Sans"/>
                <w:color w:val="003399"/>
                <w:lang w:val="ro-RO" w:eastAsia="en-GB"/>
              </w:rPr>
              <w:t>nte folosind echipamente</w:t>
            </w:r>
            <w:r w:rsidR="00CF1540">
              <w:rPr>
                <w:rFonts w:ascii="Open Sans" w:hAnsi="Open Sans" w:cs="Open Sans"/>
                <w:color w:val="003399"/>
                <w:lang w:val="ro-RO" w:eastAsia="en-GB"/>
              </w:rPr>
              <w:t>le</w:t>
            </w:r>
            <w:r w:rsidR="00355E17">
              <w:rPr>
                <w:rFonts w:ascii="Open Sans" w:hAnsi="Open Sans" w:cs="Open Sans"/>
                <w:color w:val="003399"/>
                <w:lang w:val="ro-RO" w:eastAsia="en-GB"/>
              </w:rPr>
              <w:t xml:space="preserve"> moderne</w:t>
            </w:r>
            <w:r w:rsidRPr="006446EA">
              <w:rPr>
                <w:rFonts w:ascii="Open Sans" w:hAnsi="Open Sans" w:cs="Open Sans"/>
                <w:color w:val="003399"/>
                <w:lang w:val="ro-RO" w:eastAsia="en-GB"/>
              </w:rPr>
              <w:t xml:space="preserve"> achiziționate prin proiect.</w:t>
            </w:r>
          </w:p>
        </w:tc>
      </w:tr>
      <w:tr w:rsidR="000C70A8" w:rsidRPr="006446EA" w14:paraId="29DB1113" w14:textId="77777777" w:rsidTr="0033593E">
        <w:trPr>
          <w:trHeight w:val="183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1E0" w14:textId="1C06B04B" w:rsidR="007026A2" w:rsidRPr="006446EA" w:rsidRDefault="009A7F5D" w:rsidP="00151257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6446EA">
              <w:rPr>
                <w:rFonts w:ascii="Open Sans" w:hAnsi="Open Sans" w:cs="Open Sans"/>
                <w:b/>
                <w:color w:val="003399"/>
                <w:lang w:val="ro-RO" w:eastAsia="en-GB"/>
              </w:rPr>
              <w:lastRenderedPageBreak/>
              <w:t>Rezultate principale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F471" w14:textId="77777777" w:rsidR="00CF1540" w:rsidRPr="00CF1540" w:rsidRDefault="00CF1540" w:rsidP="001512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Theme="minorHAnsi" w:hAnsi="Open Sans" w:cstheme="minorBidi"/>
                <w:color w:val="003399"/>
                <w:lang w:val="ro-RO"/>
              </w:rPr>
            </w:pPr>
            <w:r w:rsidRPr="00CF1540">
              <w:rPr>
                <w:rFonts w:ascii="Open Sans" w:eastAsiaTheme="minorHAnsi" w:hAnsi="Open Sans" w:cstheme="minorBidi"/>
                <w:color w:val="003399"/>
                <w:lang w:val="ro-RO"/>
              </w:rPr>
              <w:t>Rezultatele principale ale proiectului sunt:</w:t>
            </w:r>
          </w:p>
          <w:p w14:paraId="6060EC0B" w14:textId="5B7D8AD8" w:rsidR="00CF1540" w:rsidRPr="0090212F" w:rsidRDefault="00CF1540" w:rsidP="00151257">
            <w:pPr>
              <w:pStyle w:val="ListParagraph"/>
              <w:numPr>
                <w:ilvl w:val="1"/>
                <w:numId w:val="27"/>
              </w:numPr>
              <w:spacing w:after="0" w:line="259" w:lineRule="auto"/>
              <w:ind w:left="792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151257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1.600.391 de persoane</w:t>
            </w:r>
            <w:r w:rsidRPr="0090212F">
              <w:rPr>
                <w:rFonts w:ascii="Open Sans" w:hAnsi="Open Sans" w:cs="Open Sans"/>
                <w:color w:val="003399"/>
                <w:lang w:val="ro-RO" w:eastAsia="en-GB"/>
              </w:rPr>
              <w:t xml:space="preserve"> au beneficiat de servicii </w:t>
            </w:r>
            <w:r w:rsidR="0090212F">
              <w:rPr>
                <w:rFonts w:ascii="Open Sans" w:hAnsi="Open Sans" w:cs="Open Sans"/>
                <w:color w:val="003399"/>
                <w:lang w:val="ro-RO" w:eastAsia="en-GB"/>
              </w:rPr>
              <w:t>medicale</w:t>
            </w:r>
            <w:r w:rsidRPr="0090212F">
              <w:rPr>
                <w:rFonts w:ascii="Open Sans" w:hAnsi="Open Sans" w:cs="Open Sans"/>
                <w:color w:val="003399"/>
                <w:lang w:val="ro-RO" w:eastAsia="en-GB"/>
              </w:rPr>
              <w:t xml:space="preserve"> îmbunătățite și </w:t>
            </w:r>
            <w:r w:rsidRPr="00151257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 xml:space="preserve">7 secții </w:t>
            </w:r>
            <w:r w:rsidR="0090212F" w:rsidRPr="00151257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medicale</w:t>
            </w:r>
            <w:r w:rsidRPr="0090212F">
              <w:rPr>
                <w:rFonts w:ascii="Open Sans" w:hAnsi="Open Sans" w:cs="Open Sans"/>
                <w:color w:val="003399"/>
                <w:lang w:val="ro-RO" w:eastAsia="en-GB"/>
              </w:rPr>
              <w:t xml:space="preserve"> sunt mai eficiente folosind echipamente modern</w:t>
            </w:r>
            <w:r w:rsidR="00151257">
              <w:rPr>
                <w:rFonts w:ascii="Open Sans" w:hAnsi="Open Sans" w:cs="Open Sans"/>
                <w:color w:val="003399"/>
                <w:lang w:val="ro-RO" w:eastAsia="en-GB"/>
              </w:rPr>
              <w:t>e</w:t>
            </w:r>
            <w:r w:rsidRPr="0090212F">
              <w:rPr>
                <w:rFonts w:ascii="Open Sans" w:hAnsi="Open Sans" w:cs="Open Sans"/>
                <w:color w:val="003399"/>
                <w:lang w:val="ro-RO" w:eastAsia="en-GB"/>
              </w:rPr>
              <w:t xml:space="preserve"> achiziționate prin proiect pentru Institutul de Boli Cardiovasculare Timișoara, Spitalul Clinic Județean de Urgență Oradea și Universitatea din Debrețin</w:t>
            </w:r>
            <w:r w:rsidR="00151257">
              <w:rPr>
                <w:rFonts w:ascii="Open Sans" w:hAnsi="Open Sans" w:cs="Open Sans"/>
                <w:color w:val="003399"/>
                <w:lang w:val="ro-RO" w:eastAsia="en-GB"/>
              </w:rPr>
              <w:t>;</w:t>
            </w:r>
          </w:p>
          <w:p w14:paraId="014C51CB" w14:textId="092C0D97" w:rsidR="00CF1540" w:rsidRPr="0090212F" w:rsidRDefault="00CF1540" w:rsidP="00151257">
            <w:pPr>
              <w:pStyle w:val="ListParagraph"/>
              <w:numPr>
                <w:ilvl w:val="1"/>
                <w:numId w:val="27"/>
              </w:numPr>
              <w:spacing w:after="0" w:line="259" w:lineRule="auto"/>
              <w:ind w:left="792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151257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screening-ul de sănătate</w:t>
            </w:r>
            <w:r w:rsidRPr="0090212F">
              <w:rPr>
                <w:rFonts w:ascii="Open Sans" w:hAnsi="Open Sans" w:cs="Open Sans"/>
                <w:color w:val="003399"/>
                <w:lang w:val="ro-RO" w:eastAsia="en-GB"/>
              </w:rPr>
              <w:t xml:space="preserve"> a promovat și furnizat informații pentru prevenirea și diagnosticarea bolilor </w:t>
            </w:r>
            <w:r w:rsidR="00151257">
              <w:rPr>
                <w:rFonts w:ascii="Open Sans" w:hAnsi="Open Sans" w:cs="Open Sans"/>
                <w:color w:val="003399"/>
                <w:lang w:val="ro-RO" w:eastAsia="en-GB"/>
              </w:rPr>
              <w:t>cu</w:t>
            </w:r>
            <w:r w:rsidRPr="0090212F">
              <w:rPr>
                <w:rFonts w:ascii="Open Sans" w:hAnsi="Open Sans" w:cs="Open Sans"/>
                <w:color w:val="003399"/>
                <w:lang w:val="ro-RO" w:eastAsia="en-GB"/>
              </w:rPr>
              <w:t xml:space="preserve"> frecvență</w:t>
            </w:r>
            <w:r w:rsidR="00151257">
              <w:rPr>
                <w:rFonts w:ascii="Open Sans" w:hAnsi="Open Sans" w:cs="Open Sans"/>
                <w:color w:val="003399"/>
                <w:lang w:val="ro-RO" w:eastAsia="en-GB"/>
              </w:rPr>
              <w:t xml:space="preserve"> ridicată</w:t>
            </w:r>
            <w:r w:rsidRPr="0090212F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="00151257">
              <w:rPr>
                <w:rFonts w:ascii="Open Sans" w:hAnsi="Open Sans" w:cs="Open Sans"/>
                <w:color w:val="003399"/>
                <w:lang w:val="ro-RO" w:eastAsia="en-GB"/>
              </w:rPr>
              <w:t>din</w:t>
            </w:r>
            <w:r w:rsidRPr="0090212F">
              <w:rPr>
                <w:rFonts w:ascii="Open Sans" w:hAnsi="Open Sans" w:cs="Open Sans"/>
                <w:color w:val="003399"/>
                <w:lang w:val="ro-RO" w:eastAsia="en-GB"/>
              </w:rPr>
              <w:t xml:space="preserve"> zona eligibilă;</w:t>
            </w:r>
          </w:p>
          <w:p w14:paraId="67EA97FC" w14:textId="61EE8856" w:rsidR="00CF1540" w:rsidRPr="0090212F" w:rsidRDefault="00CF1540" w:rsidP="00151257">
            <w:pPr>
              <w:pStyle w:val="ListParagraph"/>
              <w:numPr>
                <w:ilvl w:val="1"/>
                <w:numId w:val="27"/>
              </w:numPr>
              <w:spacing w:after="0" w:line="259" w:lineRule="auto"/>
              <w:ind w:left="792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151257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255 de persoane</w:t>
            </w:r>
            <w:r w:rsidRPr="0090212F">
              <w:rPr>
                <w:rFonts w:ascii="Open Sans" w:hAnsi="Open Sans" w:cs="Open Sans"/>
                <w:color w:val="003399"/>
                <w:lang w:val="ro-RO" w:eastAsia="en-GB"/>
              </w:rPr>
              <w:t xml:space="preserve"> din grupurile defavorizate au </w:t>
            </w:r>
            <w:r w:rsidR="00151257">
              <w:rPr>
                <w:rFonts w:ascii="Open Sans" w:hAnsi="Open Sans" w:cs="Open Sans"/>
                <w:color w:val="003399"/>
                <w:lang w:val="ro-RO" w:eastAsia="en-GB"/>
              </w:rPr>
              <w:t xml:space="preserve">avut </w:t>
            </w:r>
            <w:r w:rsidRPr="0090212F">
              <w:rPr>
                <w:rFonts w:ascii="Open Sans" w:hAnsi="Open Sans" w:cs="Open Sans"/>
                <w:color w:val="003399"/>
                <w:lang w:val="ro-RO" w:eastAsia="en-GB"/>
              </w:rPr>
              <w:t>acces îmbunătățit la infrastructura de sănătate (</w:t>
            </w:r>
            <w:r w:rsidR="00151257">
              <w:rPr>
                <w:rFonts w:ascii="Open Sans" w:hAnsi="Open Sans" w:cs="Open Sans"/>
                <w:color w:val="003399"/>
                <w:lang w:val="ro-RO" w:eastAsia="en-GB"/>
              </w:rPr>
              <w:t>BP</w:t>
            </w:r>
            <w:r w:rsidRPr="0090212F">
              <w:rPr>
                <w:rFonts w:ascii="Open Sans" w:hAnsi="Open Sans" w:cs="Open Sans"/>
                <w:color w:val="003399"/>
                <w:lang w:val="ro-RO" w:eastAsia="en-GB"/>
              </w:rPr>
              <w:t xml:space="preserve"> - 155 pers</w:t>
            </w:r>
            <w:r w:rsidR="00151257">
              <w:rPr>
                <w:rFonts w:ascii="Open Sans" w:hAnsi="Open Sans" w:cs="Open Sans"/>
                <w:color w:val="003399"/>
                <w:lang w:val="ro-RO" w:eastAsia="en-GB"/>
              </w:rPr>
              <w:t>.</w:t>
            </w:r>
            <w:r w:rsidRPr="0090212F">
              <w:rPr>
                <w:rFonts w:ascii="Open Sans" w:hAnsi="Open Sans" w:cs="Open Sans"/>
                <w:color w:val="003399"/>
                <w:lang w:val="ro-RO" w:eastAsia="en-GB"/>
              </w:rPr>
              <w:t>, PP2 - 100 pers</w:t>
            </w:r>
            <w:r w:rsidR="00151257">
              <w:rPr>
                <w:rFonts w:ascii="Open Sans" w:hAnsi="Open Sans" w:cs="Open Sans"/>
                <w:color w:val="003399"/>
                <w:lang w:val="ro-RO" w:eastAsia="en-GB"/>
              </w:rPr>
              <w:t>.</w:t>
            </w:r>
            <w:r w:rsidRPr="0090212F">
              <w:rPr>
                <w:rFonts w:ascii="Open Sans" w:hAnsi="Open Sans" w:cs="Open Sans"/>
                <w:color w:val="003399"/>
                <w:lang w:val="ro-RO" w:eastAsia="en-GB"/>
              </w:rPr>
              <w:t>);</w:t>
            </w:r>
          </w:p>
          <w:p w14:paraId="7F2BB56F" w14:textId="033F1DCE" w:rsidR="009C678A" w:rsidRDefault="00CF1540" w:rsidP="00151257">
            <w:pPr>
              <w:pStyle w:val="ListParagraph"/>
              <w:numPr>
                <w:ilvl w:val="1"/>
                <w:numId w:val="27"/>
              </w:numPr>
              <w:spacing w:after="0" w:line="259" w:lineRule="auto"/>
              <w:ind w:left="792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90212F">
              <w:rPr>
                <w:rFonts w:ascii="Open Sans" w:hAnsi="Open Sans" w:cs="Open Sans"/>
                <w:color w:val="003399"/>
                <w:lang w:val="ro-RO" w:eastAsia="en-GB"/>
              </w:rPr>
              <w:t xml:space="preserve">Îmbunătățirea capacității instituționale a partenerilor prin schimbul de know-how și activități de consolidare a capacităților (cursuri de formare și conferințe) între partenerii de proiect, după cum urmează: 40 de medici și asistenți medicali ai PP2 au participat la cele 5 ateliere și training-uri organizate de PP3 și 56 persoane </w:t>
            </w:r>
            <w:r w:rsidR="00151257">
              <w:rPr>
                <w:rFonts w:ascii="Open Sans" w:hAnsi="Open Sans" w:cs="Open Sans"/>
                <w:color w:val="003399"/>
                <w:lang w:val="ro-RO" w:eastAsia="en-GB"/>
              </w:rPr>
              <w:lastRenderedPageBreak/>
              <w:t>reprezentând</w:t>
            </w:r>
            <w:r w:rsidRPr="0090212F">
              <w:rPr>
                <w:rFonts w:ascii="Open Sans" w:hAnsi="Open Sans" w:cs="Open Sans"/>
                <w:color w:val="003399"/>
                <w:lang w:val="ro-RO" w:eastAsia="en-GB"/>
              </w:rPr>
              <w:t xml:space="preserve"> personalul medical al </w:t>
            </w:r>
            <w:r w:rsidR="00151257">
              <w:rPr>
                <w:rFonts w:ascii="Open Sans" w:hAnsi="Open Sans" w:cs="Open Sans"/>
                <w:color w:val="003399"/>
                <w:lang w:val="ro-RO" w:eastAsia="en-GB"/>
              </w:rPr>
              <w:t>BP</w:t>
            </w:r>
            <w:r w:rsidRPr="0090212F">
              <w:rPr>
                <w:rFonts w:ascii="Open Sans" w:hAnsi="Open Sans" w:cs="Open Sans"/>
                <w:color w:val="003399"/>
                <w:lang w:val="ro-RO" w:eastAsia="en-GB"/>
              </w:rPr>
              <w:t xml:space="preserve"> au participat la workshop-ul online și demonstrația </w:t>
            </w:r>
            <w:r w:rsidR="00151257" w:rsidRPr="0090212F">
              <w:rPr>
                <w:rFonts w:ascii="Open Sans" w:hAnsi="Open Sans" w:cs="Open Sans"/>
                <w:color w:val="003399"/>
                <w:lang w:val="ro-RO" w:eastAsia="en-GB"/>
              </w:rPr>
              <w:t>live</w:t>
            </w:r>
            <w:r w:rsidR="00151257">
              <w:rPr>
                <w:rFonts w:ascii="Open Sans" w:hAnsi="Open Sans" w:cs="Open Sans"/>
                <w:color w:val="003399"/>
                <w:lang w:val="ro-RO" w:eastAsia="en-GB"/>
              </w:rPr>
              <w:t xml:space="preserve">, </w:t>
            </w:r>
            <w:r w:rsidRPr="0090212F">
              <w:rPr>
                <w:rFonts w:ascii="Open Sans" w:hAnsi="Open Sans" w:cs="Open Sans"/>
                <w:color w:val="003399"/>
                <w:lang w:val="ro-RO" w:eastAsia="en-GB"/>
              </w:rPr>
              <w:t>organizate de PP3.</w:t>
            </w:r>
          </w:p>
          <w:p w14:paraId="03899025" w14:textId="77777777" w:rsidR="00BF3D1B" w:rsidRPr="0090212F" w:rsidRDefault="00BF3D1B" w:rsidP="00151257">
            <w:pPr>
              <w:pStyle w:val="ListParagraph"/>
              <w:spacing w:after="0" w:line="259" w:lineRule="auto"/>
              <w:ind w:left="792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</w:p>
          <w:p w14:paraId="4ADC579D" w14:textId="77777777" w:rsidR="00AB445E" w:rsidRDefault="00AB445E" w:rsidP="00151257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>
              <w:rPr>
                <w:rFonts w:ascii="Open Sans" w:hAnsi="Open Sans" w:cs="Open Sans"/>
                <w:color w:val="003399"/>
                <w:lang w:val="ro-RO" w:eastAsia="en-GB"/>
              </w:rPr>
              <w:t xml:space="preserve">Social media: </w:t>
            </w:r>
            <w:hyperlink r:id="rId8" w:history="1">
              <w:r w:rsidRPr="0063143E">
                <w:rPr>
                  <w:rStyle w:val="Hyperlink"/>
                  <w:rFonts w:ascii="Open Sans" w:hAnsi="Open Sans" w:cs="Open Sans"/>
                  <w:lang w:val="ro-RO" w:eastAsia="en-GB"/>
                </w:rPr>
                <w:t>https://www.facebook.com/rohu401</w:t>
              </w:r>
            </w:hyperlink>
          </w:p>
          <w:p w14:paraId="0219F848" w14:textId="77777777" w:rsidR="00AB445E" w:rsidRDefault="00AB445E" w:rsidP="00151257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</w:p>
          <w:p w14:paraId="39569841" w14:textId="7CC1B918" w:rsidR="00AB445E" w:rsidRDefault="00AB445E" w:rsidP="00151257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>
              <w:rPr>
                <w:rFonts w:ascii="Open Sans" w:hAnsi="Open Sans" w:cs="Open Sans"/>
                <w:color w:val="003399"/>
                <w:lang w:val="ro-RO" w:eastAsia="en-GB"/>
              </w:rPr>
              <w:t>Website/pag</w:t>
            </w:r>
            <w:r w:rsidR="00151257">
              <w:rPr>
                <w:rFonts w:ascii="Open Sans" w:hAnsi="Open Sans" w:cs="Open Sans"/>
                <w:color w:val="003399"/>
                <w:lang w:val="ro-RO" w:eastAsia="en-GB"/>
              </w:rPr>
              <w:t>ini web</w:t>
            </w:r>
            <w:r>
              <w:rPr>
                <w:rFonts w:ascii="Open Sans" w:hAnsi="Open Sans" w:cs="Open Sans"/>
                <w:color w:val="003399"/>
                <w:lang w:val="ro-RO" w:eastAsia="en-GB"/>
              </w:rPr>
              <w:t>:</w:t>
            </w:r>
          </w:p>
          <w:p w14:paraId="4D9C77CB" w14:textId="77777777" w:rsidR="00151257" w:rsidRDefault="00151257" w:rsidP="00151257">
            <w:pPr>
              <w:pStyle w:val="ListParagraph"/>
              <w:numPr>
                <w:ilvl w:val="0"/>
                <w:numId w:val="25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hyperlink r:id="rId9" w:history="1">
              <w:r w:rsidRPr="006D352D">
                <w:rPr>
                  <w:rStyle w:val="Hyperlink"/>
                  <w:rFonts w:ascii="Open Sans" w:hAnsi="Open Sans" w:cs="Open Sans"/>
                  <w:lang w:val="ro-RO" w:eastAsia="en-GB"/>
                </w:rPr>
                <w:t>http://www.cardiologie.ro/data_files/proiect-rohu/PROIECT-ROHU-401.html</w:t>
              </w:r>
            </w:hyperlink>
          </w:p>
          <w:p w14:paraId="4A1BD500" w14:textId="224555E3" w:rsidR="00AB445E" w:rsidRPr="00151257" w:rsidRDefault="00AB445E" w:rsidP="00151257">
            <w:pPr>
              <w:pStyle w:val="ListParagraph"/>
              <w:numPr>
                <w:ilvl w:val="0"/>
                <w:numId w:val="25"/>
              </w:numPr>
              <w:spacing w:after="0" w:line="259" w:lineRule="auto"/>
              <w:jc w:val="both"/>
              <w:rPr>
                <w:rStyle w:val="Hyperlink"/>
                <w:rFonts w:ascii="Open Sans" w:hAnsi="Open Sans" w:cs="Open Sans"/>
                <w:lang w:val="ro-RO" w:eastAsia="en-GB"/>
              </w:rPr>
            </w:pPr>
            <w:hyperlink r:id="rId10" w:history="1">
              <w:r w:rsidRPr="006D352D">
                <w:rPr>
                  <w:rStyle w:val="Hyperlink"/>
                  <w:rFonts w:ascii="Open Sans" w:hAnsi="Open Sans" w:cs="Open Sans"/>
                  <w:lang w:val="ro-RO" w:eastAsia="en-GB"/>
                </w:rPr>
                <w:t>https://rohu401.spitaljudetean-oradea.ro/</w:t>
              </w:r>
            </w:hyperlink>
          </w:p>
          <w:p w14:paraId="6916C6F2" w14:textId="6BF18014" w:rsidR="00151257" w:rsidRPr="00151257" w:rsidRDefault="00151257" w:rsidP="00151257">
            <w:pPr>
              <w:pStyle w:val="ListParagraph"/>
              <w:numPr>
                <w:ilvl w:val="0"/>
                <w:numId w:val="25"/>
              </w:numPr>
              <w:spacing w:after="0" w:line="259" w:lineRule="auto"/>
              <w:jc w:val="both"/>
              <w:rPr>
                <w:rFonts w:ascii="Open Sans" w:hAnsi="Open Sans" w:cs="Open Sans"/>
                <w:color w:val="0563C1" w:themeColor="hyperlink"/>
                <w:u w:val="single"/>
                <w:lang w:val="ro-RO" w:eastAsia="en-GB"/>
              </w:rPr>
            </w:pPr>
            <w:hyperlink r:id="rId11" w:history="1">
              <w:r w:rsidRPr="00151257">
                <w:rPr>
                  <w:rStyle w:val="Hyperlink"/>
                  <w:rFonts w:ascii="Open Sans" w:hAnsi="Open Sans" w:cs="Open Sans"/>
                  <w:lang w:val="ro-RO" w:eastAsia="en-GB"/>
                </w:rPr>
                <w:t>https://palyazatok.unideb.hu/az-egeszsegugyi-ellatas-szinvonalanak-fejlesztese-kardiovaszkularis-es-nogyogyaszati-megbetegedesek</w:t>
              </w:r>
            </w:hyperlink>
          </w:p>
        </w:tc>
      </w:tr>
    </w:tbl>
    <w:p w14:paraId="50CAC815" w14:textId="77777777" w:rsidR="00B05DE4" w:rsidRPr="006446EA" w:rsidRDefault="00B05DE4" w:rsidP="00430336">
      <w:pPr>
        <w:rPr>
          <w:rFonts w:ascii="Open Sans" w:hAnsi="Open Sans" w:cs="Open Sans"/>
          <w:color w:val="003399"/>
          <w:lang w:val="ro-RO"/>
        </w:rPr>
      </w:pPr>
    </w:p>
    <w:sectPr w:rsidR="00B05DE4" w:rsidRPr="006446EA" w:rsidSect="00DB0F4B">
      <w:headerReference w:type="default" r:id="rId12"/>
      <w:footerReference w:type="default" r:id="rId13"/>
      <w:pgSz w:w="11907" w:h="16839" w:code="9"/>
      <w:pgMar w:top="244" w:right="1440" w:bottom="1134" w:left="1440" w:header="720" w:footer="6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09DC0" w14:textId="77777777" w:rsidR="004E6A86" w:rsidRDefault="004E6A86" w:rsidP="00DE0A0A">
      <w:pPr>
        <w:spacing w:after="0" w:line="240" w:lineRule="auto"/>
      </w:pPr>
      <w:r>
        <w:separator/>
      </w:r>
    </w:p>
  </w:endnote>
  <w:endnote w:type="continuationSeparator" w:id="0">
    <w:p w14:paraId="224B2BED" w14:textId="77777777" w:rsidR="004E6A86" w:rsidRDefault="004E6A86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Light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9020BEE" w14:textId="77777777" w:rsidR="004C0514" w:rsidRPr="0032658E" w:rsidRDefault="004C0514" w:rsidP="004C0514">
        <w:pPr>
          <w:pStyle w:val="Footer"/>
          <w:jc w:val="right"/>
          <w:rPr>
            <w:rFonts w:cs="Open Sans"/>
            <w:color w:val="003399"/>
            <w:lang w:val="ro-RO"/>
          </w:rPr>
        </w:pPr>
        <w:r w:rsidRPr="005C4925">
          <w:rPr>
            <w:rFonts w:ascii="Montserrat-Light" w:hAnsi="Montserrat-Light" w:cs="Montserrat-Light"/>
            <w:color w:val="003399"/>
            <w:sz w:val="24"/>
            <w:szCs w:val="24"/>
            <w:lang w:val="ro-RO"/>
          </w:rPr>
          <w:t>Parteneriat pentru un viitor mai bun</w:t>
        </w:r>
        <w:r w:rsidRPr="0032658E">
          <w:rPr>
            <w:color w:val="003399"/>
            <w:sz w:val="16"/>
            <w:lang w:val="ro-RO"/>
          </w:rPr>
          <w:tab/>
        </w:r>
        <w:r w:rsidRPr="0032658E">
          <w:rPr>
            <w:color w:val="003399"/>
            <w:lang w:val="ro-RO"/>
          </w:rPr>
          <w:tab/>
        </w:r>
        <w:r w:rsidRPr="0032658E">
          <w:rPr>
            <w:rFonts w:cs="Open Sans"/>
            <w:color w:val="003399"/>
            <w:lang w:val="ro-RO"/>
          </w:rPr>
          <w:t>www.interreg-rohu.eu</w:t>
        </w:r>
      </w:p>
      <w:p w14:paraId="5C5D6B04" w14:textId="3E909FC6" w:rsidR="007974A7" w:rsidRPr="00DB0F4B" w:rsidRDefault="007974A7" w:rsidP="00570338">
        <w:pPr>
          <w:pStyle w:val="Footer"/>
          <w:jc w:val="center"/>
          <w:rPr>
            <w:sz w:val="18"/>
            <w:szCs w:val="18"/>
          </w:rPr>
        </w:pPr>
        <w:r w:rsidRPr="00DB0F4B">
          <w:rPr>
            <w:sz w:val="18"/>
            <w:szCs w:val="18"/>
          </w:rPr>
          <w:fldChar w:fldCharType="begin"/>
        </w:r>
        <w:r w:rsidRPr="00DB0F4B">
          <w:rPr>
            <w:sz w:val="18"/>
            <w:szCs w:val="18"/>
          </w:rPr>
          <w:instrText xml:space="preserve"> PAGE   \* MERGEFORMAT </w:instrText>
        </w:r>
        <w:r w:rsidRPr="00DB0F4B">
          <w:rPr>
            <w:sz w:val="18"/>
            <w:szCs w:val="18"/>
          </w:rPr>
          <w:fldChar w:fldCharType="separate"/>
        </w:r>
        <w:r w:rsidR="006176DC">
          <w:rPr>
            <w:noProof/>
            <w:sz w:val="18"/>
            <w:szCs w:val="18"/>
          </w:rPr>
          <w:t>3</w:t>
        </w:r>
        <w:r w:rsidRPr="00DB0F4B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27828" w14:textId="77777777" w:rsidR="004E6A86" w:rsidRDefault="004E6A86" w:rsidP="00DE0A0A">
      <w:pPr>
        <w:spacing w:after="0" w:line="240" w:lineRule="auto"/>
      </w:pPr>
      <w:r>
        <w:separator/>
      </w:r>
    </w:p>
  </w:footnote>
  <w:footnote w:type="continuationSeparator" w:id="0">
    <w:p w14:paraId="1F043CD7" w14:textId="77777777" w:rsidR="004E6A86" w:rsidRDefault="004E6A86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D64" w14:textId="70B1E4B4" w:rsidR="007116AA" w:rsidRDefault="004C0514">
    <w:pPr>
      <w:pStyle w:val="Header"/>
    </w:pPr>
    <w:r w:rsidRPr="0032658E">
      <w:rPr>
        <w:noProof/>
        <w:color w:val="003399"/>
        <w:sz w:val="16"/>
        <w:lang w:val="ro-RO" w:eastAsia="ro-RO"/>
      </w:rPr>
      <w:drawing>
        <wp:inline distT="0" distB="0" distL="0" distR="0" wp14:anchorId="5EC5FACB" wp14:editId="6C3322BF">
          <wp:extent cx="5731510" cy="639445"/>
          <wp:effectExtent l="0" t="0" r="2540" b="825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_R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9FB803" w14:textId="77777777" w:rsidR="004C0514" w:rsidRDefault="004C05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B3B84"/>
    <w:multiLevelType w:val="hybridMultilevel"/>
    <w:tmpl w:val="7C88098A"/>
    <w:lvl w:ilvl="0" w:tplc="0418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3B4ADF1A">
      <w:numFmt w:val="bullet"/>
      <w:lvlText w:val="•"/>
      <w:lvlJc w:val="left"/>
      <w:pPr>
        <w:ind w:left="1798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DD522A"/>
    <w:multiLevelType w:val="hybridMultilevel"/>
    <w:tmpl w:val="78469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A727F"/>
    <w:multiLevelType w:val="hybridMultilevel"/>
    <w:tmpl w:val="A4143D04"/>
    <w:lvl w:ilvl="0" w:tplc="0418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798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6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425F2"/>
    <w:multiLevelType w:val="hybridMultilevel"/>
    <w:tmpl w:val="E0140E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30BC5D20"/>
    <w:multiLevelType w:val="hybridMultilevel"/>
    <w:tmpl w:val="99526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C78B0"/>
    <w:multiLevelType w:val="hybridMultilevel"/>
    <w:tmpl w:val="D9F2C31C"/>
    <w:lvl w:ilvl="0" w:tplc="9F94981C">
      <w:start w:val="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B3219"/>
    <w:multiLevelType w:val="hybridMultilevel"/>
    <w:tmpl w:val="52B0AD1E"/>
    <w:lvl w:ilvl="0" w:tplc="0418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F580B"/>
    <w:multiLevelType w:val="hybridMultilevel"/>
    <w:tmpl w:val="6838A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21C3A74"/>
    <w:multiLevelType w:val="hybridMultilevel"/>
    <w:tmpl w:val="464AD4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02F56"/>
    <w:multiLevelType w:val="multilevel"/>
    <w:tmpl w:val="63C8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172F4"/>
    <w:multiLevelType w:val="hybridMultilevel"/>
    <w:tmpl w:val="A2D68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476A4"/>
    <w:multiLevelType w:val="hybridMultilevel"/>
    <w:tmpl w:val="8C0895B0"/>
    <w:lvl w:ilvl="0" w:tplc="0418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6" w15:restartNumberingAfterBreak="0">
    <w:nsid w:val="75D12AF9"/>
    <w:multiLevelType w:val="hybridMultilevel"/>
    <w:tmpl w:val="773826E6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21269990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5781698">
    <w:abstractNumId w:val="18"/>
  </w:num>
  <w:num w:numId="3" w16cid:durableId="1086268285">
    <w:abstractNumId w:val="23"/>
  </w:num>
  <w:num w:numId="4" w16cid:durableId="277949345">
    <w:abstractNumId w:val="20"/>
  </w:num>
  <w:num w:numId="5" w16cid:durableId="1928807166">
    <w:abstractNumId w:val="2"/>
  </w:num>
  <w:num w:numId="6" w16cid:durableId="92895671">
    <w:abstractNumId w:val="9"/>
  </w:num>
  <w:num w:numId="7" w16cid:durableId="1392460474">
    <w:abstractNumId w:val="3"/>
  </w:num>
  <w:num w:numId="8" w16cid:durableId="1961910285">
    <w:abstractNumId w:val="13"/>
  </w:num>
  <w:num w:numId="9" w16cid:durableId="2082172898">
    <w:abstractNumId w:val="14"/>
  </w:num>
  <w:num w:numId="10" w16cid:durableId="273901172">
    <w:abstractNumId w:val="6"/>
  </w:num>
  <w:num w:numId="11" w16cid:durableId="38356810">
    <w:abstractNumId w:val="15"/>
  </w:num>
  <w:num w:numId="12" w16cid:durableId="1237084851">
    <w:abstractNumId w:val="0"/>
  </w:num>
  <w:num w:numId="13" w16cid:durableId="1994211252">
    <w:abstractNumId w:val="7"/>
  </w:num>
  <w:num w:numId="14" w16cid:durableId="980035221">
    <w:abstractNumId w:val="16"/>
  </w:num>
  <w:num w:numId="15" w16cid:durableId="851139857">
    <w:abstractNumId w:val="4"/>
  </w:num>
  <w:num w:numId="16" w16cid:durableId="1776634770">
    <w:abstractNumId w:val="10"/>
  </w:num>
  <w:num w:numId="17" w16cid:durableId="1472670729">
    <w:abstractNumId w:val="8"/>
  </w:num>
  <w:num w:numId="18" w16cid:durableId="1631013995">
    <w:abstractNumId w:val="26"/>
  </w:num>
  <w:num w:numId="19" w16cid:durableId="1681084813">
    <w:abstractNumId w:val="11"/>
  </w:num>
  <w:num w:numId="20" w16cid:durableId="1014071187">
    <w:abstractNumId w:val="24"/>
  </w:num>
  <w:num w:numId="21" w16cid:durableId="886644201">
    <w:abstractNumId w:val="22"/>
  </w:num>
  <w:num w:numId="22" w16cid:durableId="1815950069">
    <w:abstractNumId w:val="17"/>
  </w:num>
  <w:num w:numId="23" w16cid:durableId="840924645">
    <w:abstractNumId w:val="1"/>
  </w:num>
  <w:num w:numId="24" w16cid:durableId="1051728970">
    <w:abstractNumId w:val="25"/>
  </w:num>
  <w:num w:numId="25" w16cid:durableId="475532913">
    <w:abstractNumId w:val="19"/>
  </w:num>
  <w:num w:numId="26" w16cid:durableId="1025474488">
    <w:abstractNumId w:val="12"/>
  </w:num>
  <w:num w:numId="27" w16cid:durableId="41642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1sLQ0NTA2MDc3NzFV0lEKTi0uzszPAykwqQUAkeD4sSwAAAA="/>
  </w:docVars>
  <w:rsids>
    <w:rsidRoot w:val="00950FDB"/>
    <w:rsid w:val="00000B62"/>
    <w:rsid w:val="0000302D"/>
    <w:rsid w:val="000109BC"/>
    <w:rsid w:val="00013B09"/>
    <w:rsid w:val="00032D38"/>
    <w:rsid w:val="00036257"/>
    <w:rsid w:val="0004193D"/>
    <w:rsid w:val="00050032"/>
    <w:rsid w:val="00051866"/>
    <w:rsid w:val="00055071"/>
    <w:rsid w:val="00056824"/>
    <w:rsid w:val="0007778E"/>
    <w:rsid w:val="000805D1"/>
    <w:rsid w:val="0008294E"/>
    <w:rsid w:val="00082D6F"/>
    <w:rsid w:val="00085918"/>
    <w:rsid w:val="0008745D"/>
    <w:rsid w:val="00087699"/>
    <w:rsid w:val="0009105F"/>
    <w:rsid w:val="000931AC"/>
    <w:rsid w:val="0009362F"/>
    <w:rsid w:val="0009562E"/>
    <w:rsid w:val="000A039E"/>
    <w:rsid w:val="000A1BE4"/>
    <w:rsid w:val="000A21DE"/>
    <w:rsid w:val="000A2859"/>
    <w:rsid w:val="000A5960"/>
    <w:rsid w:val="000A5E1A"/>
    <w:rsid w:val="000B318D"/>
    <w:rsid w:val="000B67FD"/>
    <w:rsid w:val="000C0DA5"/>
    <w:rsid w:val="000C70A8"/>
    <w:rsid w:val="000D01DE"/>
    <w:rsid w:val="000E0371"/>
    <w:rsid w:val="000E2B8C"/>
    <w:rsid w:val="000E3056"/>
    <w:rsid w:val="000E358C"/>
    <w:rsid w:val="000E3FFC"/>
    <w:rsid w:val="000E4998"/>
    <w:rsid w:val="000F373E"/>
    <w:rsid w:val="000F611B"/>
    <w:rsid w:val="0010141B"/>
    <w:rsid w:val="00102585"/>
    <w:rsid w:val="00103035"/>
    <w:rsid w:val="001156A2"/>
    <w:rsid w:val="0012201F"/>
    <w:rsid w:val="001222DE"/>
    <w:rsid w:val="0012778D"/>
    <w:rsid w:val="0013629B"/>
    <w:rsid w:val="00136DE9"/>
    <w:rsid w:val="0014228B"/>
    <w:rsid w:val="0014702D"/>
    <w:rsid w:val="00151257"/>
    <w:rsid w:val="00154137"/>
    <w:rsid w:val="001628F5"/>
    <w:rsid w:val="001775D1"/>
    <w:rsid w:val="0017773A"/>
    <w:rsid w:val="00181B39"/>
    <w:rsid w:val="00184EAD"/>
    <w:rsid w:val="00192845"/>
    <w:rsid w:val="001955D5"/>
    <w:rsid w:val="001958CD"/>
    <w:rsid w:val="00195AD8"/>
    <w:rsid w:val="001A3475"/>
    <w:rsid w:val="001B37C2"/>
    <w:rsid w:val="001C0B87"/>
    <w:rsid w:val="001C1F92"/>
    <w:rsid w:val="001C4DE1"/>
    <w:rsid w:val="001D0FCF"/>
    <w:rsid w:val="001D72A4"/>
    <w:rsid w:val="001E03C6"/>
    <w:rsid w:val="001E43D8"/>
    <w:rsid w:val="001E6A43"/>
    <w:rsid w:val="001E7B65"/>
    <w:rsid w:val="001F629F"/>
    <w:rsid w:val="00201BE9"/>
    <w:rsid w:val="0020389E"/>
    <w:rsid w:val="00203C8B"/>
    <w:rsid w:val="0020540B"/>
    <w:rsid w:val="00211E9A"/>
    <w:rsid w:val="002218F7"/>
    <w:rsid w:val="002221DE"/>
    <w:rsid w:val="00222298"/>
    <w:rsid w:val="002258C8"/>
    <w:rsid w:val="00227E06"/>
    <w:rsid w:val="00230259"/>
    <w:rsid w:val="002319F7"/>
    <w:rsid w:val="00233418"/>
    <w:rsid w:val="00243902"/>
    <w:rsid w:val="00245027"/>
    <w:rsid w:val="00245D2C"/>
    <w:rsid w:val="00246F1C"/>
    <w:rsid w:val="00251765"/>
    <w:rsid w:val="00260FA8"/>
    <w:rsid w:val="002709B5"/>
    <w:rsid w:val="00272D86"/>
    <w:rsid w:val="00274966"/>
    <w:rsid w:val="00277F4E"/>
    <w:rsid w:val="00283199"/>
    <w:rsid w:val="00294152"/>
    <w:rsid w:val="00295364"/>
    <w:rsid w:val="00295AB6"/>
    <w:rsid w:val="002A2EF6"/>
    <w:rsid w:val="002A4AD1"/>
    <w:rsid w:val="002C1094"/>
    <w:rsid w:val="002C5129"/>
    <w:rsid w:val="002C75D1"/>
    <w:rsid w:val="002D398F"/>
    <w:rsid w:val="002E3BF1"/>
    <w:rsid w:val="002E5DCC"/>
    <w:rsid w:val="002F2ABA"/>
    <w:rsid w:val="002F3F04"/>
    <w:rsid w:val="002F550A"/>
    <w:rsid w:val="002F7095"/>
    <w:rsid w:val="0030088F"/>
    <w:rsid w:val="00312F62"/>
    <w:rsid w:val="00313EF3"/>
    <w:rsid w:val="0032275E"/>
    <w:rsid w:val="00327251"/>
    <w:rsid w:val="00333479"/>
    <w:rsid w:val="0033593E"/>
    <w:rsid w:val="00345F67"/>
    <w:rsid w:val="00355E17"/>
    <w:rsid w:val="00356CF2"/>
    <w:rsid w:val="00361731"/>
    <w:rsid w:val="0036777B"/>
    <w:rsid w:val="00370E05"/>
    <w:rsid w:val="0037217B"/>
    <w:rsid w:val="003748B2"/>
    <w:rsid w:val="00375407"/>
    <w:rsid w:val="00384C38"/>
    <w:rsid w:val="003874FF"/>
    <w:rsid w:val="00387D7B"/>
    <w:rsid w:val="003A046A"/>
    <w:rsid w:val="003A1ECB"/>
    <w:rsid w:val="003A3695"/>
    <w:rsid w:val="003B2201"/>
    <w:rsid w:val="003B46B6"/>
    <w:rsid w:val="003B6556"/>
    <w:rsid w:val="003B7844"/>
    <w:rsid w:val="003C218A"/>
    <w:rsid w:val="003C25D9"/>
    <w:rsid w:val="003C34D0"/>
    <w:rsid w:val="003D16DE"/>
    <w:rsid w:val="003D2B32"/>
    <w:rsid w:val="003E633C"/>
    <w:rsid w:val="003E6B5B"/>
    <w:rsid w:val="003E7EBF"/>
    <w:rsid w:val="003F018D"/>
    <w:rsid w:val="003F1286"/>
    <w:rsid w:val="003F2859"/>
    <w:rsid w:val="003F3470"/>
    <w:rsid w:val="003F6AE3"/>
    <w:rsid w:val="00400B0A"/>
    <w:rsid w:val="00403DBE"/>
    <w:rsid w:val="004040F4"/>
    <w:rsid w:val="00406660"/>
    <w:rsid w:val="00413FC1"/>
    <w:rsid w:val="0041460E"/>
    <w:rsid w:val="0041690F"/>
    <w:rsid w:val="00424B1B"/>
    <w:rsid w:val="00430336"/>
    <w:rsid w:val="00430B04"/>
    <w:rsid w:val="004321A4"/>
    <w:rsid w:val="0044308D"/>
    <w:rsid w:val="004540CA"/>
    <w:rsid w:val="00454751"/>
    <w:rsid w:val="004630FD"/>
    <w:rsid w:val="00465B6F"/>
    <w:rsid w:val="00465C18"/>
    <w:rsid w:val="00467A99"/>
    <w:rsid w:val="004707A7"/>
    <w:rsid w:val="00482317"/>
    <w:rsid w:val="00482AFA"/>
    <w:rsid w:val="004C0514"/>
    <w:rsid w:val="004C0784"/>
    <w:rsid w:val="004C4FAF"/>
    <w:rsid w:val="004E3E06"/>
    <w:rsid w:val="004E42B8"/>
    <w:rsid w:val="004E436A"/>
    <w:rsid w:val="004E6A86"/>
    <w:rsid w:val="004F7A11"/>
    <w:rsid w:val="0050017B"/>
    <w:rsid w:val="00500DD4"/>
    <w:rsid w:val="0050327B"/>
    <w:rsid w:val="00507B8E"/>
    <w:rsid w:val="00512333"/>
    <w:rsid w:val="00535161"/>
    <w:rsid w:val="005569FB"/>
    <w:rsid w:val="00570338"/>
    <w:rsid w:val="00582E30"/>
    <w:rsid w:val="005867CE"/>
    <w:rsid w:val="00596723"/>
    <w:rsid w:val="005A2833"/>
    <w:rsid w:val="005B03B7"/>
    <w:rsid w:val="005B5367"/>
    <w:rsid w:val="005B6E37"/>
    <w:rsid w:val="005C2A5D"/>
    <w:rsid w:val="005D029C"/>
    <w:rsid w:val="005D102A"/>
    <w:rsid w:val="005E1C53"/>
    <w:rsid w:val="005F2B58"/>
    <w:rsid w:val="005F71F6"/>
    <w:rsid w:val="00603190"/>
    <w:rsid w:val="00604DDA"/>
    <w:rsid w:val="00616E9C"/>
    <w:rsid w:val="006176DC"/>
    <w:rsid w:val="00623FCA"/>
    <w:rsid w:val="00634CAF"/>
    <w:rsid w:val="00641BC7"/>
    <w:rsid w:val="00642C0D"/>
    <w:rsid w:val="006446EA"/>
    <w:rsid w:val="00645360"/>
    <w:rsid w:val="00653932"/>
    <w:rsid w:val="0065578E"/>
    <w:rsid w:val="00657A1B"/>
    <w:rsid w:val="00664F02"/>
    <w:rsid w:val="00664FF6"/>
    <w:rsid w:val="00670B7E"/>
    <w:rsid w:val="00686C18"/>
    <w:rsid w:val="006969D9"/>
    <w:rsid w:val="0069759C"/>
    <w:rsid w:val="006A3931"/>
    <w:rsid w:val="006A7B4A"/>
    <w:rsid w:val="006B4891"/>
    <w:rsid w:val="006B4DB2"/>
    <w:rsid w:val="006D3431"/>
    <w:rsid w:val="006E1CEB"/>
    <w:rsid w:val="006E2581"/>
    <w:rsid w:val="006E56B5"/>
    <w:rsid w:val="006E6865"/>
    <w:rsid w:val="006F4ABE"/>
    <w:rsid w:val="007026A2"/>
    <w:rsid w:val="0070636B"/>
    <w:rsid w:val="007102DB"/>
    <w:rsid w:val="007116AA"/>
    <w:rsid w:val="0072317B"/>
    <w:rsid w:val="0073241E"/>
    <w:rsid w:val="0073382F"/>
    <w:rsid w:val="00737C61"/>
    <w:rsid w:val="00744AC2"/>
    <w:rsid w:val="0075136A"/>
    <w:rsid w:val="007540C9"/>
    <w:rsid w:val="00763717"/>
    <w:rsid w:val="00772F50"/>
    <w:rsid w:val="00774340"/>
    <w:rsid w:val="00777F7A"/>
    <w:rsid w:val="0078246B"/>
    <w:rsid w:val="0079573B"/>
    <w:rsid w:val="007974A7"/>
    <w:rsid w:val="007A0357"/>
    <w:rsid w:val="007A1520"/>
    <w:rsid w:val="007A28C9"/>
    <w:rsid w:val="007A4924"/>
    <w:rsid w:val="007A71FA"/>
    <w:rsid w:val="007A7A2D"/>
    <w:rsid w:val="007B21C8"/>
    <w:rsid w:val="007B5F4C"/>
    <w:rsid w:val="007C0185"/>
    <w:rsid w:val="007C020E"/>
    <w:rsid w:val="007C0F09"/>
    <w:rsid w:val="007C2163"/>
    <w:rsid w:val="007D2F2B"/>
    <w:rsid w:val="007D6793"/>
    <w:rsid w:val="007E0C46"/>
    <w:rsid w:val="007E253F"/>
    <w:rsid w:val="007F066B"/>
    <w:rsid w:val="007F7E5F"/>
    <w:rsid w:val="008025DA"/>
    <w:rsid w:val="008028AF"/>
    <w:rsid w:val="0080382E"/>
    <w:rsid w:val="00807560"/>
    <w:rsid w:val="008101CC"/>
    <w:rsid w:val="008255A9"/>
    <w:rsid w:val="008313C5"/>
    <w:rsid w:val="0083496B"/>
    <w:rsid w:val="00835FC5"/>
    <w:rsid w:val="00835FCF"/>
    <w:rsid w:val="0083658A"/>
    <w:rsid w:val="008414C8"/>
    <w:rsid w:val="0085089C"/>
    <w:rsid w:val="00853DD1"/>
    <w:rsid w:val="00864DD8"/>
    <w:rsid w:val="00865773"/>
    <w:rsid w:val="00866A55"/>
    <w:rsid w:val="00880358"/>
    <w:rsid w:val="00890BF7"/>
    <w:rsid w:val="0089465E"/>
    <w:rsid w:val="00897956"/>
    <w:rsid w:val="00897C60"/>
    <w:rsid w:val="008A0924"/>
    <w:rsid w:val="008A3856"/>
    <w:rsid w:val="008A5182"/>
    <w:rsid w:val="008A59A9"/>
    <w:rsid w:val="008B067A"/>
    <w:rsid w:val="008B5BD4"/>
    <w:rsid w:val="008B6334"/>
    <w:rsid w:val="008C3C91"/>
    <w:rsid w:val="008D0DBC"/>
    <w:rsid w:val="008D2D5D"/>
    <w:rsid w:val="008D4A01"/>
    <w:rsid w:val="008E00B4"/>
    <w:rsid w:val="008E38BF"/>
    <w:rsid w:val="008E6263"/>
    <w:rsid w:val="008F4A49"/>
    <w:rsid w:val="0090210C"/>
    <w:rsid w:val="0090212F"/>
    <w:rsid w:val="00902511"/>
    <w:rsid w:val="00913336"/>
    <w:rsid w:val="00913AA4"/>
    <w:rsid w:val="00915F13"/>
    <w:rsid w:val="00920C0E"/>
    <w:rsid w:val="00921B6E"/>
    <w:rsid w:val="00924033"/>
    <w:rsid w:val="00930471"/>
    <w:rsid w:val="00940C68"/>
    <w:rsid w:val="00943299"/>
    <w:rsid w:val="00950EC1"/>
    <w:rsid w:val="00950FDB"/>
    <w:rsid w:val="00953A52"/>
    <w:rsid w:val="00960844"/>
    <w:rsid w:val="00970E01"/>
    <w:rsid w:val="00971120"/>
    <w:rsid w:val="00972517"/>
    <w:rsid w:val="00980930"/>
    <w:rsid w:val="00983199"/>
    <w:rsid w:val="009868E8"/>
    <w:rsid w:val="009916CB"/>
    <w:rsid w:val="00995318"/>
    <w:rsid w:val="00997AD4"/>
    <w:rsid w:val="009A7F5D"/>
    <w:rsid w:val="009B49F1"/>
    <w:rsid w:val="009C049E"/>
    <w:rsid w:val="009C678A"/>
    <w:rsid w:val="009D75C7"/>
    <w:rsid w:val="009E38DE"/>
    <w:rsid w:val="009E4C00"/>
    <w:rsid w:val="009E6BE4"/>
    <w:rsid w:val="009F0B60"/>
    <w:rsid w:val="009F0FF3"/>
    <w:rsid w:val="009F155D"/>
    <w:rsid w:val="009F2F7B"/>
    <w:rsid w:val="009F5DBC"/>
    <w:rsid w:val="009F6C1B"/>
    <w:rsid w:val="009F6E1B"/>
    <w:rsid w:val="00A02B81"/>
    <w:rsid w:val="00A03BC9"/>
    <w:rsid w:val="00A06124"/>
    <w:rsid w:val="00A13741"/>
    <w:rsid w:val="00A24715"/>
    <w:rsid w:val="00A24FD4"/>
    <w:rsid w:val="00A2596B"/>
    <w:rsid w:val="00A25CFB"/>
    <w:rsid w:val="00A26369"/>
    <w:rsid w:val="00A26BF8"/>
    <w:rsid w:val="00A3050D"/>
    <w:rsid w:val="00A33384"/>
    <w:rsid w:val="00A35EAE"/>
    <w:rsid w:val="00A458E6"/>
    <w:rsid w:val="00A473AC"/>
    <w:rsid w:val="00A478F6"/>
    <w:rsid w:val="00A50FDA"/>
    <w:rsid w:val="00A51AE4"/>
    <w:rsid w:val="00A521FE"/>
    <w:rsid w:val="00A5719D"/>
    <w:rsid w:val="00A62232"/>
    <w:rsid w:val="00A6669B"/>
    <w:rsid w:val="00A811B3"/>
    <w:rsid w:val="00A84025"/>
    <w:rsid w:val="00A92006"/>
    <w:rsid w:val="00A93A4C"/>
    <w:rsid w:val="00A94548"/>
    <w:rsid w:val="00A9664A"/>
    <w:rsid w:val="00AA7C9B"/>
    <w:rsid w:val="00AB0BC4"/>
    <w:rsid w:val="00AB0E0D"/>
    <w:rsid w:val="00AB445E"/>
    <w:rsid w:val="00AC0CAD"/>
    <w:rsid w:val="00AC11D5"/>
    <w:rsid w:val="00AC16C2"/>
    <w:rsid w:val="00AC1D09"/>
    <w:rsid w:val="00AC3ABA"/>
    <w:rsid w:val="00AC3D00"/>
    <w:rsid w:val="00AC5379"/>
    <w:rsid w:val="00AC53A0"/>
    <w:rsid w:val="00AD658C"/>
    <w:rsid w:val="00AE3D1F"/>
    <w:rsid w:val="00B05DE4"/>
    <w:rsid w:val="00B128E6"/>
    <w:rsid w:val="00B16206"/>
    <w:rsid w:val="00B16DD0"/>
    <w:rsid w:val="00B27EAB"/>
    <w:rsid w:val="00B42489"/>
    <w:rsid w:val="00B465A9"/>
    <w:rsid w:val="00B51E51"/>
    <w:rsid w:val="00B60122"/>
    <w:rsid w:val="00B6241C"/>
    <w:rsid w:val="00B64CA2"/>
    <w:rsid w:val="00B66884"/>
    <w:rsid w:val="00B770AF"/>
    <w:rsid w:val="00B80E4D"/>
    <w:rsid w:val="00B819F9"/>
    <w:rsid w:val="00B82817"/>
    <w:rsid w:val="00B83B72"/>
    <w:rsid w:val="00B83D51"/>
    <w:rsid w:val="00B85223"/>
    <w:rsid w:val="00B925C7"/>
    <w:rsid w:val="00BA3729"/>
    <w:rsid w:val="00BA57F8"/>
    <w:rsid w:val="00BB3554"/>
    <w:rsid w:val="00BB6DFB"/>
    <w:rsid w:val="00BB6EAD"/>
    <w:rsid w:val="00BC2CA3"/>
    <w:rsid w:val="00BC2CBD"/>
    <w:rsid w:val="00BC5491"/>
    <w:rsid w:val="00BC7C12"/>
    <w:rsid w:val="00BD0127"/>
    <w:rsid w:val="00BD7A19"/>
    <w:rsid w:val="00BE4DC3"/>
    <w:rsid w:val="00BE7779"/>
    <w:rsid w:val="00BF3D1B"/>
    <w:rsid w:val="00BF583B"/>
    <w:rsid w:val="00BF78C2"/>
    <w:rsid w:val="00C076CD"/>
    <w:rsid w:val="00C102B3"/>
    <w:rsid w:val="00C11939"/>
    <w:rsid w:val="00C17E26"/>
    <w:rsid w:val="00C200F0"/>
    <w:rsid w:val="00C20A4F"/>
    <w:rsid w:val="00C228B2"/>
    <w:rsid w:val="00C23065"/>
    <w:rsid w:val="00C23135"/>
    <w:rsid w:val="00C26E9F"/>
    <w:rsid w:val="00C2702F"/>
    <w:rsid w:val="00C348B6"/>
    <w:rsid w:val="00C36880"/>
    <w:rsid w:val="00C36CEC"/>
    <w:rsid w:val="00C46205"/>
    <w:rsid w:val="00C52970"/>
    <w:rsid w:val="00C556C9"/>
    <w:rsid w:val="00C57323"/>
    <w:rsid w:val="00C67A7D"/>
    <w:rsid w:val="00C67DC8"/>
    <w:rsid w:val="00C70C41"/>
    <w:rsid w:val="00C71E02"/>
    <w:rsid w:val="00C734BF"/>
    <w:rsid w:val="00C76F27"/>
    <w:rsid w:val="00C820B5"/>
    <w:rsid w:val="00C86F0A"/>
    <w:rsid w:val="00C94AA2"/>
    <w:rsid w:val="00CA0393"/>
    <w:rsid w:val="00CB316F"/>
    <w:rsid w:val="00CC0F91"/>
    <w:rsid w:val="00CC3A3E"/>
    <w:rsid w:val="00CD3882"/>
    <w:rsid w:val="00CD3A86"/>
    <w:rsid w:val="00CD7803"/>
    <w:rsid w:val="00CE1B07"/>
    <w:rsid w:val="00CE450A"/>
    <w:rsid w:val="00CE4B2C"/>
    <w:rsid w:val="00CF1540"/>
    <w:rsid w:val="00D03128"/>
    <w:rsid w:val="00D060BB"/>
    <w:rsid w:val="00D24FE5"/>
    <w:rsid w:val="00D30013"/>
    <w:rsid w:val="00D469A1"/>
    <w:rsid w:val="00D55478"/>
    <w:rsid w:val="00D60739"/>
    <w:rsid w:val="00D61AB2"/>
    <w:rsid w:val="00D642A0"/>
    <w:rsid w:val="00D7093D"/>
    <w:rsid w:val="00D70FA5"/>
    <w:rsid w:val="00D72BFA"/>
    <w:rsid w:val="00D74871"/>
    <w:rsid w:val="00D77F54"/>
    <w:rsid w:val="00D836D4"/>
    <w:rsid w:val="00D8676A"/>
    <w:rsid w:val="00D8720C"/>
    <w:rsid w:val="00D96461"/>
    <w:rsid w:val="00D96A72"/>
    <w:rsid w:val="00DA226C"/>
    <w:rsid w:val="00DB0F4B"/>
    <w:rsid w:val="00DB4244"/>
    <w:rsid w:val="00DB4364"/>
    <w:rsid w:val="00DB4A5E"/>
    <w:rsid w:val="00DC2AF6"/>
    <w:rsid w:val="00DD483A"/>
    <w:rsid w:val="00DE0A0A"/>
    <w:rsid w:val="00DE1AA2"/>
    <w:rsid w:val="00DE2F4C"/>
    <w:rsid w:val="00DE6366"/>
    <w:rsid w:val="00DE71CB"/>
    <w:rsid w:val="00E02457"/>
    <w:rsid w:val="00E03EE7"/>
    <w:rsid w:val="00E0695E"/>
    <w:rsid w:val="00E13A58"/>
    <w:rsid w:val="00E202B2"/>
    <w:rsid w:val="00E20A22"/>
    <w:rsid w:val="00E229FD"/>
    <w:rsid w:val="00E24216"/>
    <w:rsid w:val="00E247C0"/>
    <w:rsid w:val="00E31B7C"/>
    <w:rsid w:val="00E32A60"/>
    <w:rsid w:val="00E335AE"/>
    <w:rsid w:val="00E33B12"/>
    <w:rsid w:val="00E3467D"/>
    <w:rsid w:val="00E36E2F"/>
    <w:rsid w:val="00E52C21"/>
    <w:rsid w:val="00E564B9"/>
    <w:rsid w:val="00E607C3"/>
    <w:rsid w:val="00E83567"/>
    <w:rsid w:val="00E851A7"/>
    <w:rsid w:val="00E86281"/>
    <w:rsid w:val="00E90ED9"/>
    <w:rsid w:val="00E96FFF"/>
    <w:rsid w:val="00E97F05"/>
    <w:rsid w:val="00EA2464"/>
    <w:rsid w:val="00EB25E5"/>
    <w:rsid w:val="00EC154D"/>
    <w:rsid w:val="00EC1E6A"/>
    <w:rsid w:val="00EC4AC1"/>
    <w:rsid w:val="00EC6D4A"/>
    <w:rsid w:val="00EC7492"/>
    <w:rsid w:val="00EC7882"/>
    <w:rsid w:val="00ED5D39"/>
    <w:rsid w:val="00ED7A68"/>
    <w:rsid w:val="00EF2280"/>
    <w:rsid w:val="00EF34E2"/>
    <w:rsid w:val="00EF7302"/>
    <w:rsid w:val="00EF7887"/>
    <w:rsid w:val="00F023FE"/>
    <w:rsid w:val="00F0486B"/>
    <w:rsid w:val="00F113AC"/>
    <w:rsid w:val="00F16526"/>
    <w:rsid w:val="00F1658C"/>
    <w:rsid w:val="00F17B7E"/>
    <w:rsid w:val="00F221F1"/>
    <w:rsid w:val="00F2473F"/>
    <w:rsid w:val="00F25998"/>
    <w:rsid w:val="00F3119C"/>
    <w:rsid w:val="00F3412D"/>
    <w:rsid w:val="00F37A38"/>
    <w:rsid w:val="00F4084C"/>
    <w:rsid w:val="00F42D07"/>
    <w:rsid w:val="00F45A1B"/>
    <w:rsid w:val="00F57007"/>
    <w:rsid w:val="00F77FA7"/>
    <w:rsid w:val="00F839DE"/>
    <w:rsid w:val="00F94E4A"/>
    <w:rsid w:val="00FB4FD4"/>
    <w:rsid w:val="00FD5B3A"/>
    <w:rsid w:val="00FD66BB"/>
    <w:rsid w:val="00FE207A"/>
    <w:rsid w:val="00FF0FAF"/>
    <w:rsid w:val="00FF100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itle">
    <w:name w:val="Title"/>
    <w:basedOn w:val="Normal"/>
    <w:link w:val="Title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A0A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DE0A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56C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6CF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A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16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DefaultParagraphFont"/>
    <w:rsid w:val="000931AC"/>
  </w:style>
  <w:style w:type="character" w:styleId="Emphasis">
    <w:name w:val="Emphasis"/>
    <w:basedOn w:val="DefaultParagraphFont"/>
    <w:uiPriority w:val="20"/>
    <w:qFormat/>
    <w:rsid w:val="009C678A"/>
    <w:rPr>
      <w:i/>
      <w:iCs/>
    </w:rPr>
  </w:style>
  <w:style w:type="character" w:customStyle="1" w:styleId="rynqvb">
    <w:name w:val="rynqvb"/>
    <w:basedOn w:val="DefaultParagraphFont"/>
    <w:rsid w:val="00604DDA"/>
  </w:style>
  <w:style w:type="character" w:styleId="UnresolvedMention">
    <w:name w:val="Unresolved Mention"/>
    <w:basedOn w:val="DefaultParagraphFont"/>
    <w:uiPriority w:val="99"/>
    <w:semiHidden/>
    <w:unhideWhenUsed/>
    <w:rsid w:val="00151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rohu40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lyazatok.unideb.hu/az-egeszsegugyi-ellatas-szinvonalanak-fejlesztese-kardiovaszkularis-es-nogyogyaszati-megbetegedese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ohu401.spitaljudetean-oradea.r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rdiologie.ro/data_files/proiect-rohu/PROIECT-ROHU-401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27C52-DBD6-4E11-89EF-36A2DB3AF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671</Words>
  <Characters>4675</Characters>
  <Application>Microsoft Office Word</Application>
  <DocSecurity>0</DocSecurity>
  <Lines>137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Cosmina Mirea</cp:lastModifiedBy>
  <cp:revision>5</cp:revision>
  <cp:lastPrinted>2018-01-26T13:19:00Z</cp:lastPrinted>
  <dcterms:created xsi:type="dcterms:W3CDTF">2025-03-27T13:17:00Z</dcterms:created>
  <dcterms:modified xsi:type="dcterms:W3CDTF">2025-07-04T13:18:00Z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f8e5eb5692170b1fd1aa2d724582c7d918b03344e7b05d65efefb23cabd1c58a</vt:lpwstr>
  </property>
</Properties>
</file>