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714C" w14:textId="77777777" w:rsidR="000F0D69" w:rsidRPr="002B662D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B662D" w14:paraId="0C9DD376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51AA4820" w14:textId="77777777" w:rsidR="003A3C14" w:rsidRPr="002B662D" w:rsidRDefault="002D3E39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Nyílt Pályázati Felhívás</w:t>
            </w:r>
            <w:r w:rsidR="003A3C14" w:rsidRPr="002B662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B662D" w14:paraId="52B54725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6158F" w14:textId="77777777" w:rsidR="00307D6D" w:rsidRPr="002B662D" w:rsidRDefault="00307D6D" w:rsidP="002D3E39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B662D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5D18F" w14:textId="77777777" w:rsidR="00307D6D" w:rsidRPr="002B662D" w:rsidRDefault="003765B2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ROHU-401</w:t>
            </w:r>
          </w:p>
        </w:tc>
      </w:tr>
      <w:tr w:rsidR="00307D6D" w:rsidRPr="002B662D" w14:paraId="54AFCB17" w14:textId="77777777" w:rsidTr="002B662D">
        <w:trPr>
          <w:trHeight w:hRule="exact" w:val="140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73B60" w14:textId="77777777" w:rsidR="00307D6D" w:rsidRPr="002B662D" w:rsidRDefault="00307D6D" w:rsidP="002D3E39">
            <w:pPr>
              <w:spacing w:after="6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B662D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38F8" w14:textId="77777777" w:rsidR="00AD702B" w:rsidRPr="002B662D" w:rsidRDefault="00BD2657" w:rsidP="00E37256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HEARTS&amp;LIVES</w:t>
            </w:r>
            <w:r w:rsidR="00EC584C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</w:p>
          <w:p w14:paraId="6C2D78AF" w14:textId="5A0C0F71" w:rsidR="007618AC" w:rsidRPr="002B662D" w:rsidRDefault="003765B2" w:rsidP="00E37256">
            <w:pPr>
              <w:spacing w:after="6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bidi="en-US"/>
              </w:rPr>
            </w:pPr>
            <w:r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>Az egészségügyi ellátás színvonalának javítása a kardiovaszkuláris és nőgyógyászati betegségek megelőzésében, diagnosztizálásában és kezelésében, a határokon átnyúló területeken</w:t>
            </w:r>
          </w:p>
          <w:p w14:paraId="277BD53A" w14:textId="77777777" w:rsidR="00307D6D" w:rsidRPr="002B662D" w:rsidRDefault="00307D6D" w:rsidP="00BE2516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</w:tc>
      </w:tr>
      <w:tr w:rsidR="004613EF" w:rsidRPr="002B662D" w14:paraId="2664A66B" w14:textId="77777777" w:rsidTr="002B662D">
        <w:trPr>
          <w:trHeight w:hRule="exact" w:val="8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F13F5" w14:textId="77777777" w:rsidR="004613EF" w:rsidRPr="002B662D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B662D">
              <w:rPr>
                <w:rFonts w:ascii="Open Sans" w:hAnsi="Open Sans" w:cs="Open Sans"/>
                <w:b/>
                <w:color w:val="003399"/>
                <w:lang w:val="hu-HU"/>
              </w:rPr>
              <w:t xml:space="preserve">Prioritási tengely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9FB5" w14:textId="602ECCC6" w:rsidR="004613EF" w:rsidRPr="002B662D" w:rsidRDefault="00502A37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4 -</w:t>
            </w:r>
            <w:r w:rsidR="005176CE"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Az egészségügyi szolgáltatások fejlesztése (</w:t>
            </w:r>
            <w:r w:rsidR="00AD702B" w:rsidRPr="002B662D">
              <w:rPr>
                <w:rFonts w:ascii="Open Sans" w:hAnsi="Open Sans" w:cs="Open Sans"/>
                <w:color w:val="003399"/>
                <w:lang w:val="hu-HU" w:eastAsia="en-GB"/>
              </w:rPr>
              <w:t>E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gyüttműködés az egészségügy és a megelőzés terén)</w:t>
            </w:r>
          </w:p>
        </w:tc>
      </w:tr>
      <w:tr w:rsidR="004613EF" w:rsidRPr="002B662D" w14:paraId="0A86EEA1" w14:textId="77777777" w:rsidTr="00A92F12">
        <w:trPr>
          <w:trHeight w:hRule="exact" w:val="211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10B2B" w14:textId="77777777" w:rsidR="004613EF" w:rsidRPr="002B662D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B662D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6896" w14:textId="77777777" w:rsidR="004613EF" w:rsidRPr="002B662D" w:rsidRDefault="005176CE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9/a – </w:t>
            </w:r>
            <w:r w:rsidR="00502A37"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>A nemzeti, regionális és helyi fejlődést szolgáló egészségügyi és szociális infrastruktúrába történő ber</w:t>
            </w:r>
            <w:r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uházás, az egészségügyi </w:t>
            </w:r>
            <w:proofErr w:type="spellStart"/>
            <w:r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>állapot</w:t>
            </w:r>
            <w:r w:rsidR="00502A37"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>beli</w:t>
            </w:r>
            <w:proofErr w:type="spellEnd"/>
            <w:r w:rsidR="00502A37"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egyenlőtlenségek csökkentése, a társadalmi, kulturális és rekreációs szolgáltatásokhoz való jobb hozzáférés megteremtésével a társadalmi befogadás előmozdítása, valamint az intézményi szolgáltatásokról a közösségi alapú szolgáltatásokra való átállás.</w:t>
            </w:r>
          </w:p>
        </w:tc>
      </w:tr>
      <w:tr w:rsidR="004613EF" w:rsidRPr="002B662D" w14:paraId="132B15A7" w14:textId="77777777" w:rsidTr="00AD702B">
        <w:trPr>
          <w:trHeight w:hRule="exact" w:val="67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4970" w14:textId="77777777" w:rsidR="004613EF" w:rsidRPr="002B662D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B662D"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3B4E" w14:textId="77777777" w:rsidR="004613EF" w:rsidRPr="002B662D" w:rsidRDefault="005176CE" w:rsidP="00893A1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29</w:t>
            </w:r>
            <w:r w:rsidR="004613EF"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 hónap (</w:t>
            </w:r>
            <w:r w:rsidR="00893A13" w:rsidRPr="002B662D">
              <w:rPr>
                <w:rFonts w:ascii="Open Sans" w:hAnsi="Open Sans" w:cs="Open Sans"/>
                <w:color w:val="003399"/>
                <w:lang w:val="hu-HU" w:eastAsia="en-GB"/>
              </w:rPr>
              <w:t>2019</w:t>
            </w:r>
            <w:r w:rsidR="004613EF"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893A13" w:rsidRPr="002B662D">
              <w:rPr>
                <w:rFonts w:ascii="Open Sans" w:hAnsi="Open Sans" w:cs="Open Sans"/>
                <w:color w:val="003399"/>
                <w:lang w:val="hu-HU" w:eastAsia="en-GB"/>
              </w:rPr>
              <w:t>március 1. - 2021</w:t>
            </w:r>
            <w:r w:rsidR="00680542"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EC584C" w:rsidRPr="002B662D">
              <w:rPr>
                <w:rFonts w:ascii="Open Sans" w:hAnsi="Open Sans" w:cs="Open Sans"/>
                <w:color w:val="003399"/>
                <w:lang w:val="hu-HU" w:eastAsia="en-GB"/>
              </w:rPr>
              <w:t>jú</w:t>
            </w:r>
            <w:r w:rsidR="00893A13" w:rsidRPr="002B662D">
              <w:rPr>
                <w:rFonts w:ascii="Open Sans" w:hAnsi="Open Sans" w:cs="Open Sans"/>
                <w:color w:val="003399"/>
                <w:lang w:val="hu-HU" w:eastAsia="en-GB"/>
              </w:rPr>
              <w:t>l</w:t>
            </w:r>
            <w:r w:rsidR="00EC584C" w:rsidRPr="002B662D">
              <w:rPr>
                <w:rFonts w:ascii="Open Sans" w:hAnsi="Open Sans" w:cs="Open Sans"/>
                <w:color w:val="003399"/>
                <w:lang w:val="hu-HU" w:eastAsia="en-GB"/>
              </w:rPr>
              <w:t>ius</w:t>
            </w:r>
            <w:r w:rsidR="00680542"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893A13" w:rsidRPr="002B662D">
              <w:rPr>
                <w:rFonts w:ascii="Open Sans" w:hAnsi="Open Sans" w:cs="Open Sans"/>
                <w:color w:val="003399"/>
                <w:lang w:val="hu-HU" w:eastAsia="en-GB"/>
              </w:rPr>
              <w:t>31</w:t>
            </w:r>
            <w:r w:rsidR="004613EF"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.) </w:t>
            </w:r>
          </w:p>
        </w:tc>
      </w:tr>
      <w:tr w:rsidR="004613EF" w:rsidRPr="002B662D" w14:paraId="2A0D4E9B" w14:textId="77777777" w:rsidTr="002B662D">
        <w:trPr>
          <w:trHeight w:hRule="exact" w:val="1175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53DF" w14:textId="77777777" w:rsidR="004613EF" w:rsidRPr="002B662D" w:rsidRDefault="004613EF" w:rsidP="004613EF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B662D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98A9" w14:textId="2D3302AA" w:rsidR="004613EF" w:rsidRPr="002B662D" w:rsidRDefault="00AD702B" w:rsidP="003765B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A fő cél a kardiológiai és nőgyógyászati egészségügyi szolgáltatások – mind a megelőző, mind a gyógyító ellátás – fejlesztése volt Temes, Bihar és Hajdú-Bihar megyékben.</w:t>
            </w:r>
          </w:p>
        </w:tc>
      </w:tr>
      <w:tr w:rsidR="004613EF" w:rsidRPr="002B662D" w14:paraId="7BF47889" w14:textId="77777777" w:rsidTr="00AD702B">
        <w:trPr>
          <w:trHeight w:hRule="exact" w:val="769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D6786" w14:textId="77777777" w:rsidR="004613EF" w:rsidRPr="002B662D" w:rsidRDefault="004613EF" w:rsidP="004613EF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4D75" w14:textId="77777777" w:rsidR="00AD702B" w:rsidRPr="002B662D" w:rsidRDefault="004613EF" w:rsidP="00070D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Vezető Kedvezményezett: </w:t>
            </w:r>
          </w:p>
          <w:p w14:paraId="5AC96A00" w14:textId="0524D9AC" w:rsidR="004613EF" w:rsidRPr="002B662D" w:rsidRDefault="00070D60" w:rsidP="00070D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>Temesvári Szív-és Érrendszeri Betegségek Intézete (Románia)</w:t>
            </w:r>
          </w:p>
        </w:tc>
      </w:tr>
      <w:tr w:rsidR="004613EF" w:rsidRPr="002B662D" w14:paraId="57B9B24F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1073E" w14:textId="77777777" w:rsidR="004613EF" w:rsidRPr="002B662D" w:rsidRDefault="004613EF" w:rsidP="004613EF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CFE2" w14:textId="5A108682" w:rsidR="004613EF" w:rsidRPr="002B662D" w:rsidRDefault="004613EF" w:rsidP="004613EF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Projekt </w:t>
            </w:r>
            <w:r w:rsidR="00AD702B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Partnerek</w:t>
            </w: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5F16DC67" w14:textId="77777777" w:rsidR="004613EF" w:rsidRPr="002B662D" w:rsidRDefault="00EE124B" w:rsidP="007618AC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>PP2</w:t>
            </w:r>
            <w:r w:rsidR="007618AC"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: </w:t>
            </w:r>
            <w:r w:rsidR="00070D60"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>Megyei Sürgősségi Kórház Nagyvárad (Románia)</w:t>
            </w:r>
          </w:p>
          <w:p w14:paraId="0B124A51" w14:textId="77777777" w:rsidR="00070D60" w:rsidRPr="002B662D" w:rsidRDefault="00070D60" w:rsidP="00893A13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PP3: </w:t>
            </w:r>
            <w:r w:rsidR="00893A13"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>Debreceni E</w:t>
            </w:r>
            <w:r w:rsidRPr="002B662D">
              <w:rPr>
                <w:rFonts w:ascii="Open Sans" w:hAnsi="Open Sans" w:cs="Open Sans"/>
                <w:bCs/>
                <w:color w:val="003399"/>
                <w:lang w:val="hu-HU" w:eastAsia="en-GB"/>
              </w:rPr>
              <w:t>gyetem (Magyarország)</w:t>
            </w:r>
          </w:p>
        </w:tc>
      </w:tr>
      <w:tr w:rsidR="004613EF" w:rsidRPr="002B662D" w14:paraId="68F0C717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A52F9" w14:textId="77777777" w:rsidR="004613EF" w:rsidRPr="002B662D" w:rsidRDefault="004613EF" w:rsidP="004613EF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DEDD" w14:textId="77777777" w:rsidR="004613EF" w:rsidRPr="002B662D" w:rsidRDefault="00A1031B" w:rsidP="008446A3">
            <w:pPr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3</w:t>
            </w:r>
            <w:r w:rsidR="005176CE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000</w:t>
            </w:r>
            <w:r w:rsidR="005176CE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 </w:t>
            </w: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000,00 </w:t>
            </w:r>
            <w:r w:rsidR="005176CE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euró</w:t>
            </w:r>
            <w:r w:rsidR="004613EF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, melyből </w:t>
            </w: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2</w:t>
            </w:r>
            <w:r w:rsidR="005176CE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550 000,00 </w:t>
            </w:r>
            <w:r w:rsidR="005176CE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euró</w:t>
            </w:r>
            <w:r w:rsidR="004613EF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ERFA támogatás</w:t>
            </w:r>
          </w:p>
          <w:p w14:paraId="3D6BBE45" w14:textId="77777777" w:rsidR="00E8730A" w:rsidRPr="002B662D" w:rsidRDefault="00E8730A" w:rsidP="00E8730A">
            <w:pPr>
              <w:spacing w:line="252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Pr="002B662D">
              <w:rPr>
                <w:rFonts w:cs="Open Sans"/>
                <w:color w:val="0F2A75"/>
                <w:lang w:val="hu-HU" w:eastAsia="en-GB"/>
              </w:rPr>
              <w:t xml:space="preserve">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projektben hitelesített költségek értéke összesen: 2 936 411, 47 euró </w:t>
            </w:r>
          </w:p>
          <w:p w14:paraId="696F2BD0" w14:textId="77777777" w:rsidR="00E8730A" w:rsidRPr="002B662D" w:rsidRDefault="00E8730A" w:rsidP="00E8730A">
            <w:pPr>
              <w:spacing w:line="252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i/>
                <w:color w:val="003399"/>
                <w:lang w:val="hu-HU" w:eastAsia="en-GB"/>
              </w:rPr>
              <w:t>A költségvetés felhasználási aránya: 97,88 %</w:t>
            </w:r>
          </w:p>
        </w:tc>
      </w:tr>
      <w:tr w:rsidR="004613EF" w:rsidRPr="002B662D" w14:paraId="250A3A11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2B935" w14:textId="77777777" w:rsidR="004613EF" w:rsidRPr="002B662D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Összefoglaló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7BA3" w14:textId="2344F0E1" w:rsidR="00D80820" w:rsidRDefault="00164EFF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A ROHU-401 projekt célja az volt, hogy a három megyében javítsa az egészségügyi szolgáltatásokat korszerű orvosi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eszközök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 beszerzésével és telepítésével, valamint a támogatható területen nagy gyakorisággal előforduló betegségek megelőzésével és diagnosztizálásával, különös figyelmet fordítva a hátrányos helyzetű csoportokra.</w:t>
            </w:r>
          </w:p>
          <w:p w14:paraId="076EC446" w14:textId="77777777" w:rsidR="002B662D" w:rsidRPr="002B662D" w:rsidRDefault="002B662D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7DC8FEEE" w14:textId="77777777" w:rsidR="00164EFF" w:rsidRPr="00164EFF" w:rsidRDefault="00164EFF" w:rsidP="00164EF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64EFF">
              <w:rPr>
                <w:rFonts w:ascii="Open Sans" w:hAnsi="Open Sans" w:cs="Open Sans"/>
                <w:color w:val="003399"/>
                <w:lang w:val="hu-HU" w:eastAsia="en-GB"/>
              </w:rPr>
              <w:t>A projekt keretében megvalósított fő tevékenységek:</w:t>
            </w:r>
          </w:p>
          <w:p w14:paraId="22E8D936" w14:textId="0F1D8FC0" w:rsidR="00164EFF" w:rsidRPr="002B662D" w:rsidRDefault="00164EFF" w:rsidP="00164EFF">
            <w:pPr>
              <w:pStyle w:val="Listaszerbekezds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3 egészségügyi osztály (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s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zív- és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é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rsebészet,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k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ardiológia és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fertőtlenítő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) eszközbeszerzése és felszerelése a Temesvári Szív- és Érbetegségek Intézetében;</w:t>
            </w:r>
          </w:p>
          <w:p w14:paraId="59E1C40F" w14:textId="0C78D7D3" w:rsidR="00164EFF" w:rsidRPr="002B662D" w:rsidRDefault="00164EFF" w:rsidP="00164EFF">
            <w:pPr>
              <w:pStyle w:val="Listaszerbekezds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2 egészségügyi osztály (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n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őgyógyászati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s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ebészet és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i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ntenzív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t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erápia) eszközbeszerzése és felszerelése a Nagyváradi Megyei Sürgősségi Klinikai Kórházban;</w:t>
            </w:r>
          </w:p>
          <w:p w14:paraId="452B4C50" w14:textId="4B050F12" w:rsidR="00164EFF" w:rsidRPr="002B662D" w:rsidRDefault="00164EFF" w:rsidP="00D25E6D">
            <w:pPr>
              <w:pStyle w:val="Listaszerbekezds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2 egészségügyi osztály (</w:t>
            </w:r>
            <w:r w:rsidR="00D25E6D" w:rsidRPr="002B662D">
              <w:rPr>
                <w:rFonts w:ascii="Open Sans" w:hAnsi="Open Sans" w:cs="Open Sans"/>
                <w:color w:val="003399"/>
                <w:lang w:val="hu-HU" w:eastAsia="en-GB"/>
              </w:rPr>
              <w:t>s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zülészet–</w:t>
            </w:r>
            <w:r w:rsidR="00D25E6D" w:rsidRPr="002B662D">
              <w:rPr>
                <w:rFonts w:ascii="Open Sans" w:hAnsi="Open Sans" w:cs="Open Sans"/>
                <w:color w:val="003399"/>
                <w:lang w:val="hu-HU" w:eastAsia="en-GB"/>
              </w:rPr>
              <w:t>n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őgyógyászat, valamint </w:t>
            </w:r>
            <w:r w:rsidR="00D25E6D" w:rsidRPr="002B662D">
              <w:rPr>
                <w:rFonts w:ascii="Open Sans" w:hAnsi="Open Sans" w:cs="Open Sans"/>
                <w:color w:val="003399"/>
                <w:lang w:val="hu-HU" w:eastAsia="en-GB"/>
              </w:rPr>
              <w:t>k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ardiológia és </w:t>
            </w:r>
            <w:r w:rsidR="00D25E6D" w:rsidRPr="002B662D">
              <w:rPr>
                <w:rFonts w:ascii="Open Sans" w:hAnsi="Open Sans" w:cs="Open Sans"/>
                <w:color w:val="003399"/>
                <w:lang w:val="hu-HU" w:eastAsia="en-GB"/>
              </w:rPr>
              <w:t>s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zívsebészet) eszközbeszerzése és felszerelése a Debreceni Egyetemen;</w:t>
            </w:r>
          </w:p>
          <w:p w14:paraId="291B833D" w14:textId="15D69869" w:rsidR="00164EFF" w:rsidRPr="002B662D" w:rsidRDefault="00164EFF" w:rsidP="00D25E6D">
            <w:pPr>
              <w:pStyle w:val="Listaszerbekezds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Egészségügyi szűrő- és megelőző kampányok szervezése 700 beteg számára a támogatható területen nagy gyakorisággal előforduló betegségek megelőzése és diagnosztizálása érdekében;</w:t>
            </w:r>
          </w:p>
          <w:p w14:paraId="1F867D66" w14:textId="3C345FEA" w:rsidR="00164EFF" w:rsidRPr="002B662D" w:rsidRDefault="00164EFF" w:rsidP="00D25E6D">
            <w:pPr>
              <w:pStyle w:val="Listaszerbekezds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Ingyenes szakorvosi konzultációkból álló kampány szervezése több mint 200 alacsony jövedelmű és hátrányos helyzetű személy számára, az egészségügyi infrastruktúrához való hozzáférés javítása érdekében;</w:t>
            </w:r>
          </w:p>
          <w:p w14:paraId="05857B6A" w14:textId="03163307" w:rsidR="00164EFF" w:rsidRPr="002B662D" w:rsidRDefault="00164EFF" w:rsidP="00D25E6D">
            <w:pPr>
              <w:pStyle w:val="Listaszerbekezds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Tudáscsere- és kapacitásépítési tevékenységek (online képzések és workshopok) szervezése a projektpartnerek között 80 orvos és egészségügyi asszisztens részvételével.</w:t>
            </w:r>
          </w:p>
          <w:p w14:paraId="06CE6EE5" w14:textId="77777777" w:rsidR="00164EFF" w:rsidRPr="002B662D" w:rsidRDefault="00164EFF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60348D5E" w14:textId="77777777" w:rsidR="007B3FD5" w:rsidRPr="002B662D" w:rsidRDefault="009417C6" w:rsidP="007B3FD5">
            <w:pPr>
              <w:spacing w:after="0" w:line="256" w:lineRule="auto"/>
              <w:jc w:val="both"/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</w:pPr>
            <w:r w:rsidRPr="002B662D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A projekt 2021 július 31.</w:t>
            </w:r>
            <w:r w:rsidR="007B3FD5" w:rsidRPr="002B662D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-én sikeresen lezárult.</w:t>
            </w:r>
          </w:p>
          <w:p w14:paraId="3223DE0C" w14:textId="20D4FD0B" w:rsidR="00797913" w:rsidRPr="002B662D" w:rsidRDefault="007B3FD5" w:rsidP="00164EFF">
            <w:pPr>
              <w:spacing w:after="0" w:line="259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A projektbe foglalt összes tevékenység megvalósult</w:t>
            </w:r>
            <w:r w:rsidR="00164EFF" w:rsidRPr="002B662D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 xml:space="preserve"> </w:t>
            </w:r>
            <w:r w:rsidR="00164EFF" w:rsidRPr="002B662D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(100%)</w:t>
            </w:r>
            <w:r w:rsidR="00164EFF" w:rsidRPr="002B662D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.</w:t>
            </w:r>
          </w:p>
        </w:tc>
      </w:tr>
      <w:tr w:rsidR="004613EF" w:rsidRPr="002B662D" w14:paraId="31098CA8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7180" w14:textId="77777777" w:rsidR="004613EF" w:rsidRPr="002B662D" w:rsidRDefault="004613EF" w:rsidP="004613EF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EE61" w14:textId="18AC1BB9" w:rsidR="00797913" w:rsidRPr="002B662D" w:rsidRDefault="00D25E6D" w:rsidP="00D719AE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Eredmények</w:t>
            </w:r>
          </w:p>
          <w:p w14:paraId="07CE3037" w14:textId="1555EA28" w:rsidR="00D25E6D" w:rsidRPr="002B662D" w:rsidRDefault="00D25E6D" w:rsidP="00D25E6D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1)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Szűrővizsgálatok és ingyenes szakorvosi konzultációk lebonyolítása több mint 900 fő számára Temes, Bihar és Hajdú-Bihar megyékben (beleértve az alacsony jövedelmű és hátrányos helyzetű személyeket is);</w:t>
            </w:r>
          </w:p>
          <w:p w14:paraId="3A155D2F" w14:textId="1A25EE95" w:rsidR="00D25E6D" w:rsidRPr="002B662D" w:rsidRDefault="00D25E6D" w:rsidP="00D25E6D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2)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Orvosi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eszközök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 beszerzése 3 egészségügyi osztály (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a fertőtlenítő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 a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s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zív- és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é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rsebészet, valamint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a k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ardiológia) számára a Temesvári Szív- és Érbetegségek Intézetében, 2 egészségügyi osztály (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n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őgyógyászati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s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ebészet és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i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ntenzív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t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erápia) számára a Nagyváradi Megyei Sürgősségi Klinikai Kórházban, valamint 2 egészségügyi osztály (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s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zülészet–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n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őgyógyászat, illetve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k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ardiológia és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s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zívsebészet) számára a Debreceni Egyetemen;</w:t>
            </w:r>
          </w:p>
          <w:p w14:paraId="5D55C353" w14:textId="11EAA4CF" w:rsidR="00D25E6D" w:rsidRPr="002B662D" w:rsidRDefault="00D25E6D" w:rsidP="00D719AE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3)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Tudáscsere- és kapacitásépítési tevékenységek megvalósítása 80 egészségügyi szakember részvételével a nőgyógyászat és a kardiológia területén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562A9FDB" w14:textId="77777777" w:rsidR="00D25E6D" w:rsidRPr="002B662D" w:rsidRDefault="00D25E6D" w:rsidP="00D719AE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</w:p>
          <w:p w14:paraId="05AC45AA" w14:textId="25E62D40" w:rsidR="00D25E6D" w:rsidRPr="002B662D" w:rsidRDefault="00D25E6D" w:rsidP="00D719AE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Hatások</w:t>
            </w:r>
          </w:p>
          <w:p w14:paraId="55119554" w14:textId="7A1C4144" w:rsidR="0049173F" w:rsidRPr="002B662D" w:rsidRDefault="0049173F" w:rsidP="0049173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 xml:space="preserve">1)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A megelőző és gyógyító jellegű kardiológiai és nőgyógyászati egészségügyi szolgáltatások javítása Temes, Bihar és Hajdú-Bihar megyékben a beszerzett orvosi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eszközök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 révén;</w:t>
            </w:r>
          </w:p>
          <w:p w14:paraId="1E9A884A" w14:textId="421EEDEC" w:rsidR="0049173F" w:rsidRPr="0049173F" w:rsidRDefault="0049173F" w:rsidP="0049173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2) </w:t>
            </w:r>
            <w:r w:rsidRPr="0049173F">
              <w:rPr>
                <w:rFonts w:ascii="Open Sans" w:hAnsi="Open Sans" w:cs="Open Sans"/>
                <w:color w:val="003399"/>
                <w:lang w:val="hu-HU" w:eastAsia="en-GB"/>
              </w:rPr>
              <w:t>A felnőttek számára elérhető szívsebészeti kapacitás növelése és fejlesztése Temes megyében;</w:t>
            </w:r>
          </w:p>
          <w:p w14:paraId="296B5161" w14:textId="3FB63F71" w:rsidR="0049173F" w:rsidRPr="0049173F" w:rsidRDefault="0049173F" w:rsidP="0049173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3) </w:t>
            </w:r>
            <w:r w:rsidRPr="0049173F">
              <w:rPr>
                <w:rFonts w:ascii="Open Sans" w:hAnsi="Open Sans" w:cs="Open Sans"/>
                <w:color w:val="003399"/>
                <w:lang w:val="hu-HU" w:eastAsia="en-GB"/>
              </w:rPr>
              <w:t>A nőgyógyászati sebészeti és intenzív terápiás kapacitás fejlesztése Bihar megyében;</w:t>
            </w:r>
          </w:p>
          <w:p w14:paraId="151DCF8E" w14:textId="1D4E5BE5" w:rsidR="0049173F" w:rsidRPr="0049173F" w:rsidRDefault="0049173F" w:rsidP="0049173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4) </w:t>
            </w:r>
            <w:r w:rsidRPr="0049173F">
              <w:rPr>
                <w:rFonts w:ascii="Open Sans" w:hAnsi="Open Sans" w:cs="Open Sans"/>
                <w:color w:val="003399"/>
                <w:lang w:val="hu-HU" w:eastAsia="en-GB"/>
              </w:rPr>
              <w:t>Az egészségügyi szolgáltatások színvonalának javítása a tudáscsere és kapacitásépítési tevékenységek révén;</w:t>
            </w:r>
          </w:p>
          <w:p w14:paraId="33B041D8" w14:textId="511A1DEA" w:rsidR="0049173F" w:rsidRPr="0049173F" w:rsidRDefault="0049173F" w:rsidP="0049173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5) </w:t>
            </w:r>
            <w:r w:rsidRPr="0049173F">
              <w:rPr>
                <w:rFonts w:ascii="Open Sans" w:hAnsi="Open Sans" w:cs="Open Sans"/>
                <w:color w:val="003399"/>
                <w:lang w:val="hu-HU" w:eastAsia="en-GB"/>
              </w:rPr>
              <w:t>Az egészségügyi infrastruktúrához való hozzáférés javítása a hátrányos helyzetű csoportok számára.</w:t>
            </w:r>
          </w:p>
          <w:p w14:paraId="0A712BB9" w14:textId="77777777" w:rsidR="00D25E6D" w:rsidRPr="002B662D" w:rsidRDefault="00D25E6D" w:rsidP="00D719AE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5A11DE0F" w14:textId="77777777" w:rsidR="00697B68" w:rsidRPr="002B662D" w:rsidRDefault="00697B68" w:rsidP="00697B68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Indikátorok</w:t>
            </w:r>
          </w:p>
          <w:p w14:paraId="7A80C4C2" w14:textId="77777777" w:rsidR="00697B68" w:rsidRPr="002B662D" w:rsidRDefault="00697B68" w:rsidP="00697B68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9/a 1 – Jobb egészségügyi szolgáltatásokhoz hozzáférő lakosok száma</w:t>
            </w:r>
          </w:p>
          <w:p w14:paraId="39092D94" w14:textId="032DB87B" w:rsidR="00697B68" w:rsidRPr="002B662D" w:rsidRDefault="00697B68" w:rsidP="00697B68">
            <w:pPr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Tervezett érték: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br/>
              <w:t>Létszám: 1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 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601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222 fő</w:t>
            </w:r>
          </w:p>
          <w:p w14:paraId="30265E35" w14:textId="2CD323FB" w:rsidR="00697B68" w:rsidRPr="002B662D" w:rsidRDefault="00697B68" w:rsidP="00C53D94">
            <w:pPr>
              <w:spacing w:line="240" w:lineRule="auto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Elért érték:</w:t>
            </w: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br/>
              <w:t xml:space="preserve">Létszám: </w:t>
            </w:r>
            <w:r w:rsidR="00C53D94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1</w:t>
            </w:r>
            <w:r w:rsidR="00C53D94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 </w:t>
            </w:r>
            <w:r w:rsidR="00C53D94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600</w:t>
            </w:r>
            <w:r w:rsidR="00C53D94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C53D94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391</w:t>
            </w: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fő részesült javuló egészségügyi szolgáltatásokban</w:t>
            </w:r>
            <w:r w:rsidRPr="002B662D">
              <w:rPr>
                <w:rFonts w:ascii="Open Sans" w:hAnsi="Open Sans" w:cs="Open Sans"/>
                <w:b/>
                <w:color w:val="0F2A75"/>
                <w:lang w:val="hu-HU"/>
              </w:rPr>
              <w:t>.</w:t>
            </w:r>
          </w:p>
          <w:p w14:paraId="4AF8F01E" w14:textId="312A053D" w:rsidR="00697B68" w:rsidRPr="002B662D" w:rsidRDefault="00C53D94" w:rsidP="00C53D94">
            <w:pP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Az indikátor 99,95</w:t>
            </w:r>
            <w:r w:rsidR="003D5E2F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%-os arányban teljesült.</w:t>
            </w:r>
          </w:p>
          <w:p w14:paraId="2ADDFB41" w14:textId="77777777" w:rsidR="00C53D94" w:rsidRPr="002B662D" w:rsidRDefault="00C53D94" w:rsidP="00C53D94">
            <w:pP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</w:p>
          <w:p w14:paraId="4B209912" w14:textId="77777777" w:rsidR="00697B68" w:rsidRPr="002B662D" w:rsidRDefault="00697B68" w:rsidP="00F31812">
            <w:pPr>
              <w:spacing w:after="120" w:line="240" w:lineRule="auto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9/a 2 – Korszerű eszközökkel felszerelt egészségügyi osztályok száma</w:t>
            </w:r>
          </w:p>
          <w:p w14:paraId="3C9D3024" w14:textId="1779EB2E" w:rsidR="00697B68" w:rsidRPr="002B662D" w:rsidRDefault="00697B68" w:rsidP="00F31812">
            <w:pPr>
              <w:spacing w:after="120" w:line="240" w:lineRule="auto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Tervezett érték: </w:t>
            </w:r>
            <w:r w:rsidR="003D5E2F" w:rsidRPr="002B662D">
              <w:rPr>
                <w:rFonts w:ascii="Open Sans" w:hAnsi="Open Sans" w:cs="Open Sans"/>
                <w:color w:val="003399"/>
                <w:lang w:val="hu-HU" w:eastAsia="en-GB"/>
              </w:rPr>
              <w:t>7</w:t>
            </w: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 egészségügyi osztály</w:t>
            </w:r>
          </w:p>
          <w:p w14:paraId="754C9E6E" w14:textId="2CD8167D" w:rsidR="00697B68" w:rsidRPr="002B662D" w:rsidRDefault="00697B68" w:rsidP="00F31812">
            <w:pPr>
              <w:spacing w:after="12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Elért érték: </w:t>
            </w:r>
            <w:r w:rsidR="003D5E2F"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7</w:t>
            </w: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egészségügyi egység épült/került felújításra/korszerűsítésre és új eszközökkel lett felszerelve.</w:t>
            </w:r>
          </w:p>
          <w:p w14:paraId="1766DB7F" w14:textId="3417D4CF" w:rsidR="00697B68" w:rsidRPr="002B662D" w:rsidRDefault="003D5E2F" w:rsidP="00F31812">
            <w:pPr>
              <w:spacing w:after="12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Az indikátor </w:t>
            </w: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100</w:t>
            </w: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,</w:t>
            </w: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00 </w:t>
            </w:r>
            <w:r w:rsidRPr="002B662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%-os arányban teljesült.</w:t>
            </w:r>
          </w:p>
          <w:p w14:paraId="3DD9F298" w14:textId="28AEBB99" w:rsidR="003B37C4" w:rsidRPr="002B662D" w:rsidRDefault="003B37C4" w:rsidP="003B37C4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Közösségi média: </w:t>
            </w:r>
            <w:hyperlink r:id="rId7" w:history="1">
              <w:r w:rsidRPr="002B662D">
                <w:rPr>
                  <w:rStyle w:val="Hiperhivatkozs"/>
                  <w:rFonts w:ascii="Open Sans" w:hAnsi="Open Sans" w:cs="Open Sans"/>
                  <w:lang w:val="hu-HU" w:eastAsia="en-GB"/>
                </w:rPr>
                <w:t>https://www.facebook.com/rohu401</w:t>
              </w:r>
            </w:hyperlink>
          </w:p>
          <w:p w14:paraId="7FD58846" w14:textId="77777777" w:rsidR="003B37C4" w:rsidRPr="002B662D" w:rsidRDefault="003B37C4" w:rsidP="00697B68">
            <w:pPr>
              <w:spacing w:line="240" w:lineRule="exact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5FFF6296" w14:textId="525FB479" w:rsidR="00697B68" w:rsidRPr="002B662D" w:rsidRDefault="00697B68" w:rsidP="00697B68">
            <w:pPr>
              <w:spacing w:line="240" w:lineRule="exact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B662D">
              <w:rPr>
                <w:rFonts w:ascii="Open Sans" w:hAnsi="Open Sans" w:cs="Open Sans"/>
                <w:color w:val="003399"/>
                <w:lang w:val="hu-HU" w:eastAsia="en-GB"/>
              </w:rPr>
              <w:t>Honlap/weboldal:</w:t>
            </w:r>
            <w:r w:rsidR="003B37C4" w:rsidRPr="002B662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  <w:p w14:paraId="7E783BC8" w14:textId="77777777" w:rsidR="003B37C4" w:rsidRPr="002B662D" w:rsidRDefault="003B37C4" w:rsidP="003B37C4">
            <w:pPr>
              <w:pStyle w:val="Listaszerbekezds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hyperlink r:id="rId8" w:history="1">
              <w:r w:rsidRPr="002B662D">
                <w:rPr>
                  <w:rStyle w:val="Hiperhivatkozs"/>
                  <w:rFonts w:ascii="Open Sans" w:hAnsi="Open Sans" w:cs="Open Sans"/>
                  <w:lang w:val="hu-HU" w:eastAsia="en-GB"/>
                </w:rPr>
                <w:t>http://www.cardiologie.ro/data_files/proiect-rohu/PROIECT-ROHU-401.html</w:t>
              </w:r>
            </w:hyperlink>
          </w:p>
          <w:p w14:paraId="659A7053" w14:textId="77777777" w:rsidR="003B37C4" w:rsidRPr="002B662D" w:rsidRDefault="003B37C4" w:rsidP="003B37C4">
            <w:pPr>
              <w:pStyle w:val="Listaszerbekezds"/>
              <w:numPr>
                <w:ilvl w:val="0"/>
                <w:numId w:val="7"/>
              </w:numPr>
              <w:spacing w:after="0" w:line="259" w:lineRule="auto"/>
              <w:jc w:val="both"/>
              <w:rPr>
                <w:rStyle w:val="Hiperhivatkozs"/>
                <w:rFonts w:ascii="Open Sans" w:hAnsi="Open Sans" w:cs="Open Sans"/>
                <w:color w:val="003399"/>
                <w:lang w:val="hu-HU" w:eastAsia="en-GB"/>
              </w:rPr>
            </w:pPr>
            <w:hyperlink r:id="rId9" w:history="1">
              <w:r w:rsidRPr="002B662D">
                <w:rPr>
                  <w:rStyle w:val="Hiperhivatkozs"/>
                  <w:rFonts w:ascii="Open Sans" w:hAnsi="Open Sans" w:cs="Open Sans"/>
                  <w:lang w:val="hu-HU" w:eastAsia="en-GB"/>
                </w:rPr>
                <w:t>https://rohu401.spitaljudetean-oradea.ro/</w:t>
              </w:r>
            </w:hyperlink>
          </w:p>
          <w:p w14:paraId="42B190B7" w14:textId="74448D0B" w:rsidR="00D719AE" w:rsidRPr="002B662D" w:rsidRDefault="003B37C4" w:rsidP="003B37C4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hyperlink r:id="rId10" w:history="1">
              <w:r w:rsidRPr="002B662D">
                <w:rPr>
                  <w:rStyle w:val="Hiperhivatkozs"/>
                  <w:rFonts w:ascii="Open Sans" w:hAnsi="Open Sans" w:cs="Open Sans"/>
                  <w:lang w:val="hu-HU" w:eastAsia="en-GB"/>
                </w:rPr>
                <w:t>https://palyazatok.unideb.hu/az-egeszsegugyi-ellatas-szinvonalanak-fejlesztese-kardiovaszkularis-es-nogyogyaszati-megbetegedesek</w:t>
              </w:r>
            </w:hyperlink>
          </w:p>
        </w:tc>
      </w:tr>
    </w:tbl>
    <w:p w14:paraId="5665CA25" w14:textId="77777777" w:rsidR="0054292D" w:rsidRPr="002B662D" w:rsidRDefault="0054292D" w:rsidP="00CE1B86">
      <w:pPr>
        <w:jc w:val="both"/>
        <w:rPr>
          <w:rFonts w:cs="Open Sans"/>
          <w:color w:val="003399"/>
          <w:lang w:val="hu-HU"/>
        </w:rPr>
      </w:pPr>
    </w:p>
    <w:sectPr w:rsidR="0054292D" w:rsidRPr="002B662D" w:rsidSect="000F0D69">
      <w:headerReference w:type="default" r:id="rId11"/>
      <w:footerReference w:type="default" r:id="rId12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ED6A" w14:textId="77777777" w:rsidR="003B187F" w:rsidRDefault="003B187F" w:rsidP="00C23211">
      <w:pPr>
        <w:spacing w:after="0" w:line="240" w:lineRule="auto"/>
      </w:pPr>
      <w:r>
        <w:separator/>
      </w:r>
    </w:p>
  </w:endnote>
  <w:endnote w:type="continuationSeparator" w:id="0">
    <w:p w14:paraId="09F08C4D" w14:textId="77777777" w:rsidR="003B187F" w:rsidRDefault="003B187F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Arial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8D1A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7ABC" w14:textId="77777777" w:rsidR="003B187F" w:rsidRDefault="003B187F" w:rsidP="00C23211">
      <w:pPr>
        <w:spacing w:after="0" w:line="240" w:lineRule="auto"/>
      </w:pPr>
      <w:r>
        <w:separator/>
      </w:r>
    </w:p>
  </w:footnote>
  <w:footnote w:type="continuationSeparator" w:id="0">
    <w:p w14:paraId="4D4D36E3" w14:textId="77777777" w:rsidR="003B187F" w:rsidRDefault="003B187F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4947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22040F62" wp14:editId="10CEF2EE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4DE7E3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17F"/>
    <w:multiLevelType w:val="hybridMultilevel"/>
    <w:tmpl w:val="46DAA0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ACA"/>
    <w:multiLevelType w:val="hybridMultilevel"/>
    <w:tmpl w:val="987AEF2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F707B"/>
    <w:multiLevelType w:val="hybridMultilevel"/>
    <w:tmpl w:val="547EFC18"/>
    <w:lvl w:ilvl="0" w:tplc="A1F849D2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2EFD"/>
    <w:multiLevelType w:val="hybridMultilevel"/>
    <w:tmpl w:val="A82E71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C1E37"/>
    <w:multiLevelType w:val="hybridMultilevel"/>
    <w:tmpl w:val="CFDE0DF6"/>
    <w:lvl w:ilvl="0" w:tplc="730CFCFA">
      <w:start w:val="30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457DD"/>
    <w:multiLevelType w:val="hybridMultilevel"/>
    <w:tmpl w:val="34921326"/>
    <w:lvl w:ilvl="0" w:tplc="A51CC0BA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C3A74"/>
    <w:multiLevelType w:val="hybridMultilevel"/>
    <w:tmpl w:val="464AD4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9687E"/>
    <w:multiLevelType w:val="multilevel"/>
    <w:tmpl w:val="BF4EB6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Open Sans" w:eastAsia="Calibri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DC39F4"/>
    <w:multiLevelType w:val="hybridMultilevel"/>
    <w:tmpl w:val="F0B01E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61E78"/>
    <w:multiLevelType w:val="hybridMultilevel"/>
    <w:tmpl w:val="99D872E8"/>
    <w:lvl w:ilvl="0" w:tplc="F10E3B4E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A5E62"/>
    <w:multiLevelType w:val="multilevel"/>
    <w:tmpl w:val="0018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Calibri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633782">
    <w:abstractNumId w:val="7"/>
  </w:num>
  <w:num w:numId="2" w16cid:durableId="479461487">
    <w:abstractNumId w:val="10"/>
  </w:num>
  <w:num w:numId="3" w16cid:durableId="245456679">
    <w:abstractNumId w:val="5"/>
  </w:num>
  <w:num w:numId="4" w16cid:durableId="315498508">
    <w:abstractNumId w:val="11"/>
  </w:num>
  <w:num w:numId="5" w16cid:durableId="1624071838">
    <w:abstractNumId w:val="2"/>
  </w:num>
  <w:num w:numId="6" w16cid:durableId="156308625">
    <w:abstractNumId w:val="4"/>
  </w:num>
  <w:num w:numId="7" w16cid:durableId="316808204">
    <w:abstractNumId w:val="6"/>
  </w:num>
  <w:num w:numId="8" w16cid:durableId="1209150931">
    <w:abstractNumId w:val="9"/>
  </w:num>
  <w:num w:numId="9" w16cid:durableId="59257333">
    <w:abstractNumId w:val="3"/>
  </w:num>
  <w:num w:numId="10" w16cid:durableId="588077161">
    <w:abstractNumId w:val="0"/>
  </w:num>
  <w:num w:numId="11" w16cid:durableId="878669656">
    <w:abstractNumId w:val="1"/>
  </w:num>
  <w:num w:numId="12" w16cid:durableId="764544903">
    <w:abstractNumId w:val="12"/>
  </w:num>
  <w:num w:numId="13" w16cid:durableId="129597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70D60"/>
    <w:rsid w:val="000715CE"/>
    <w:rsid w:val="00084349"/>
    <w:rsid w:val="00091ED3"/>
    <w:rsid w:val="000C2EC3"/>
    <w:rsid w:val="000D0DB4"/>
    <w:rsid w:val="000D56E9"/>
    <w:rsid w:val="000F0D69"/>
    <w:rsid w:val="0010121B"/>
    <w:rsid w:val="001423C4"/>
    <w:rsid w:val="00164EFF"/>
    <w:rsid w:val="00173D07"/>
    <w:rsid w:val="00190E0A"/>
    <w:rsid w:val="001B3A54"/>
    <w:rsid w:val="001B56B5"/>
    <w:rsid w:val="001D5A22"/>
    <w:rsid w:val="001F088A"/>
    <w:rsid w:val="002225EC"/>
    <w:rsid w:val="002601E5"/>
    <w:rsid w:val="002642B0"/>
    <w:rsid w:val="002A5B39"/>
    <w:rsid w:val="002B662D"/>
    <w:rsid w:val="002D3E39"/>
    <w:rsid w:val="003000DD"/>
    <w:rsid w:val="00307A0F"/>
    <w:rsid w:val="00307D6D"/>
    <w:rsid w:val="003765B2"/>
    <w:rsid w:val="003A3C14"/>
    <w:rsid w:val="003B187F"/>
    <w:rsid w:val="003B37C4"/>
    <w:rsid w:val="003B70BF"/>
    <w:rsid w:val="003D2705"/>
    <w:rsid w:val="003D5E2F"/>
    <w:rsid w:val="003F5108"/>
    <w:rsid w:val="003F52F1"/>
    <w:rsid w:val="004613EF"/>
    <w:rsid w:val="0046546D"/>
    <w:rsid w:val="00480EFE"/>
    <w:rsid w:val="0049173F"/>
    <w:rsid w:val="004A1D00"/>
    <w:rsid w:val="004B3C20"/>
    <w:rsid w:val="004C57EB"/>
    <w:rsid w:val="00502A37"/>
    <w:rsid w:val="00506507"/>
    <w:rsid w:val="00510DD0"/>
    <w:rsid w:val="005176CE"/>
    <w:rsid w:val="0053754E"/>
    <w:rsid w:val="0054292D"/>
    <w:rsid w:val="0054425D"/>
    <w:rsid w:val="005777AA"/>
    <w:rsid w:val="005834F8"/>
    <w:rsid w:val="00591939"/>
    <w:rsid w:val="00593A32"/>
    <w:rsid w:val="005A58E8"/>
    <w:rsid w:val="006024AF"/>
    <w:rsid w:val="00604ED3"/>
    <w:rsid w:val="00614C99"/>
    <w:rsid w:val="00663E99"/>
    <w:rsid w:val="00680542"/>
    <w:rsid w:val="00691FE1"/>
    <w:rsid w:val="00692E3C"/>
    <w:rsid w:val="00697B68"/>
    <w:rsid w:val="006B30F3"/>
    <w:rsid w:val="006C3DA7"/>
    <w:rsid w:val="00701C68"/>
    <w:rsid w:val="007230BD"/>
    <w:rsid w:val="00732D28"/>
    <w:rsid w:val="007618AC"/>
    <w:rsid w:val="00761E91"/>
    <w:rsid w:val="00797913"/>
    <w:rsid w:val="007B3FD5"/>
    <w:rsid w:val="007D4A9B"/>
    <w:rsid w:val="00811FC6"/>
    <w:rsid w:val="00833144"/>
    <w:rsid w:val="00836321"/>
    <w:rsid w:val="008446A3"/>
    <w:rsid w:val="00864EED"/>
    <w:rsid w:val="0087569E"/>
    <w:rsid w:val="00883AC7"/>
    <w:rsid w:val="00893A13"/>
    <w:rsid w:val="008A20E6"/>
    <w:rsid w:val="008A6B3E"/>
    <w:rsid w:val="008C5EE8"/>
    <w:rsid w:val="008D2BAA"/>
    <w:rsid w:val="008E3A08"/>
    <w:rsid w:val="008F005A"/>
    <w:rsid w:val="008F6584"/>
    <w:rsid w:val="00901B7D"/>
    <w:rsid w:val="00916CCA"/>
    <w:rsid w:val="00937396"/>
    <w:rsid w:val="009417C6"/>
    <w:rsid w:val="00944EE9"/>
    <w:rsid w:val="0097126B"/>
    <w:rsid w:val="009A7CA6"/>
    <w:rsid w:val="009B782F"/>
    <w:rsid w:val="009D0623"/>
    <w:rsid w:val="009D0F5E"/>
    <w:rsid w:val="00A1031B"/>
    <w:rsid w:val="00A10DD7"/>
    <w:rsid w:val="00A1628C"/>
    <w:rsid w:val="00A410EF"/>
    <w:rsid w:val="00A41EA2"/>
    <w:rsid w:val="00A4443C"/>
    <w:rsid w:val="00A64984"/>
    <w:rsid w:val="00A92F12"/>
    <w:rsid w:val="00AB7786"/>
    <w:rsid w:val="00AC1819"/>
    <w:rsid w:val="00AC4D57"/>
    <w:rsid w:val="00AC534A"/>
    <w:rsid w:val="00AD702B"/>
    <w:rsid w:val="00B446BE"/>
    <w:rsid w:val="00B86B24"/>
    <w:rsid w:val="00B92ED0"/>
    <w:rsid w:val="00BD2657"/>
    <w:rsid w:val="00BD2F21"/>
    <w:rsid w:val="00BD5D52"/>
    <w:rsid w:val="00BD6DA8"/>
    <w:rsid w:val="00BE2516"/>
    <w:rsid w:val="00C23211"/>
    <w:rsid w:val="00C23EAD"/>
    <w:rsid w:val="00C53342"/>
    <w:rsid w:val="00C53D94"/>
    <w:rsid w:val="00C638FF"/>
    <w:rsid w:val="00C67660"/>
    <w:rsid w:val="00C67718"/>
    <w:rsid w:val="00C81E45"/>
    <w:rsid w:val="00C873D4"/>
    <w:rsid w:val="00CB4A2D"/>
    <w:rsid w:val="00CD191F"/>
    <w:rsid w:val="00CE1B86"/>
    <w:rsid w:val="00D16C7D"/>
    <w:rsid w:val="00D25E6D"/>
    <w:rsid w:val="00D719AE"/>
    <w:rsid w:val="00D736AC"/>
    <w:rsid w:val="00D74580"/>
    <w:rsid w:val="00D7576E"/>
    <w:rsid w:val="00D80820"/>
    <w:rsid w:val="00D84459"/>
    <w:rsid w:val="00DA6F03"/>
    <w:rsid w:val="00DB02CB"/>
    <w:rsid w:val="00DC2BA2"/>
    <w:rsid w:val="00DE1CB8"/>
    <w:rsid w:val="00DE4738"/>
    <w:rsid w:val="00E255F7"/>
    <w:rsid w:val="00E37256"/>
    <w:rsid w:val="00E614B5"/>
    <w:rsid w:val="00E82CDF"/>
    <w:rsid w:val="00E8730A"/>
    <w:rsid w:val="00E91B08"/>
    <w:rsid w:val="00E9621F"/>
    <w:rsid w:val="00EA7F42"/>
    <w:rsid w:val="00EB0D64"/>
    <w:rsid w:val="00EC4B35"/>
    <w:rsid w:val="00EC584C"/>
    <w:rsid w:val="00ED61A5"/>
    <w:rsid w:val="00EE124B"/>
    <w:rsid w:val="00EE63E9"/>
    <w:rsid w:val="00EF4203"/>
    <w:rsid w:val="00F0230A"/>
    <w:rsid w:val="00F21FD1"/>
    <w:rsid w:val="00F31812"/>
    <w:rsid w:val="00F36785"/>
    <w:rsid w:val="00F4408F"/>
    <w:rsid w:val="00F7622A"/>
    <w:rsid w:val="00F7767F"/>
    <w:rsid w:val="00FA3417"/>
    <w:rsid w:val="00FB5250"/>
    <w:rsid w:val="00FB6D76"/>
    <w:rsid w:val="00FB7D75"/>
    <w:rsid w:val="00FE4BA8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8A67C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D71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iologie.ro/data_files/proiect-rohu/PROIECT-ROHU-40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rohu40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alyazatok.unideb.hu/az-egeszsegugyi-ellatas-szinvonalanak-fejlesztese-kardiovaszkularis-es-nogyogyaszati-megbetegedes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hu401.spitaljudetean-oradea.r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21</TotalTime>
  <Pages>3</Pages>
  <Words>696</Words>
  <Characters>4807</Characters>
  <Application>Microsoft Office Word</Application>
  <DocSecurity>0</DocSecurity>
  <Lines>40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dr. Szász Matilda</cp:lastModifiedBy>
  <cp:revision>10</cp:revision>
  <cp:lastPrinted>2021-03-24T07:03:00Z</cp:lastPrinted>
  <dcterms:created xsi:type="dcterms:W3CDTF">2026-02-16T09:38:00Z</dcterms:created>
  <dcterms:modified xsi:type="dcterms:W3CDTF">2026-02-16T10:00:00Z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6c9c012cc52703de986a10ab3ff2cb306c785cbec6b9b3c60bb79a57bc7a81fe</vt:lpwstr>
  </property>
</Properties>
</file>