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F2FC57" w14:textId="77777777" w:rsidR="000F0D69" w:rsidRPr="00692521" w:rsidRDefault="000F0D69" w:rsidP="000F0D69">
      <w:pPr>
        <w:jc w:val="both"/>
        <w:rPr>
          <w:rFonts w:cs="Open Sans"/>
          <w:bCs/>
          <w:color w:val="003399"/>
          <w:lang w:val="hu-HU"/>
        </w:rPr>
      </w:pPr>
    </w:p>
    <w:tbl>
      <w:tblPr>
        <w:tblW w:w="973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263"/>
        <w:gridCol w:w="7475"/>
      </w:tblGrid>
      <w:tr w:rsidR="00EE06E9" w:rsidRPr="00692521" w14:paraId="211F84B1" w14:textId="77777777" w:rsidTr="00C54198">
        <w:trPr>
          <w:trHeight w:val="333"/>
        </w:trPr>
        <w:tc>
          <w:tcPr>
            <w:tcW w:w="97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44546A" w:themeFill="text2"/>
            <w:vAlign w:val="center"/>
          </w:tcPr>
          <w:p w14:paraId="74C7694C" w14:textId="77777777" w:rsidR="00EE06E9" w:rsidRPr="00692521" w:rsidRDefault="00EE06E9" w:rsidP="00C54198">
            <w:pPr>
              <w:spacing w:after="120" w:line="257" w:lineRule="auto"/>
              <w:rPr>
                <w:rFonts w:ascii="Open Sans" w:hAnsi="Open Sans" w:cs="Calibri"/>
                <w:b/>
                <w:color w:val="003399"/>
                <w:lang w:val="hu-HU" w:eastAsia="en-GB"/>
              </w:rPr>
            </w:pPr>
            <w:r w:rsidRPr="00692521">
              <w:rPr>
                <w:rFonts w:ascii="Open Sans" w:hAnsi="Open Sans" w:cs="Calibri"/>
                <w:b/>
                <w:color w:val="FFFFFF" w:themeColor="background1"/>
                <w:lang w:val="hu-HU" w:eastAsia="en-GB"/>
              </w:rPr>
              <w:t>2. nyílt pályázati felhívás</w:t>
            </w:r>
            <w:r w:rsidR="007E28E5">
              <w:rPr>
                <w:rFonts w:ascii="Open Sans" w:hAnsi="Open Sans" w:cs="Calibri"/>
                <w:b/>
                <w:color w:val="FFFFFF" w:themeColor="background1"/>
                <w:lang w:val="hu-HU" w:eastAsia="en-GB"/>
              </w:rPr>
              <w:t xml:space="preserve"> – Normál projektek</w:t>
            </w:r>
            <w:r w:rsidRPr="00692521">
              <w:rPr>
                <w:rFonts w:ascii="Open Sans" w:hAnsi="Open Sans" w:cs="Calibri"/>
                <w:b/>
                <w:color w:val="FFFFFF" w:themeColor="background1"/>
                <w:lang w:val="hu-HU" w:eastAsia="en-GB"/>
              </w:rPr>
              <w:tab/>
            </w:r>
            <w:r w:rsidRPr="00692521">
              <w:rPr>
                <w:rFonts w:ascii="Open Sans" w:hAnsi="Open Sans" w:cs="Calibri"/>
                <w:b/>
                <w:color w:val="FFFFFF" w:themeColor="background1"/>
                <w:lang w:val="hu-HU" w:eastAsia="en-GB"/>
              </w:rPr>
              <w:tab/>
            </w:r>
          </w:p>
        </w:tc>
      </w:tr>
      <w:tr w:rsidR="00EE06E9" w:rsidRPr="00692521" w14:paraId="6CB82C82" w14:textId="77777777" w:rsidTr="00C54198">
        <w:trPr>
          <w:trHeight w:val="333"/>
        </w:trPr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1324C59" w14:textId="77777777" w:rsidR="00EE06E9" w:rsidRPr="00692521" w:rsidRDefault="00EE06E9" w:rsidP="00C54198">
            <w:pPr>
              <w:spacing w:after="120" w:line="257" w:lineRule="auto"/>
              <w:jc w:val="center"/>
              <w:rPr>
                <w:rFonts w:ascii="Open Sans" w:hAnsi="Open Sans" w:cs="Calibri"/>
                <w:b/>
                <w:color w:val="003399"/>
                <w:lang w:val="hu-HU" w:eastAsia="en-GB"/>
              </w:rPr>
            </w:pPr>
            <w:r w:rsidRPr="00692521">
              <w:rPr>
                <w:rFonts w:ascii="Open Sans" w:hAnsi="Open Sans" w:cs="Calibri"/>
                <w:b/>
                <w:color w:val="003399"/>
                <w:lang w:val="hu-HU" w:eastAsia="en-GB"/>
              </w:rPr>
              <w:t>Projekt kód</w:t>
            </w:r>
          </w:p>
        </w:tc>
        <w:tc>
          <w:tcPr>
            <w:tcW w:w="7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1A7C834" w14:textId="77777777" w:rsidR="00EE06E9" w:rsidRPr="00692521" w:rsidRDefault="00CA14CE" w:rsidP="00C54198">
            <w:pPr>
              <w:spacing w:after="120"/>
              <w:jc w:val="both"/>
              <w:rPr>
                <w:rFonts w:ascii="Open Sans" w:hAnsi="Open Sans" w:cs="Calibri"/>
                <w:b/>
                <w:color w:val="003399"/>
                <w:lang w:val="hu-HU" w:eastAsia="en-GB"/>
              </w:rPr>
            </w:pPr>
            <w:r w:rsidRPr="00692521">
              <w:rPr>
                <w:rFonts w:ascii="Open Sans" w:hAnsi="Open Sans" w:cs="Calibri"/>
                <w:b/>
                <w:color w:val="003399"/>
                <w:lang w:val="hu-HU" w:eastAsia="en-GB"/>
              </w:rPr>
              <w:t>ROHU-281</w:t>
            </w:r>
          </w:p>
        </w:tc>
      </w:tr>
      <w:tr w:rsidR="00EE06E9" w:rsidRPr="00692521" w14:paraId="50F33A1E" w14:textId="77777777" w:rsidTr="00C54198">
        <w:trPr>
          <w:trHeight w:val="422"/>
        </w:trPr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0906B37" w14:textId="77777777" w:rsidR="00EE06E9" w:rsidRPr="00692521" w:rsidRDefault="00EE06E9" w:rsidP="00C54198">
            <w:pPr>
              <w:spacing w:after="120" w:line="256" w:lineRule="auto"/>
              <w:jc w:val="center"/>
              <w:rPr>
                <w:rFonts w:ascii="Open Sans" w:hAnsi="Open Sans" w:cs="Calibri"/>
                <w:b/>
                <w:color w:val="003399"/>
                <w:lang w:val="hu-HU" w:eastAsia="en-GB"/>
              </w:rPr>
            </w:pPr>
            <w:r w:rsidRPr="00692521">
              <w:rPr>
                <w:rFonts w:ascii="Open Sans" w:hAnsi="Open Sans" w:cs="Calibri"/>
                <w:b/>
                <w:color w:val="003399"/>
                <w:lang w:val="hu-HU" w:eastAsia="en-GB"/>
              </w:rPr>
              <w:t>Projekt cím</w:t>
            </w:r>
          </w:p>
        </w:tc>
        <w:tc>
          <w:tcPr>
            <w:tcW w:w="7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6DFDB6" w14:textId="77777777" w:rsidR="00CA14CE" w:rsidRPr="00692521" w:rsidRDefault="00CA14CE" w:rsidP="00503A91">
            <w:pPr>
              <w:spacing w:after="0"/>
              <w:jc w:val="both"/>
              <w:rPr>
                <w:rFonts w:ascii="Open Sans" w:hAnsi="Open Sans" w:cs="Calibri"/>
                <w:b/>
                <w:color w:val="003399"/>
                <w:lang w:val="hu-HU" w:eastAsia="en-GB"/>
              </w:rPr>
            </w:pPr>
            <w:r w:rsidRPr="00692521">
              <w:rPr>
                <w:rFonts w:ascii="Open Sans" w:hAnsi="Open Sans" w:cs="Calibri"/>
                <w:b/>
                <w:color w:val="003399"/>
                <w:lang w:val="hu-HU" w:eastAsia="en-GB"/>
              </w:rPr>
              <w:t>Heritage of Csanád, bridge of schools</w:t>
            </w:r>
          </w:p>
          <w:p w14:paraId="64634FA4" w14:textId="51916133" w:rsidR="00503A91" w:rsidRPr="00692521" w:rsidRDefault="003B3F2A" w:rsidP="003B3F2A">
            <w:pPr>
              <w:spacing w:after="0"/>
              <w:jc w:val="both"/>
              <w:rPr>
                <w:rFonts w:ascii="Open Sans" w:hAnsi="Open Sans" w:cs="Open Sans"/>
                <w:color w:val="2F5496" w:themeColor="accent5" w:themeShade="BF"/>
                <w:lang w:val="hu-HU"/>
              </w:rPr>
            </w:pPr>
            <w:r w:rsidRPr="00692521">
              <w:rPr>
                <w:rFonts w:ascii="Open Sans" w:hAnsi="Open Sans" w:cs="Open Sans"/>
                <w:color w:val="2F5496" w:themeColor="accent5" w:themeShade="BF"/>
                <w:lang w:val="hu-HU"/>
              </w:rPr>
              <w:t>“Csanád öröksége, az iskolák hídja”</w:t>
            </w:r>
            <w:r w:rsidR="005710B0">
              <w:rPr>
                <w:rFonts w:ascii="Open Sans" w:hAnsi="Open Sans" w:cs="Open Sans"/>
                <w:color w:val="2F5496" w:themeColor="accent5" w:themeShade="BF"/>
                <w:lang w:val="hu-HU"/>
              </w:rPr>
              <w:t xml:space="preserve"> </w:t>
            </w:r>
            <w:r w:rsidRPr="00692521">
              <w:rPr>
                <w:rFonts w:ascii="Open Sans" w:hAnsi="Open Sans" w:cs="Open Sans"/>
                <w:color w:val="2F5496" w:themeColor="accent5" w:themeShade="BF"/>
                <w:lang w:val="hu-HU"/>
              </w:rPr>
              <w:t>- a katolikus iskolák határokon átnyúló</w:t>
            </w:r>
            <w:r w:rsidR="00E05C5C">
              <w:rPr>
                <w:rFonts w:ascii="Open Sans" w:hAnsi="Open Sans" w:cs="Open Sans"/>
                <w:color w:val="2F5496" w:themeColor="accent5" w:themeShade="BF"/>
                <w:lang w:val="hu-HU"/>
              </w:rPr>
              <w:t xml:space="preserve"> </w:t>
            </w:r>
            <w:r w:rsidRPr="00692521">
              <w:rPr>
                <w:rFonts w:ascii="Open Sans" w:hAnsi="Open Sans" w:cs="Open Sans"/>
                <w:color w:val="2F5496" w:themeColor="accent5" w:themeShade="BF"/>
                <w:lang w:val="hu-HU"/>
              </w:rPr>
              <w:t>együttműködése</w:t>
            </w:r>
          </w:p>
        </w:tc>
      </w:tr>
      <w:tr w:rsidR="00EE06E9" w:rsidRPr="00692521" w14:paraId="03B0EB3E" w14:textId="77777777" w:rsidTr="00C54198">
        <w:trPr>
          <w:trHeight w:val="700"/>
        </w:trPr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E096E30" w14:textId="77777777" w:rsidR="00EE06E9" w:rsidRPr="00692521" w:rsidRDefault="00EE06E9" w:rsidP="00C54198">
            <w:pPr>
              <w:spacing w:after="120"/>
              <w:jc w:val="center"/>
              <w:rPr>
                <w:rFonts w:ascii="Open Sans" w:hAnsi="Open Sans"/>
                <w:b/>
                <w:color w:val="003399"/>
                <w:lang w:val="hu-HU"/>
              </w:rPr>
            </w:pPr>
            <w:r w:rsidRPr="00692521">
              <w:rPr>
                <w:rFonts w:ascii="Open Sans" w:hAnsi="Open Sans"/>
                <w:b/>
                <w:color w:val="003399"/>
                <w:lang w:val="hu-HU"/>
              </w:rPr>
              <w:t>Prioritás</w:t>
            </w:r>
            <w:r w:rsidR="00FE456F">
              <w:rPr>
                <w:rFonts w:ascii="Open Sans" w:hAnsi="Open Sans"/>
                <w:b/>
                <w:color w:val="003399"/>
                <w:lang w:val="hu-HU"/>
              </w:rPr>
              <w:t>i</w:t>
            </w:r>
            <w:r w:rsidRPr="00692521">
              <w:rPr>
                <w:rFonts w:ascii="Open Sans" w:hAnsi="Open Sans"/>
                <w:b/>
                <w:color w:val="003399"/>
                <w:lang w:val="hu-HU"/>
              </w:rPr>
              <w:t xml:space="preserve"> tengely</w:t>
            </w:r>
          </w:p>
        </w:tc>
        <w:tc>
          <w:tcPr>
            <w:tcW w:w="7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D4E061" w14:textId="77777777" w:rsidR="00EE06E9" w:rsidRPr="00692521" w:rsidRDefault="00EE06E9" w:rsidP="00503A91">
            <w:pPr>
              <w:spacing w:after="120"/>
              <w:jc w:val="both"/>
              <w:rPr>
                <w:rFonts w:ascii="Open Sans" w:hAnsi="Open Sans"/>
                <w:color w:val="003399"/>
                <w:lang w:val="hu-HU"/>
              </w:rPr>
            </w:pPr>
            <w:r w:rsidRPr="00692521">
              <w:rPr>
                <w:rFonts w:ascii="Open Sans" w:hAnsi="Open Sans"/>
                <w:color w:val="003399"/>
                <w:lang w:val="hu-HU"/>
              </w:rPr>
              <w:t xml:space="preserve">6 – </w:t>
            </w:r>
            <w:r w:rsidR="00503A91" w:rsidRPr="00692521">
              <w:rPr>
                <w:rFonts w:ascii="Open Sans" w:hAnsi="Open Sans"/>
                <w:color w:val="003399"/>
                <w:lang w:val="hu-HU"/>
              </w:rPr>
              <w:t>Az intézmények és a polgárok közötti határokon átnyúló együttműködés előmozdítása (Intézmények és közösségek együttműködése)</w:t>
            </w:r>
          </w:p>
        </w:tc>
      </w:tr>
      <w:tr w:rsidR="00EE06E9" w:rsidRPr="00692521" w14:paraId="72AFDC02" w14:textId="77777777" w:rsidTr="00C54198">
        <w:trPr>
          <w:trHeight w:val="585"/>
        </w:trPr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53D62B2" w14:textId="77777777" w:rsidR="00EE06E9" w:rsidRPr="00692521" w:rsidRDefault="00EE06E9" w:rsidP="00C54198">
            <w:pPr>
              <w:spacing w:after="120"/>
              <w:jc w:val="center"/>
              <w:rPr>
                <w:rFonts w:ascii="Open Sans" w:hAnsi="Open Sans"/>
                <w:b/>
                <w:color w:val="003399"/>
                <w:lang w:val="hu-HU"/>
              </w:rPr>
            </w:pPr>
            <w:r w:rsidRPr="00692521">
              <w:rPr>
                <w:rFonts w:ascii="Open Sans" w:hAnsi="Open Sans"/>
                <w:b/>
                <w:color w:val="003399"/>
                <w:lang w:val="hu-HU"/>
              </w:rPr>
              <w:t>Beruházási</w:t>
            </w:r>
          </w:p>
          <w:p w14:paraId="0F0010D9" w14:textId="77777777" w:rsidR="00EE06E9" w:rsidRPr="00692521" w:rsidRDefault="00EE06E9" w:rsidP="00C54198">
            <w:pPr>
              <w:spacing w:after="120"/>
              <w:jc w:val="center"/>
              <w:rPr>
                <w:rFonts w:ascii="Open Sans" w:hAnsi="Open Sans"/>
                <w:b/>
                <w:color w:val="003399"/>
                <w:lang w:val="hu-HU"/>
              </w:rPr>
            </w:pPr>
            <w:r w:rsidRPr="00692521">
              <w:rPr>
                <w:rFonts w:ascii="Open Sans" w:hAnsi="Open Sans"/>
                <w:b/>
                <w:color w:val="003399"/>
                <w:lang w:val="hu-HU"/>
              </w:rPr>
              <w:t>prioritás</w:t>
            </w:r>
          </w:p>
        </w:tc>
        <w:tc>
          <w:tcPr>
            <w:tcW w:w="7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930191" w14:textId="77777777" w:rsidR="00EE06E9" w:rsidRPr="00692521" w:rsidRDefault="00EE06E9" w:rsidP="009626FD">
            <w:pPr>
              <w:spacing w:after="120"/>
              <w:jc w:val="both"/>
              <w:rPr>
                <w:rFonts w:ascii="Open Sans" w:hAnsi="Open Sans" w:cs="Calibri"/>
                <w:color w:val="003399"/>
                <w:lang w:val="hu-HU" w:eastAsia="en-GB"/>
              </w:rPr>
            </w:pPr>
            <w:r w:rsidRPr="00692521">
              <w:rPr>
                <w:rFonts w:ascii="Open Sans" w:hAnsi="Open Sans" w:cs="Calibri"/>
                <w:color w:val="003399"/>
                <w:lang w:val="hu-HU" w:eastAsia="en-GB"/>
              </w:rPr>
              <w:t>11/b –</w:t>
            </w:r>
            <w:r w:rsidR="00417FC8" w:rsidRPr="00692521">
              <w:rPr>
                <w:rFonts w:ascii="Open Sans" w:hAnsi="Open Sans"/>
                <w:color w:val="003399"/>
                <w:lang w:val="hu-HU"/>
              </w:rPr>
              <w:t xml:space="preserve"> </w:t>
            </w:r>
            <w:r w:rsidR="00503A91" w:rsidRPr="00692521">
              <w:rPr>
                <w:rFonts w:ascii="Open Sans" w:hAnsi="Open Sans"/>
                <w:color w:val="003399"/>
                <w:lang w:val="hu-HU"/>
              </w:rPr>
              <w:t>A jogi és közigazgatási együttműködés, valamint a polgárok és az intézmények közötti együttműködés előmozdítása.</w:t>
            </w:r>
          </w:p>
        </w:tc>
      </w:tr>
      <w:tr w:rsidR="00EE06E9" w:rsidRPr="00692521" w14:paraId="158D08DC" w14:textId="77777777" w:rsidTr="00C54198"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982BBD" w14:textId="77777777" w:rsidR="00EE06E9" w:rsidRPr="00692521" w:rsidRDefault="00EE06E9" w:rsidP="00C54198">
            <w:pPr>
              <w:spacing w:after="120"/>
              <w:jc w:val="center"/>
              <w:rPr>
                <w:rFonts w:ascii="Open Sans" w:hAnsi="Open Sans"/>
                <w:b/>
                <w:color w:val="003399"/>
                <w:lang w:val="hu-HU"/>
              </w:rPr>
            </w:pPr>
            <w:r w:rsidRPr="00692521">
              <w:rPr>
                <w:rFonts w:ascii="Open Sans" w:hAnsi="Open Sans"/>
                <w:b/>
                <w:color w:val="003399"/>
                <w:lang w:val="hu-HU"/>
              </w:rPr>
              <w:t>Megvalósítási időszak</w:t>
            </w:r>
          </w:p>
        </w:tc>
        <w:tc>
          <w:tcPr>
            <w:tcW w:w="7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D2EAF7" w14:textId="77777777" w:rsidR="00EE06E9" w:rsidRPr="00692521" w:rsidRDefault="00673DCC" w:rsidP="003B3F2A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120"/>
              <w:jc w:val="both"/>
              <w:rPr>
                <w:rFonts w:ascii="Open Sans" w:hAnsi="Open Sans" w:cs="Calibri"/>
                <w:color w:val="003399"/>
                <w:lang w:val="hu-HU" w:eastAsia="en-GB"/>
              </w:rPr>
            </w:pPr>
            <w:r>
              <w:rPr>
                <w:rFonts w:ascii="Open Sans" w:hAnsi="Open Sans" w:cs="Calibri"/>
                <w:color w:val="003399"/>
                <w:lang w:val="hu-HU" w:eastAsia="en-GB"/>
              </w:rPr>
              <w:t>24</w:t>
            </w:r>
            <w:r w:rsidR="00923542" w:rsidRPr="00692521">
              <w:rPr>
                <w:rFonts w:ascii="Open Sans" w:hAnsi="Open Sans" w:cs="Calibri"/>
                <w:color w:val="003399"/>
                <w:lang w:val="hu-HU" w:eastAsia="en-GB"/>
              </w:rPr>
              <w:t xml:space="preserve"> hónap (</w:t>
            </w:r>
            <w:r w:rsidR="003B3F2A" w:rsidRPr="00692521">
              <w:rPr>
                <w:rFonts w:ascii="Open Sans" w:hAnsi="Open Sans" w:cs="Calibri"/>
                <w:color w:val="003399"/>
                <w:lang w:val="hu-HU" w:eastAsia="en-GB"/>
              </w:rPr>
              <w:t>2020. január 1</w:t>
            </w:r>
            <w:r w:rsidR="009626FD" w:rsidRPr="00692521">
              <w:rPr>
                <w:rFonts w:ascii="Open Sans" w:hAnsi="Open Sans" w:cs="Calibri"/>
                <w:color w:val="003399"/>
                <w:lang w:val="hu-HU" w:eastAsia="en-GB"/>
              </w:rPr>
              <w:t xml:space="preserve"> – </w:t>
            </w:r>
            <w:r w:rsidR="003B3F2A" w:rsidRPr="00692521">
              <w:rPr>
                <w:rFonts w:ascii="Open Sans" w:hAnsi="Open Sans" w:cs="Calibri"/>
                <w:color w:val="003399"/>
                <w:lang w:val="hu-HU" w:eastAsia="en-GB"/>
              </w:rPr>
              <w:t>2021. december</w:t>
            </w:r>
            <w:r w:rsidR="009626FD" w:rsidRPr="00692521">
              <w:rPr>
                <w:rFonts w:ascii="Open Sans" w:hAnsi="Open Sans" w:cs="Calibri"/>
                <w:color w:val="003399"/>
                <w:lang w:val="hu-HU" w:eastAsia="en-GB"/>
              </w:rPr>
              <w:t xml:space="preserve"> </w:t>
            </w:r>
            <w:r w:rsidR="00F500B9" w:rsidRPr="00692521">
              <w:rPr>
                <w:rFonts w:ascii="Open Sans" w:hAnsi="Open Sans" w:cs="Calibri"/>
                <w:color w:val="003399"/>
                <w:lang w:val="hu-HU" w:eastAsia="en-GB"/>
              </w:rPr>
              <w:t>31</w:t>
            </w:r>
            <w:r w:rsidR="00EE06E9" w:rsidRPr="00692521">
              <w:rPr>
                <w:rFonts w:ascii="Open Sans" w:hAnsi="Open Sans" w:cs="Calibri"/>
                <w:color w:val="003399"/>
                <w:lang w:val="hu-HU" w:eastAsia="en-GB"/>
              </w:rPr>
              <w:t>.)</w:t>
            </w:r>
          </w:p>
        </w:tc>
      </w:tr>
      <w:tr w:rsidR="00EE06E9" w:rsidRPr="00692521" w14:paraId="63BB1CF5" w14:textId="77777777" w:rsidTr="00C54198"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E998E9A" w14:textId="77777777" w:rsidR="00EE06E9" w:rsidRPr="00692521" w:rsidRDefault="00EE06E9" w:rsidP="00C54198">
            <w:pPr>
              <w:spacing w:after="120"/>
              <w:jc w:val="center"/>
              <w:rPr>
                <w:rFonts w:ascii="Open Sans" w:hAnsi="Open Sans"/>
                <w:b/>
                <w:color w:val="003399"/>
                <w:lang w:val="hu-HU"/>
              </w:rPr>
            </w:pPr>
            <w:r w:rsidRPr="00692521">
              <w:rPr>
                <w:rFonts w:ascii="Open Sans" w:hAnsi="Open Sans"/>
                <w:b/>
                <w:color w:val="003399"/>
                <w:lang w:val="hu-HU"/>
              </w:rPr>
              <w:t>Célkitűzés</w:t>
            </w:r>
          </w:p>
        </w:tc>
        <w:tc>
          <w:tcPr>
            <w:tcW w:w="7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008A01" w14:textId="722639A1" w:rsidR="00EE06E9" w:rsidRPr="00692521" w:rsidRDefault="003B3F2A" w:rsidP="003B3F2A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120"/>
              <w:jc w:val="both"/>
              <w:rPr>
                <w:rFonts w:ascii="Open Sans" w:hAnsi="Open Sans"/>
                <w:color w:val="003399"/>
                <w:lang w:val="hu-HU"/>
              </w:rPr>
            </w:pPr>
            <w:r w:rsidRPr="00692521">
              <w:rPr>
                <w:rFonts w:ascii="Open Sans" w:hAnsi="Open Sans"/>
                <w:color w:val="003399"/>
                <w:lang w:val="hu-HU"/>
              </w:rPr>
              <w:t>A projekt fő célja</w:t>
            </w:r>
            <w:r w:rsidR="00FE456F">
              <w:rPr>
                <w:rFonts w:ascii="Open Sans" w:hAnsi="Open Sans"/>
                <w:color w:val="003399"/>
                <w:lang w:val="hu-HU"/>
              </w:rPr>
              <w:t xml:space="preserve"> az volt</w:t>
            </w:r>
            <w:r w:rsidRPr="00692521">
              <w:rPr>
                <w:rFonts w:ascii="Open Sans" w:hAnsi="Open Sans"/>
                <w:color w:val="003399"/>
                <w:lang w:val="hu-HU"/>
              </w:rPr>
              <w:t xml:space="preserve">, hogy népszerűsítse a szomszédos Békés-Bánság régió értékeit, mint néprajzi, kulturális és földrajzi tájat, a helyi </w:t>
            </w:r>
            <w:r w:rsidR="00E05C5C">
              <w:rPr>
                <w:rFonts w:ascii="Open Sans" w:hAnsi="Open Sans"/>
                <w:color w:val="003399"/>
                <w:lang w:val="hu-HU"/>
              </w:rPr>
              <w:t>lakosság</w:t>
            </w:r>
            <w:r w:rsidRPr="00692521">
              <w:rPr>
                <w:rFonts w:ascii="Open Sans" w:hAnsi="Open Sans"/>
                <w:color w:val="003399"/>
                <w:lang w:val="hu-HU"/>
              </w:rPr>
              <w:t xml:space="preserve"> számára</w:t>
            </w:r>
            <w:r w:rsidR="00503A91" w:rsidRPr="00692521">
              <w:rPr>
                <w:rFonts w:ascii="Open Sans" w:hAnsi="Open Sans"/>
                <w:color w:val="003399"/>
                <w:lang w:val="hu-HU"/>
              </w:rPr>
              <w:t>.</w:t>
            </w:r>
          </w:p>
        </w:tc>
      </w:tr>
      <w:tr w:rsidR="00EE06E9" w:rsidRPr="00692521" w14:paraId="47634352" w14:textId="77777777" w:rsidTr="00C54198">
        <w:trPr>
          <w:trHeight w:val="754"/>
        </w:trPr>
        <w:tc>
          <w:tcPr>
            <w:tcW w:w="226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C52BF9E" w14:textId="77777777" w:rsidR="00EE06E9" w:rsidRPr="00692521" w:rsidRDefault="00EE06E9" w:rsidP="00C54198">
            <w:pPr>
              <w:spacing w:after="120" w:line="256" w:lineRule="auto"/>
              <w:jc w:val="center"/>
              <w:rPr>
                <w:rFonts w:ascii="Open Sans" w:hAnsi="Open Sans" w:cs="Calibri"/>
                <w:b/>
                <w:color w:val="003399"/>
                <w:lang w:val="hu-HU" w:eastAsia="en-GB"/>
              </w:rPr>
            </w:pPr>
            <w:r w:rsidRPr="00692521">
              <w:rPr>
                <w:rFonts w:ascii="Open Sans" w:hAnsi="Open Sans" w:cs="Calibri"/>
                <w:b/>
                <w:color w:val="003399"/>
                <w:lang w:val="hu-HU" w:eastAsia="en-GB"/>
              </w:rPr>
              <w:t>Partnerség</w:t>
            </w:r>
          </w:p>
        </w:tc>
        <w:tc>
          <w:tcPr>
            <w:tcW w:w="7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8DD75B" w14:textId="77777777" w:rsidR="00EE06E9" w:rsidRPr="009C5758" w:rsidRDefault="00EE06E9" w:rsidP="00C54198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120"/>
              <w:jc w:val="both"/>
              <w:rPr>
                <w:rFonts w:ascii="Open Sans" w:hAnsi="Open Sans" w:cs="Calibri"/>
                <w:bCs/>
                <w:color w:val="003399"/>
                <w:lang w:val="hu-HU" w:eastAsia="en-GB"/>
              </w:rPr>
            </w:pPr>
            <w:r w:rsidRPr="009C5758">
              <w:rPr>
                <w:rFonts w:ascii="Open Sans" w:hAnsi="Open Sans" w:cs="Calibri"/>
                <w:bCs/>
                <w:color w:val="003399"/>
                <w:lang w:val="hu-HU" w:eastAsia="en-GB"/>
              </w:rPr>
              <w:t xml:space="preserve">Vezető kedvezményezett: </w:t>
            </w:r>
          </w:p>
          <w:p w14:paraId="358B986C" w14:textId="77777777" w:rsidR="00EE06E9" w:rsidRPr="00692521" w:rsidRDefault="003B3F2A" w:rsidP="003B3F2A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120"/>
              <w:jc w:val="both"/>
              <w:rPr>
                <w:rFonts w:ascii="Open Sans" w:hAnsi="Open Sans" w:cs="Calibri"/>
                <w:color w:val="003399"/>
                <w:lang w:val="hu-HU" w:eastAsia="en-GB"/>
              </w:rPr>
            </w:pPr>
            <w:r w:rsidRPr="00692521">
              <w:rPr>
                <w:rFonts w:ascii="Open Sans" w:hAnsi="Open Sans" w:cs="Calibri"/>
                <w:color w:val="003399"/>
                <w:lang w:val="hu-HU" w:eastAsia="en-GB"/>
              </w:rPr>
              <w:t>Savio Szent Domonkos Katolikus Általános Iskola és Óvoda (Magyarország)</w:t>
            </w:r>
          </w:p>
        </w:tc>
      </w:tr>
      <w:tr w:rsidR="00EE06E9" w:rsidRPr="00692521" w14:paraId="12445149" w14:textId="77777777" w:rsidTr="00C54198">
        <w:trPr>
          <w:trHeight w:val="876"/>
        </w:trPr>
        <w:tc>
          <w:tcPr>
            <w:tcW w:w="22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61A83B2" w14:textId="77777777" w:rsidR="00EE06E9" w:rsidRPr="00692521" w:rsidRDefault="00EE06E9" w:rsidP="00C54198">
            <w:pPr>
              <w:spacing w:after="120" w:line="240" w:lineRule="auto"/>
              <w:jc w:val="center"/>
              <w:rPr>
                <w:rFonts w:ascii="Open Sans" w:hAnsi="Open Sans" w:cs="Calibri"/>
                <w:b/>
                <w:color w:val="003399"/>
                <w:lang w:val="hu-HU" w:eastAsia="en-GB"/>
              </w:rPr>
            </w:pPr>
          </w:p>
        </w:tc>
        <w:tc>
          <w:tcPr>
            <w:tcW w:w="7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3B1484" w14:textId="77777777" w:rsidR="00EE06E9" w:rsidRPr="009C5758" w:rsidRDefault="00EE06E9" w:rsidP="00C54198">
            <w:pPr>
              <w:spacing w:after="120"/>
              <w:jc w:val="both"/>
              <w:rPr>
                <w:rFonts w:ascii="Open Sans" w:hAnsi="Open Sans"/>
                <w:bCs/>
                <w:color w:val="003399"/>
                <w:lang w:val="hu-HU"/>
              </w:rPr>
            </w:pPr>
            <w:r w:rsidRPr="009C5758">
              <w:rPr>
                <w:rFonts w:ascii="Open Sans" w:hAnsi="Open Sans" w:cs="Calibri"/>
                <w:bCs/>
                <w:color w:val="003399"/>
                <w:lang w:val="hu-HU" w:eastAsia="en-GB"/>
              </w:rPr>
              <w:t>Projekt</w:t>
            </w:r>
            <w:r w:rsidR="00FE456F" w:rsidRPr="009C5758">
              <w:rPr>
                <w:rFonts w:ascii="Open Sans" w:hAnsi="Open Sans" w:cs="Calibri"/>
                <w:bCs/>
                <w:color w:val="003399"/>
                <w:lang w:val="hu-HU" w:eastAsia="en-GB"/>
              </w:rPr>
              <w:t>partner</w:t>
            </w:r>
            <w:r w:rsidRPr="009C5758">
              <w:rPr>
                <w:rFonts w:ascii="Open Sans" w:hAnsi="Open Sans" w:cs="Calibri"/>
                <w:bCs/>
                <w:color w:val="003399"/>
                <w:lang w:val="hu-HU" w:eastAsia="en-GB"/>
              </w:rPr>
              <w:t>:</w:t>
            </w:r>
            <w:r w:rsidRPr="009C5758">
              <w:rPr>
                <w:rFonts w:ascii="Open Sans" w:hAnsi="Open Sans"/>
                <w:bCs/>
                <w:color w:val="003399"/>
                <w:lang w:val="hu-HU"/>
              </w:rPr>
              <w:t xml:space="preserve"> </w:t>
            </w:r>
          </w:p>
          <w:p w14:paraId="2F8EBF0E" w14:textId="77777777" w:rsidR="00EE06E9" w:rsidRPr="00692521" w:rsidRDefault="00FE456F" w:rsidP="003B3F2A">
            <w:pPr>
              <w:spacing w:after="120"/>
              <w:jc w:val="both"/>
              <w:rPr>
                <w:rFonts w:ascii="Open Sans" w:hAnsi="Open Sans" w:cs="Calibri"/>
                <w:color w:val="003399"/>
                <w:lang w:val="hu-HU" w:eastAsia="en-GB"/>
              </w:rPr>
            </w:pPr>
            <w:r>
              <w:rPr>
                <w:rFonts w:ascii="Open Sans" w:hAnsi="Open Sans" w:cs="Calibri"/>
                <w:color w:val="003399"/>
                <w:lang w:val="hu-HU" w:eastAsia="en-GB"/>
              </w:rPr>
              <w:t xml:space="preserve">PP2: </w:t>
            </w:r>
            <w:r w:rsidR="003B3F2A" w:rsidRPr="00692521">
              <w:rPr>
                <w:rFonts w:ascii="Open Sans" w:hAnsi="Open Sans" w:cs="Calibri"/>
                <w:color w:val="003399"/>
                <w:lang w:val="hu-HU" w:eastAsia="en-GB"/>
              </w:rPr>
              <w:t>Jimbolia Gimnázium (Románia)</w:t>
            </w:r>
          </w:p>
        </w:tc>
      </w:tr>
      <w:tr w:rsidR="00EE06E9" w:rsidRPr="00692521" w14:paraId="73ED9F7F" w14:textId="77777777" w:rsidTr="00C54198"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1EF15CA" w14:textId="77777777" w:rsidR="00EE06E9" w:rsidRPr="00692521" w:rsidRDefault="00EE06E9" w:rsidP="00C54198">
            <w:pPr>
              <w:spacing w:line="256" w:lineRule="auto"/>
              <w:jc w:val="center"/>
              <w:rPr>
                <w:rFonts w:ascii="Open Sans" w:hAnsi="Open Sans" w:cs="Calibri"/>
                <w:b/>
                <w:color w:val="003399"/>
                <w:lang w:val="hu-HU" w:eastAsia="en-GB"/>
              </w:rPr>
            </w:pPr>
            <w:r w:rsidRPr="00692521">
              <w:rPr>
                <w:rFonts w:ascii="Open Sans" w:hAnsi="Open Sans" w:cs="Calibri"/>
                <w:b/>
                <w:color w:val="003399"/>
                <w:lang w:val="hu-HU" w:eastAsia="en-GB"/>
              </w:rPr>
              <w:t>TELJES költségvetés</w:t>
            </w:r>
          </w:p>
        </w:tc>
        <w:tc>
          <w:tcPr>
            <w:tcW w:w="7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23D009" w14:textId="77777777" w:rsidR="00FE456F" w:rsidRDefault="00FE456F" w:rsidP="00FE456F">
            <w:pPr>
              <w:jc w:val="both"/>
              <w:rPr>
                <w:rFonts w:ascii="Open Sans" w:hAnsi="Open Sans" w:cs="Calibri"/>
                <w:color w:val="003399"/>
                <w:lang w:val="hu-HU" w:eastAsia="en-GB"/>
              </w:rPr>
            </w:pPr>
            <w:r>
              <w:rPr>
                <w:rFonts w:ascii="Open Sans" w:hAnsi="Open Sans" w:cs="Calibri"/>
                <w:color w:val="003399"/>
                <w:lang w:val="hu-HU" w:eastAsia="en-GB"/>
              </w:rPr>
              <w:t xml:space="preserve">210.350,00 euró, melyből </w:t>
            </w:r>
            <w:r w:rsidRPr="009C5758">
              <w:rPr>
                <w:rFonts w:ascii="Open Sans" w:hAnsi="Open Sans" w:cs="Calibri"/>
                <w:b/>
                <w:bCs/>
                <w:color w:val="003399"/>
                <w:lang w:val="hu-HU" w:eastAsia="en-GB"/>
              </w:rPr>
              <w:t>178.797,50 euró ERFA</w:t>
            </w:r>
            <w:r w:rsidRPr="002971CE">
              <w:rPr>
                <w:rFonts w:ascii="Open Sans" w:hAnsi="Open Sans" w:cs="Calibri"/>
                <w:color w:val="003399"/>
                <w:lang w:val="hu-HU" w:eastAsia="en-GB"/>
              </w:rPr>
              <w:t xml:space="preserve"> támogatás</w:t>
            </w:r>
          </w:p>
          <w:p w14:paraId="74F0A117" w14:textId="77777777" w:rsidR="00FE456F" w:rsidRPr="00FB77B6" w:rsidRDefault="00FE456F" w:rsidP="00FE456F">
            <w:pPr>
              <w:spacing w:line="254" w:lineRule="auto"/>
              <w:jc w:val="both"/>
              <w:rPr>
                <w:rFonts w:ascii="Open Sans" w:hAnsi="Open Sans" w:cs="Calibri"/>
                <w:color w:val="003399"/>
                <w:lang w:val="hu-HU" w:eastAsia="en-GB"/>
              </w:rPr>
            </w:pPr>
            <w:r w:rsidRPr="00FB77B6">
              <w:rPr>
                <w:rFonts w:ascii="Open Sans" w:hAnsi="Open Sans" w:cs="Calibri"/>
                <w:color w:val="003399"/>
                <w:lang w:val="hu-HU" w:eastAsia="en-GB"/>
              </w:rPr>
              <w:t xml:space="preserve">A projektben hitelesített költségek értéke összesen: </w:t>
            </w:r>
            <w:r>
              <w:rPr>
                <w:rFonts w:ascii="Open Sans" w:hAnsi="Open Sans" w:cs="Calibri"/>
                <w:color w:val="003399"/>
                <w:lang w:val="hu-HU" w:eastAsia="en-GB"/>
              </w:rPr>
              <w:t>190.153,70</w:t>
            </w:r>
            <w:r w:rsidRPr="00FB77B6">
              <w:rPr>
                <w:rFonts w:ascii="Open Sans" w:hAnsi="Open Sans" w:cs="Calibri"/>
                <w:color w:val="003399"/>
                <w:lang w:val="hu-HU" w:eastAsia="en-GB"/>
              </w:rPr>
              <w:t xml:space="preserve"> EUR</w:t>
            </w:r>
          </w:p>
          <w:p w14:paraId="4E60D58F" w14:textId="77777777" w:rsidR="00FE456F" w:rsidRPr="00692521" w:rsidRDefault="00FE456F" w:rsidP="00FE456F">
            <w:pPr>
              <w:jc w:val="both"/>
              <w:rPr>
                <w:rFonts w:ascii="Open Sans" w:hAnsi="Open Sans" w:cs="Calibri"/>
                <w:color w:val="003399"/>
                <w:lang w:val="hu-HU" w:eastAsia="en-GB"/>
              </w:rPr>
            </w:pPr>
            <w:r w:rsidRPr="00FB77B6">
              <w:rPr>
                <w:rFonts w:ascii="Open Sans" w:hAnsi="Open Sans" w:cs="Calibri"/>
                <w:b/>
                <w:i/>
                <w:color w:val="003399"/>
                <w:lang w:val="hu-HU" w:eastAsia="en-GB"/>
              </w:rPr>
              <w:t>A költségvetés felhasználási aránya: 9</w:t>
            </w:r>
            <w:r>
              <w:rPr>
                <w:rFonts w:ascii="Open Sans" w:hAnsi="Open Sans" w:cs="Calibri"/>
                <w:b/>
                <w:i/>
                <w:color w:val="003399"/>
                <w:lang w:val="hu-HU" w:eastAsia="en-GB"/>
              </w:rPr>
              <w:t>0</w:t>
            </w:r>
            <w:r w:rsidRPr="00FB77B6">
              <w:rPr>
                <w:rFonts w:ascii="Open Sans" w:hAnsi="Open Sans" w:cs="Calibri"/>
                <w:b/>
                <w:i/>
                <w:color w:val="003399"/>
                <w:lang w:val="hu-HU" w:eastAsia="en-GB"/>
              </w:rPr>
              <w:t>,</w:t>
            </w:r>
            <w:r>
              <w:rPr>
                <w:rFonts w:ascii="Open Sans" w:hAnsi="Open Sans" w:cs="Calibri"/>
                <w:b/>
                <w:i/>
                <w:color w:val="003399"/>
                <w:lang w:val="hu-HU" w:eastAsia="en-GB"/>
              </w:rPr>
              <w:t>39</w:t>
            </w:r>
            <w:r w:rsidRPr="00FB77B6">
              <w:rPr>
                <w:rFonts w:ascii="Open Sans" w:hAnsi="Open Sans" w:cs="Calibri"/>
                <w:b/>
                <w:i/>
                <w:color w:val="003399"/>
                <w:lang w:val="hu-HU" w:eastAsia="en-GB"/>
              </w:rPr>
              <w:t>%</w:t>
            </w:r>
          </w:p>
        </w:tc>
      </w:tr>
      <w:tr w:rsidR="00EE06E9" w:rsidRPr="00692521" w14:paraId="0F7B4323" w14:textId="77777777" w:rsidTr="00C54198"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E0CAF16" w14:textId="77777777" w:rsidR="00EE06E9" w:rsidRPr="00692521" w:rsidRDefault="00EE06E9" w:rsidP="00C54198">
            <w:pPr>
              <w:spacing w:line="256" w:lineRule="auto"/>
              <w:jc w:val="center"/>
              <w:rPr>
                <w:rFonts w:ascii="Open Sans" w:hAnsi="Open Sans" w:cs="Calibri"/>
                <w:b/>
                <w:color w:val="003399"/>
                <w:lang w:val="hu-HU" w:eastAsia="en-GB"/>
              </w:rPr>
            </w:pPr>
            <w:r w:rsidRPr="00692521">
              <w:rPr>
                <w:rFonts w:ascii="Open Sans" w:hAnsi="Open Sans" w:cs="Calibri"/>
                <w:b/>
                <w:color w:val="003399"/>
                <w:lang w:val="hu-HU" w:eastAsia="en-GB"/>
              </w:rPr>
              <w:t>Összefoglaló</w:t>
            </w:r>
          </w:p>
        </w:tc>
        <w:tc>
          <w:tcPr>
            <w:tcW w:w="7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A5EB2F" w14:textId="0C93BD69" w:rsidR="00503A91" w:rsidRPr="00692521" w:rsidRDefault="003B3F2A" w:rsidP="00F500B9">
            <w:pPr>
              <w:spacing w:after="0"/>
              <w:jc w:val="both"/>
              <w:rPr>
                <w:rFonts w:ascii="Open Sans" w:eastAsia="Times New Roman" w:hAnsi="Open Sans" w:cs="Open Sans"/>
                <w:color w:val="003399"/>
                <w:lang w:val="hu-HU" w:eastAsia="en-GB"/>
              </w:rPr>
            </w:pPr>
            <w:r w:rsidRPr="00692521">
              <w:rPr>
                <w:rFonts w:ascii="Open Sans" w:eastAsia="Times New Roman" w:hAnsi="Open Sans" w:cs="Open Sans"/>
                <w:color w:val="003399"/>
                <w:lang w:val="hu-HU" w:eastAsia="en-GB"/>
              </w:rPr>
              <w:t xml:space="preserve">A ROHU-281 projekt révén a partnerek célja olyan terek kialakítása </w:t>
            </w:r>
            <w:r w:rsidR="00FE456F">
              <w:rPr>
                <w:rFonts w:ascii="Open Sans" w:eastAsia="Times New Roman" w:hAnsi="Open Sans" w:cs="Open Sans"/>
                <w:color w:val="003399"/>
                <w:lang w:val="hu-HU" w:eastAsia="en-GB"/>
              </w:rPr>
              <w:t xml:space="preserve">volt </w:t>
            </w:r>
            <w:r w:rsidRPr="00692521">
              <w:rPr>
                <w:rFonts w:ascii="Open Sans" w:eastAsia="Times New Roman" w:hAnsi="Open Sans" w:cs="Open Sans"/>
                <w:color w:val="003399"/>
                <w:lang w:val="hu-HU" w:eastAsia="en-GB"/>
              </w:rPr>
              <w:t>az iskolák</w:t>
            </w:r>
            <w:r w:rsidR="009C5758">
              <w:rPr>
                <w:rFonts w:ascii="Open Sans" w:eastAsia="Times New Roman" w:hAnsi="Open Sans" w:cs="Open Sans"/>
                <w:color w:val="003399"/>
                <w:lang w:val="hu-HU" w:eastAsia="en-GB"/>
              </w:rPr>
              <w:t xml:space="preserve"> részeként</w:t>
            </w:r>
            <w:r w:rsidRPr="00692521">
              <w:rPr>
                <w:rFonts w:ascii="Open Sans" w:eastAsia="Times New Roman" w:hAnsi="Open Sans" w:cs="Open Sans"/>
                <w:color w:val="003399"/>
                <w:lang w:val="hu-HU" w:eastAsia="en-GB"/>
              </w:rPr>
              <w:t>, ahol a határokon átnyúló térség hagyományait tanulmányozhatják mind a gyermekek, mind a felnőttek, és ahol közös rendezvényeket is lehet szervezni.</w:t>
            </w:r>
          </w:p>
          <w:p w14:paraId="433C3E38" w14:textId="77777777" w:rsidR="00FE456F" w:rsidRDefault="00FE456F" w:rsidP="00F500B9">
            <w:pPr>
              <w:spacing w:after="0"/>
              <w:jc w:val="both"/>
              <w:rPr>
                <w:rFonts w:ascii="Open Sans" w:hAnsi="Open Sans"/>
                <w:color w:val="003399"/>
                <w:lang w:val="hu-HU"/>
              </w:rPr>
            </w:pPr>
          </w:p>
          <w:p w14:paraId="792BC381" w14:textId="77777777" w:rsidR="00F500B9" w:rsidRPr="00692521" w:rsidRDefault="00F500B9" w:rsidP="00F500B9">
            <w:pPr>
              <w:spacing w:after="0"/>
              <w:jc w:val="both"/>
              <w:rPr>
                <w:rFonts w:ascii="Open Sans" w:hAnsi="Open Sans"/>
                <w:color w:val="003399"/>
                <w:lang w:val="hu-HU"/>
              </w:rPr>
            </w:pPr>
            <w:r w:rsidRPr="00692521">
              <w:rPr>
                <w:rFonts w:ascii="Open Sans" w:hAnsi="Open Sans"/>
                <w:color w:val="003399"/>
                <w:lang w:val="hu-HU"/>
              </w:rPr>
              <w:t>A projekt fő</w:t>
            </w:r>
            <w:r w:rsidR="00FE456F">
              <w:rPr>
                <w:rFonts w:ascii="Open Sans" w:hAnsi="Open Sans"/>
                <w:color w:val="003399"/>
                <w:lang w:val="hu-HU"/>
              </w:rPr>
              <w:t>bb</w:t>
            </w:r>
            <w:r w:rsidRPr="00692521">
              <w:rPr>
                <w:rFonts w:ascii="Open Sans" w:hAnsi="Open Sans"/>
                <w:color w:val="003399"/>
                <w:lang w:val="hu-HU"/>
              </w:rPr>
              <w:t xml:space="preserve"> tevékenységei</w:t>
            </w:r>
            <w:r w:rsidR="00FE456F">
              <w:rPr>
                <w:rFonts w:ascii="Open Sans" w:hAnsi="Open Sans"/>
                <w:color w:val="003399"/>
                <w:lang w:val="hu-HU"/>
              </w:rPr>
              <w:t xml:space="preserve"> az alábbiakat tartalmazták</w:t>
            </w:r>
            <w:r w:rsidRPr="00692521">
              <w:rPr>
                <w:rFonts w:ascii="Open Sans" w:hAnsi="Open Sans"/>
                <w:color w:val="003399"/>
                <w:lang w:val="hu-HU"/>
              </w:rPr>
              <w:t xml:space="preserve">: </w:t>
            </w:r>
          </w:p>
          <w:p w14:paraId="1EF831EA" w14:textId="10A19472" w:rsidR="00503A91" w:rsidRPr="009C5758" w:rsidRDefault="003B3F2A" w:rsidP="003B3F2A">
            <w:pPr>
              <w:pStyle w:val="Listaszerbekezds"/>
              <w:numPr>
                <w:ilvl w:val="0"/>
                <w:numId w:val="12"/>
              </w:numPr>
              <w:spacing w:after="0"/>
              <w:jc w:val="both"/>
              <w:rPr>
                <w:rFonts w:ascii="Open Sans" w:hAnsi="Open Sans"/>
                <w:bCs/>
                <w:color w:val="003399"/>
                <w:lang w:val="hu-HU"/>
              </w:rPr>
            </w:pPr>
            <w:r w:rsidRPr="009C5758">
              <w:rPr>
                <w:rFonts w:ascii="Open Sans" w:hAnsi="Open Sans"/>
                <w:bCs/>
                <w:color w:val="003399"/>
                <w:lang w:val="hu-HU"/>
              </w:rPr>
              <w:t xml:space="preserve">2 közösségi tér létrehozása </w:t>
            </w:r>
            <w:r w:rsidR="005710B0" w:rsidRPr="009C5758">
              <w:rPr>
                <w:rFonts w:ascii="Open Sans" w:hAnsi="Open Sans"/>
                <w:bCs/>
                <w:color w:val="003399"/>
                <w:lang w:val="hu-HU"/>
              </w:rPr>
              <w:t>az előadások és koncertek</w:t>
            </w:r>
            <w:r w:rsidR="005710B0">
              <w:rPr>
                <w:rFonts w:ascii="Open Sans" w:hAnsi="Open Sans"/>
                <w:bCs/>
                <w:color w:val="003399"/>
                <w:lang w:val="hu-HU"/>
              </w:rPr>
              <w:t xml:space="preserve"> megtartásához alkalmas</w:t>
            </w:r>
            <w:r w:rsidR="005710B0" w:rsidRPr="009C5758">
              <w:rPr>
                <w:rFonts w:ascii="Open Sans" w:hAnsi="Open Sans"/>
                <w:bCs/>
                <w:color w:val="003399"/>
                <w:lang w:val="hu-HU"/>
              </w:rPr>
              <w:t xml:space="preserve"> </w:t>
            </w:r>
            <w:r w:rsidRPr="009C5758">
              <w:rPr>
                <w:rFonts w:ascii="Open Sans" w:hAnsi="Open Sans"/>
                <w:bCs/>
                <w:color w:val="003399"/>
                <w:lang w:val="hu-HU"/>
              </w:rPr>
              <w:t>színpadokkal</w:t>
            </w:r>
            <w:r w:rsidR="00FE456F" w:rsidRPr="009C5758">
              <w:rPr>
                <w:rFonts w:ascii="Open Sans" w:hAnsi="Open Sans"/>
                <w:bCs/>
                <w:color w:val="003399"/>
                <w:lang w:val="hu-HU"/>
              </w:rPr>
              <w:t>;</w:t>
            </w:r>
          </w:p>
          <w:p w14:paraId="329F8FD6" w14:textId="77777777" w:rsidR="003B3F2A" w:rsidRPr="009C5758" w:rsidRDefault="003B3F2A" w:rsidP="003B3F2A">
            <w:pPr>
              <w:pStyle w:val="Listaszerbekezds"/>
              <w:numPr>
                <w:ilvl w:val="0"/>
                <w:numId w:val="12"/>
              </w:numPr>
              <w:spacing w:after="0"/>
              <w:jc w:val="both"/>
              <w:rPr>
                <w:rFonts w:ascii="Open Sans" w:hAnsi="Open Sans"/>
                <w:bCs/>
                <w:color w:val="003399"/>
                <w:lang w:val="hu-HU"/>
              </w:rPr>
            </w:pPr>
            <w:r w:rsidRPr="009C5758">
              <w:rPr>
                <w:rFonts w:ascii="Open Sans" w:hAnsi="Open Sans"/>
                <w:bCs/>
                <w:color w:val="003399"/>
                <w:lang w:val="hu-HU"/>
              </w:rPr>
              <w:lastRenderedPageBreak/>
              <w:t>kézműves és népművészeti tanfolyamok szervezése 3000 gyermek és szülő számára</w:t>
            </w:r>
            <w:r w:rsidR="00FE456F" w:rsidRPr="009C5758">
              <w:rPr>
                <w:rFonts w:ascii="Open Sans" w:hAnsi="Open Sans"/>
                <w:bCs/>
                <w:color w:val="003399"/>
                <w:lang w:val="hu-HU"/>
              </w:rPr>
              <w:t>;</w:t>
            </w:r>
          </w:p>
          <w:p w14:paraId="2E5DD691" w14:textId="77777777" w:rsidR="003B3F2A" w:rsidRPr="00692521" w:rsidRDefault="003B3F2A" w:rsidP="003B3F2A">
            <w:pPr>
              <w:pStyle w:val="Listaszerbekezds"/>
              <w:numPr>
                <w:ilvl w:val="0"/>
                <w:numId w:val="12"/>
              </w:numPr>
              <w:spacing w:after="0"/>
              <w:jc w:val="both"/>
              <w:rPr>
                <w:rFonts w:ascii="Open Sans" w:hAnsi="Open Sans"/>
                <w:color w:val="003399"/>
                <w:lang w:val="hu-HU"/>
              </w:rPr>
            </w:pPr>
            <w:r w:rsidRPr="009C5758">
              <w:rPr>
                <w:rFonts w:ascii="Open Sans" w:hAnsi="Open Sans"/>
                <w:bCs/>
                <w:color w:val="003399"/>
                <w:lang w:val="hu-HU"/>
              </w:rPr>
              <w:t>6 közös rendezvény</w:t>
            </w:r>
            <w:r w:rsidRPr="00692521">
              <w:rPr>
                <w:rFonts w:ascii="Open Sans" w:hAnsi="Open Sans"/>
                <w:color w:val="003399"/>
                <w:lang w:val="hu-HU"/>
              </w:rPr>
              <w:t xml:space="preserve"> szervezése, közös hagyományok bemutatása</w:t>
            </w:r>
            <w:r w:rsidR="00FE6BCB">
              <w:rPr>
                <w:rFonts w:ascii="Open Sans" w:hAnsi="Open Sans"/>
                <w:color w:val="003399"/>
                <w:lang w:val="hu-HU"/>
              </w:rPr>
              <w:t>.</w:t>
            </w:r>
          </w:p>
          <w:p w14:paraId="2710EA26" w14:textId="77777777" w:rsidR="005710B0" w:rsidRDefault="005710B0" w:rsidP="00FE6BCB">
            <w:pPr>
              <w:spacing w:after="0" w:line="240" w:lineRule="auto"/>
              <w:jc w:val="both"/>
              <w:rPr>
                <w:rFonts w:ascii="Open Sans" w:hAnsi="Open Sans" w:cs="Calibri"/>
                <w:b/>
                <w:i/>
                <w:color w:val="003399"/>
                <w:lang w:val="hu-HU" w:eastAsia="en-GB"/>
              </w:rPr>
            </w:pPr>
          </w:p>
          <w:p w14:paraId="60FD39A3" w14:textId="21C89536" w:rsidR="00FE6BCB" w:rsidRDefault="00FE6BCB" w:rsidP="00FE6BCB">
            <w:pPr>
              <w:spacing w:after="0" w:line="240" w:lineRule="auto"/>
              <w:jc w:val="both"/>
              <w:rPr>
                <w:rFonts w:ascii="Open Sans" w:hAnsi="Open Sans" w:cs="Calibri"/>
                <w:b/>
                <w:i/>
                <w:color w:val="003399"/>
                <w:lang w:val="hu-HU" w:eastAsia="en-GB"/>
              </w:rPr>
            </w:pPr>
            <w:r w:rsidRPr="001A1E14">
              <w:rPr>
                <w:rFonts w:ascii="Open Sans" w:hAnsi="Open Sans" w:cs="Calibri"/>
                <w:b/>
                <w:i/>
                <w:color w:val="003399"/>
                <w:lang w:val="hu-HU" w:eastAsia="en-GB"/>
              </w:rPr>
              <w:t>A projekt 202</w:t>
            </w:r>
            <w:r>
              <w:rPr>
                <w:rFonts w:ascii="Open Sans" w:hAnsi="Open Sans" w:cs="Calibri"/>
                <w:b/>
                <w:i/>
                <w:color w:val="003399"/>
                <w:lang w:val="hu-HU" w:eastAsia="en-GB"/>
              </w:rPr>
              <w:t>1</w:t>
            </w:r>
            <w:r w:rsidRPr="001A1E14">
              <w:rPr>
                <w:rFonts w:ascii="Open Sans" w:hAnsi="Open Sans" w:cs="Calibri"/>
                <w:b/>
                <w:i/>
                <w:color w:val="003399"/>
                <w:lang w:val="hu-HU" w:eastAsia="en-GB"/>
              </w:rPr>
              <w:t xml:space="preserve">. </w:t>
            </w:r>
            <w:r>
              <w:rPr>
                <w:rFonts w:ascii="Open Sans" w:hAnsi="Open Sans" w:cs="Calibri"/>
                <w:b/>
                <w:i/>
                <w:color w:val="003399"/>
                <w:lang w:val="hu-HU" w:eastAsia="en-GB"/>
              </w:rPr>
              <w:t>december 31</w:t>
            </w:r>
            <w:r w:rsidRPr="001A1E14">
              <w:rPr>
                <w:rFonts w:ascii="Open Sans" w:hAnsi="Open Sans" w:cs="Calibri"/>
                <w:b/>
                <w:i/>
                <w:color w:val="003399"/>
                <w:lang w:val="hu-HU" w:eastAsia="en-GB"/>
              </w:rPr>
              <w:t xml:space="preserve">-én sikeresen </w:t>
            </w:r>
            <w:r>
              <w:rPr>
                <w:rFonts w:ascii="Open Sans" w:hAnsi="Open Sans" w:cs="Calibri"/>
                <w:b/>
                <w:i/>
                <w:color w:val="003399"/>
                <w:lang w:val="hu-HU" w:eastAsia="en-GB"/>
              </w:rPr>
              <w:t>befejeződött</w:t>
            </w:r>
            <w:r w:rsidRPr="001A1E14">
              <w:rPr>
                <w:rFonts w:ascii="Open Sans" w:hAnsi="Open Sans" w:cs="Calibri"/>
                <w:b/>
                <w:i/>
                <w:color w:val="003399"/>
                <w:lang w:val="hu-HU" w:eastAsia="en-GB"/>
              </w:rPr>
              <w:t>.</w:t>
            </w:r>
          </w:p>
          <w:p w14:paraId="6D990E8F" w14:textId="77777777" w:rsidR="00FE6BCB" w:rsidRPr="001A1E14" w:rsidRDefault="00FE6BCB" w:rsidP="00FE6BCB">
            <w:pPr>
              <w:spacing w:after="0" w:line="240" w:lineRule="auto"/>
              <w:jc w:val="both"/>
              <w:rPr>
                <w:rFonts w:ascii="Open Sans" w:hAnsi="Open Sans" w:cs="Calibri"/>
                <w:b/>
                <w:i/>
                <w:color w:val="003399"/>
                <w:lang w:val="hu-HU" w:eastAsia="en-GB"/>
              </w:rPr>
            </w:pPr>
            <w:r w:rsidRPr="001A1E14">
              <w:rPr>
                <w:rFonts w:ascii="Open Sans" w:hAnsi="Open Sans" w:cs="Calibri"/>
                <w:b/>
                <w:i/>
                <w:color w:val="003399"/>
                <w:lang w:val="hu-HU" w:eastAsia="en-GB"/>
              </w:rPr>
              <w:t>Minden</w:t>
            </w:r>
            <w:r>
              <w:rPr>
                <w:rFonts w:ascii="Open Sans" w:hAnsi="Open Sans" w:cs="Calibri"/>
                <w:b/>
                <w:i/>
                <w:color w:val="003399"/>
                <w:lang w:val="hu-HU" w:eastAsia="en-GB"/>
              </w:rPr>
              <w:t>,</w:t>
            </w:r>
            <w:r w:rsidRPr="001A1E14">
              <w:rPr>
                <w:rFonts w:ascii="Open Sans" w:hAnsi="Open Sans" w:cs="Calibri"/>
                <w:b/>
                <w:i/>
                <w:color w:val="003399"/>
                <w:lang w:val="hu-HU" w:eastAsia="en-GB"/>
              </w:rPr>
              <w:t xml:space="preserve"> projekten belül vállalt tevékenység megvalósult (100%).</w:t>
            </w:r>
          </w:p>
          <w:p w14:paraId="23D076D1" w14:textId="77777777" w:rsidR="00FE6BCB" w:rsidRDefault="00FE6BCB" w:rsidP="003B3F2A">
            <w:pPr>
              <w:spacing w:after="0"/>
              <w:jc w:val="both"/>
              <w:rPr>
                <w:rFonts w:ascii="Open Sans" w:hAnsi="Open Sans"/>
                <w:color w:val="003399"/>
                <w:lang w:val="hu-HU"/>
              </w:rPr>
            </w:pPr>
          </w:p>
          <w:p w14:paraId="74CF5C4E" w14:textId="77777777" w:rsidR="009C5758" w:rsidRPr="00692521" w:rsidRDefault="009C5758" w:rsidP="009C5758">
            <w:pPr>
              <w:spacing w:after="0"/>
              <w:jc w:val="both"/>
              <w:rPr>
                <w:rFonts w:ascii="Open Sans" w:hAnsi="Open Sans"/>
                <w:color w:val="003399"/>
                <w:lang w:val="hu-HU"/>
              </w:rPr>
            </w:pPr>
            <w:r w:rsidRPr="00692521">
              <w:rPr>
                <w:rFonts w:ascii="Open Sans" w:hAnsi="Open Sans"/>
                <w:color w:val="003399"/>
                <w:lang w:val="hu-HU"/>
              </w:rPr>
              <w:t>A partnerek e projekt keretében való együttműködése lehetőséget kínál</w:t>
            </w:r>
            <w:r>
              <w:rPr>
                <w:rFonts w:ascii="Open Sans" w:hAnsi="Open Sans"/>
                <w:color w:val="003399"/>
                <w:lang w:val="hu-HU"/>
              </w:rPr>
              <w:t>t</w:t>
            </w:r>
            <w:r w:rsidRPr="00692521">
              <w:rPr>
                <w:rFonts w:ascii="Open Sans" w:hAnsi="Open Sans"/>
                <w:color w:val="003399"/>
                <w:lang w:val="hu-HU"/>
              </w:rPr>
              <w:t xml:space="preserve"> számukra közös kulturális programok szervezésére, egymás sajátosságainak, hagyományainak és értékeinek megismerésére, ezáltal hozzájárulva a helyi gazdaság megerősítéséhez.</w:t>
            </w:r>
          </w:p>
          <w:p w14:paraId="0D429F56" w14:textId="77777777" w:rsidR="009C5758" w:rsidRDefault="009C5758" w:rsidP="003B3F2A">
            <w:pPr>
              <w:spacing w:after="0"/>
              <w:jc w:val="both"/>
              <w:rPr>
                <w:rFonts w:ascii="Open Sans" w:hAnsi="Open Sans"/>
                <w:color w:val="003399"/>
                <w:lang w:val="hu-HU"/>
              </w:rPr>
            </w:pPr>
          </w:p>
          <w:p w14:paraId="6A92740F" w14:textId="4FE761BC" w:rsidR="00EE06E9" w:rsidRPr="009C5758" w:rsidRDefault="003B3F2A" w:rsidP="00E22DF2">
            <w:pPr>
              <w:spacing w:after="0"/>
              <w:jc w:val="both"/>
              <w:rPr>
                <w:rFonts w:ascii="Open Sans" w:hAnsi="Open Sans"/>
                <w:color w:val="003399"/>
                <w:lang w:val="hu-HU"/>
              </w:rPr>
            </w:pPr>
            <w:r w:rsidRPr="00692521">
              <w:rPr>
                <w:rFonts w:ascii="Open Sans" w:hAnsi="Open Sans"/>
                <w:color w:val="003399"/>
                <w:lang w:val="hu-HU"/>
              </w:rPr>
              <w:t xml:space="preserve">A Program teljesítménymutatója </w:t>
            </w:r>
            <w:r w:rsidR="00FE6BCB">
              <w:rPr>
                <w:rFonts w:ascii="Open Sans" w:hAnsi="Open Sans"/>
                <w:color w:val="003399"/>
                <w:lang w:val="hu-HU"/>
              </w:rPr>
              <w:t xml:space="preserve">a </w:t>
            </w:r>
            <w:r w:rsidRPr="00692521">
              <w:rPr>
                <w:rFonts w:ascii="Open Sans" w:hAnsi="Open Sans"/>
                <w:color w:val="003399"/>
                <w:lang w:val="hu-HU"/>
              </w:rPr>
              <w:t>„</w:t>
            </w:r>
            <w:r w:rsidRPr="00692521">
              <w:rPr>
                <w:rFonts w:ascii="Open Sans" w:hAnsi="Open Sans"/>
                <w:i/>
                <w:color w:val="003399"/>
                <w:lang w:val="hu-HU"/>
              </w:rPr>
              <w:t>11/b1 A határokon átnyúló együttműködési kezdeményezésekben közvetlenül részt vevő intézmények száma</w:t>
            </w:r>
            <w:r w:rsidRPr="00692521">
              <w:rPr>
                <w:rFonts w:ascii="Open Sans" w:hAnsi="Open Sans"/>
                <w:color w:val="003399"/>
                <w:lang w:val="hu-HU"/>
              </w:rPr>
              <w:t xml:space="preserve">”. A ROHU -281 projekt hozzájárul ehhez a mutatóhoz azáltal, hogy számos, a </w:t>
            </w:r>
            <w:r w:rsidRPr="0042095F">
              <w:rPr>
                <w:rFonts w:ascii="Open Sans" w:hAnsi="Open Sans"/>
                <w:bCs/>
                <w:color w:val="003399"/>
                <w:lang w:val="hu-HU"/>
              </w:rPr>
              <w:t>közös tevékenységekben közvetlenül részt vevő</w:t>
            </w:r>
            <w:r w:rsidRPr="00FE6BCB">
              <w:rPr>
                <w:rFonts w:ascii="Open Sans" w:hAnsi="Open Sans"/>
                <w:b/>
                <w:color w:val="003399"/>
                <w:lang w:val="hu-HU"/>
              </w:rPr>
              <w:t xml:space="preserve"> </w:t>
            </w:r>
            <w:r w:rsidR="00FE6BCB" w:rsidRPr="00FE6BCB">
              <w:rPr>
                <w:rFonts w:ascii="Open Sans" w:hAnsi="Open Sans"/>
                <w:b/>
                <w:color w:val="003399"/>
                <w:lang w:val="hu-HU"/>
              </w:rPr>
              <w:t xml:space="preserve">2 </w:t>
            </w:r>
            <w:r w:rsidRPr="00FE6BCB">
              <w:rPr>
                <w:rFonts w:ascii="Open Sans" w:hAnsi="Open Sans"/>
                <w:b/>
                <w:color w:val="003399"/>
                <w:lang w:val="hu-HU"/>
              </w:rPr>
              <w:t>intézményt elér</w:t>
            </w:r>
            <w:r w:rsidR="00FE6BCB">
              <w:rPr>
                <w:rFonts w:ascii="Open Sans" w:hAnsi="Open Sans"/>
                <w:color w:val="003399"/>
                <w:lang w:val="hu-HU"/>
              </w:rPr>
              <w:t>t</w:t>
            </w:r>
            <w:r w:rsidRPr="00692521">
              <w:rPr>
                <w:rFonts w:ascii="Open Sans" w:hAnsi="Open Sans"/>
                <w:color w:val="003399"/>
                <w:lang w:val="hu-HU"/>
              </w:rPr>
              <w:t>.</w:t>
            </w:r>
          </w:p>
        </w:tc>
      </w:tr>
      <w:tr w:rsidR="00EE06E9" w:rsidRPr="00692521" w14:paraId="6A557EE3" w14:textId="77777777" w:rsidTr="00C54198"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CB4779" w14:textId="77777777" w:rsidR="00EE06E9" w:rsidRPr="00692521" w:rsidRDefault="00EE06E9" w:rsidP="00C54198">
            <w:pPr>
              <w:spacing w:line="256" w:lineRule="auto"/>
              <w:jc w:val="center"/>
              <w:rPr>
                <w:rFonts w:ascii="Open Sans" w:hAnsi="Open Sans" w:cs="Calibri"/>
                <w:b/>
                <w:color w:val="003399"/>
                <w:lang w:val="hu-HU" w:eastAsia="en-GB"/>
              </w:rPr>
            </w:pPr>
            <w:r w:rsidRPr="00692521">
              <w:rPr>
                <w:rFonts w:ascii="Open Sans" w:hAnsi="Open Sans" w:cs="Calibri"/>
                <w:b/>
                <w:color w:val="003399"/>
                <w:lang w:val="hu-HU" w:eastAsia="en-GB"/>
              </w:rPr>
              <w:lastRenderedPageBreak/>
              <w:t>Főbb eredmények</w:t>
            </w:r>
          </w:p>
        </w:tc>
        <w:tc>
          <w:tcPr>
            <w:tcW w:w="7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819173" w14:textId="77777777" w:rsidR="00E22DF2" w:rsidRPr="0042095F" w:rsidRDefault="00E22DF2" w:rsidP="00FE6BCB">
            <w:pPr>
              <w:pStyle w:val="HTML-kntformzott"/>
              <w:shd w:val="clear" w:color="auto" w:fill="FFFFFF"/>
              <w:spacing w:after="120"/>
              <w:jc w:val="both"/>
              <w:rPr>
                <w:rFonts w:ascii="Open Sans" w:hAnsi="Open Sans"/>
                <w:b/>
                <w:bCs/>
                <w:color w:val="003399"/>
                <w:sz w:val="22"/>
                <w:szCs w:val="22"/>
                <w:lang w:val="hu-HU"/>
              </w:rPr>
            </w:pPr>
            <w:r w:rsidRPr="0042095F">
              <w:rPr>
                <w:rFonts w:ascii="Open Sans" w:hAnsi="Open Sans"/>
                <w:b/>
                <w:bCs/>
                <w:color w:val="003399"/>
                <w:sz w:val="22"/>
                <w:szCs w:val="22"/>
                <w:lang w:val="hu-HU"/>
              </w:rPr>
              <w:t>A projekt fő</w:t>
            </w:r>
            <w:r w:rsidR="00FE6BCB" w:rsidRPr="0042095F">
              <w:rPr>
                <w:rFonts w:ascii="Open Sans" w:hAnsi="Open Sans"/>
                <w:b/>
                <w:bCs/>
                <w:color w:val="003399"/>
                <w:sz w:val="22"/>
                <w:szCs w:val="22"/>
                <w:lang w:val="hu-HU"/>
              </w:rPr>
              <w:t>bb</w:t>
            </w:r>
            <w:r w:rsidRPr="0042095F">
              <w:rPr>
                <w:rFonts w:ascii="Open Sans" w:hAnsi="Open Sans"/>
                <w:b/>
                <w:bCs/>
                <w:color w:val="003399"/>
                <w:sz w:val="22"/>
                <w:szCs w:val="22"/>
                <w:lang w:val="hu-HU"/>
              </w:rPr>
              <w:t xml:space="preserve"> eredményei</w:t>
            </w:r>
            <w:r w:rsidR="00FE6BCB" w:rsidRPr="0042095F">
              <w:rPr>
                <w:rFonts w:ascii="Open Sans" w:hAnsi="Open Sans"/>
                <w:b/>
                <w:bCs/>
                <w:color w:val="003399"/>
                <w:sz w:val="22"/>
                <w:szCs w:val="22"/>
                <w:lang w:val="hu-HU"/>
              </w:rPr>
              <w:t xml:space="preserve"> az alábbiak</w:t>
            </w:r>
            <w:r w:rsidRPr="0042095F">
              <w:rPr>
                <w:rFonts w:ascii="Open Sans" w:hAnsi="Open Sans"/>
                <w:b/>
                <w:bCs/>
                <w:color w:val="003399"/>
                <w:sz w:val="22"/>
                <w:szCs w:val="22"/>
                <w:lang w:val="hu-HU"/>
              </w:rPr>
              <w:t>:</w:t>
            </w:r>
          </w:p>
          <w:p w14:paraId="3125167D" w14:textId="0D206B90" w:rsidR="00735945" w:rsidRPr="00735945" w:rsidRDefault="00735945" w:rsidP="00735945">
            <w:pPr>
              <w:pStyle w:val="HTML-kntformzott"/>
              <w:numPr>
                <w:ilvl w:val="0"/>
                <w:numId w:val="15"/>
              </w:numPr>
              <w:shd w:val="clear" w:color="auto" w:fill="FFFFFF"/>
              <w:spacing w:after="120"/>
              <w:jc w:val="both"/>
              <w:rPr>
                <w:rFonts w:ascii="Open Sans" w:hAnsi="Open Sans"/>
                <w:bCs/>
                <w:color w:val="003399"/>
                <w:sz w:val="22"/>
                <w:szCs w:val="22"/>
                <w:lang w:val="hu-HU"/>
              </w:rPr>
            </w:pPr>
            <w:r>
              <w:rPr>
                <w:rFonts w:ascii="Open Sans" w:hAnsi="Open Sans"/>
                <w:bCs/>
                <w:color w:val="003399"/>
                <w:sz w:val="22"/>
                <w:szCs w:val="22"/>
                <w:lang w:val="hu-HU"/>
              </w:rPr>
              <w:t>Határmenti Kulturális Terek kialakítása: A partnerek iskolák részeként kialakított terek</w:t>
            </w:r>
            <w:r w:rsidRPr="00735945">
              <w:rPr>
                <w:rFonts w:ascii="Open Sans" w:hAnsi="Open Sans"/>
                <w:bCs/>
                <w:color w:val="003399"/>
                <w:sz w:val="22"/>
                <w:szCs w:val="22"/>
                <w:lang w:val="hu-HU"/>
              </w:rPr>
              <w:t xml:space="preserve"> létrehozását célozták meg, </w:t>
            </w:r>
            <w:r w:rsidRPr="00735945">
              <w:rPr>
                <w:rFonts w:ascii="Open Sans" w:hAnsi="Open Sans" w:cs="Open Sans"/>
                <w:color w:val="003399"/>
                <w:sz w:val="22"/>
                <w:szCs w:val="22"/>
                <w:lang w:val="hu-HU"/>
              </w:rPr>
              <w:t>ahol a határon átnyúló térség hagyományait tanulmányozhatják mind a gyermekek, mind a felnőttek, és ahol közös rendezvényeket is lehet szervezni</w:t>
            </w:r>
            <w:r>
              <w:rPr>
                <w:rFonts w:ascii="Open Sans" w:hAnsi="Open Sans" w:cs="Open Sans"/>
                <w:color w:val="003399"/>
                <w:sz w:val="22"/>
                <w:szCs w:val="22"/>
                <w:lang w:val="hu-HU"/>
              </w:rPr>
              <w:t xml:space="preserve">: </w:t>
            </w:r>
          </w:p>
          <w:p w14:paraId="57ED0BC3" w14:textId="77777777" w:rsidR="00735945" w:rsidRPr="00735945" w:rsidRDefault="00735945" w:rsidP="00735945">
            <w:pPr>
              <w:pStyle w:val="HTML-kntformzott"/>
              <w:numPr>
                <w:ilvl w:val="0"/>
                <w:numId w:val="16"/>
              </w:numPr>
              <w:shd w:val="clear" w:color="auto" w:fill="FFFFFF"/>
              <w:spacing w:after="120"/>
              <w:jc w:val="both"/>
              <w:rPr>
                <w:rFonts w:ascii="Open Sans" w:hAnsi="Open Sans"/>
                <w:bCs/>
                <w:color w:val="003399"/>
                <w:sz w:val="22"/>
                <w:szCs w:val="22"/>
                <w:lang w:val="hu-HU"/>
              </w:rPr>
            </w:pPr>
            <w:r>
              <w:rPr>
                <w:rFonts w:ascii="Open Sans" w:hAnsi="Open Sans" w:cs="Open Sans"/>
                <w:color w:val="003399"/>
                <w:sz w:val="22"/>
                <w:szCs w:val="22"/>
                <w:lang w:val="hu-HU"/>
              </w:rPr>
              <w:t>Magyar VK: Közösségi tér került átalakításra (95 m</w:t>
            </w:r>
            <w:r>
              <w:rPr>
                <w:rFonts w:ascii="Open Sans" w:hAnsi="Open Sans" w:cs="Open Sans"/>
                <w:color w:val="003399"/>
                <w:sz w:val="22"/>
                <w:szCs w:val="22"/>
                <w:vertAlign w:val="superscript"/>
                <w:lang w:val="hu-HU"/>
              </w:rPr>
              <w:t>2</w:t>
            </w:r>
            <w:r>
              <w:rPr>
                <w:rFonts w:ascii="Open Sans" w:hAnsi="Open Sans" w:cs="Open Sans"/>
                <w:color w:val="003399"/>
                <w:sz w:val="22"/>
                <w:szCs w:val="22"/>
                <w:lang w:val="hu-HU"/>
              </w:rPr>
              <w:t>), amely tartalmazza az udvari járda és egy új, előadások és koncertek tartására alkalmas kültéri színpad (150 m</w:t>
            </w:r>
            <w:r>
              <w:rPr>
                <w:rFonts w:ascii="Open Sans" w:hAnsi="Open Sans" w:cs="Open Sans"/>
                <w:color w:val="003399"/>
                <w:sz w:val="22"/>
                <w:szCs w:val="22"/>
                <w:vertAlign w:val="superscript"/>
                <w:lang w:val="hu-HU"/>
              </w:rPr>
              <w:t>2</w:t>
            </w:r>
            <w:r>
              <w:rPr>
                <w:rFonts w:ascii="Open Sans" w:hAnsi="Open Sans" w:cs="Open Sans"/>
                <w:color w:val="003399"/>
                <w:sz w:val="22"/>
                <w:szCs w:val="22"/>
                <w:lang w:val="hu-HU"/>
              </w:rPr>
              <w:t>) kialakítását.</w:t>
            </w:r>
          </w:p>
          <w:p w14:paraId="12D2410C" w14:textId="77777777" w:rsidR="003864CD" w:rsidRPr="003864CD" w:rsidRDefault="00735945" w:rsidP="00735945">
            <w:pPr>
              <w:pStyle w:val="HTML-kntformzott"/>
              <w:numPr>
                <w:ilvl w:val="0"/>
                <w:numId w:val="16"/>
              </w:numPr>
              <w:shd w:val="clear" w:color="auto" w:fill="FFFFFF"/>
              <w:spacing w:after="120"/>
              <w:jc w:val="both"/>
              <w:rPr>
                <w:rFonts w:ascii="Open Sans" w:hAnsi="Open Sans"/>
                <w:bCs/>
                <w:color w:val="003399"/>
                <w:sz w:val="22"/>
                <w:szCs w:val="22"/>
                <w:lang w:val="hu-HU"/>
              </w:rPr>
            </w:pPr>
            <w:r>
              <w:rPr>
                <w:rFonts w:ascii="Open Sans" w:hAnsi="Open Sans" w:cs="Open Sans"/>
                <w:color w:val="003399"/>
                <w:sz w:val="22"/>
                <w:szCs w:val="22"/>
                <w:lang w:val="hu-HU"/>
              </w:rPr>
              <w:t xml:space="preserve">Román PP2: </w:t>
            </w:r>
            <w:r w:rsidR="003864CD">
              <w:rPr>
                <w:rFonts w:ascii="Open Sans" w:hAnsi="Open Sans" w:cs="Open Sans"/>
                <w:color w:val="003399"/>
                <w:sz w:val="22"/>
                <w:szCs w:val="22"/>
                <w:lang w:val="hu-HU"/>
              </w:rPr>
              <w:t>Az iskola díszterme került felújításra és egy 32 m</w:t>
            </w:r>
            <w:r w:rsidR="003864CD">
              <w:rPr>
                <w:rFonts w:ascii="Open Sans" w:hAnsi="Open Sans" w:cs="Open Sans"/>
                <w:color w:val="003399"/>
                <w:sz w:val="22"/>
                <w:szCs w:val="22"/>
                <w:vertAlign w:val="superscript"/>
                <w:lang w:val="hu-HU"/>
              </w:rPr>
              <w:t>2</w:t>
            </w:r>
            <w:r w:rsidR="003864CD">
              <w:rPr>
                <w:rFonts w:ascii="Open Sans" w:hAnsi="Open Sans" w:cs="Open Sans"/>
                <w:color w:val="003399"/>
                <w:sz w:val="22"/>
                <w:szCs w:val="22"/>
                <w:lang w:val="hu-HU"/>
              </w:rPr>
              <w:t xml:space="preserve"> területű beltéri színpad került kialakításra. </w:t>
            </w:r>
          </w:p>
          <w:p w14:paraId="626D9C98" w14:textId="77777777" w:rsidR="003864CD" w:rsidRPr="003864CD" w:rsidRDefault="003864CD" w:rsidP="003864CD">
            <w:pPr>
              <w:pStyle w:val="HTML-kntformzott"/>
              <w:numPr>
                <w:ilvl w:val="0"/>
                <w:numId w:val="15"/>
              </w:numPr>
              <w:shd w:val="clear" w:color="auto" w:fill="FFFFFF"/>
              <w:spacing w:after="120"/>
              <w:jc w:val="both"/>
              <w:rPr>
                <w:rFonts w:ascii="Open Sans" w:hAnsi="Open Sans"/>
                <w:bCs/>
                <w:color w:val="003399"/>
                <w:sz w:val="22"/>
                <w:szCs w:val="22"/>
                <w:lang w:val="hu-HU"/>
              </w:rPr>
            </w:pPr>
            <w:r>
              <w:rPr>
                <w:rFonts w:ascii="Open Sans" w:hAnsi="Open Sans" w:cs="Open Sans"/>
                <w:color w:val="003399"/>
                <w:sz w:val="22"/>
                <w:szCs w:val="22"/>
                <w:lang w:val="hu-HU"/>
              </w:rPr>
              <w:t>Helyi képzések és események kerültek lebonyolításra a VK magyar Savio iskola szervezésében:</w:t>
            </w:r>
          </w:p>
          <w:p w14:paraId="5F3DC194" w14:textId="51230D91" w:rsidR="003864CD" w:rsidRPr="003864CD" w:rsidRDefault="003864CD" w:rsidP="003864CD">
            <w:pPr>
              <w:pStyle w:val="HTML-kntformzott"/>
              <w:numPr>
                <w:ilvl w:val="0"/>
                <w:numId w:val="16"/>
              </w:numPr>
              <w:shd w:val="clear" w:color="auto" w:fill="FFFFFF"/>
              <w:spacing w:after="120"/>
              <w:jc w:val="both"/>
              <w:rPr>
                <w:rFonts w:ascii="Open Sans" w:hAnsi="Open Sans"/>
                <w:bCs/>
                <w:color w:val="003399"/>
                <w:sz w:val="22"/>
                <w:szCs w:val="22"/>
                <w:lang w:val="hu-HU"/>
              </w:rPr>
            </w:pPr>
            <w:r>
              <w:rPr>
                <w:rFonts w:ascii="Open Sans" w:hAnsi="Open Sans" w:cs="Open Sans"/>
                <w:color w:val="003399"/>
                <w:sz w:val="22"/>
                <w:szCs w:val="22"/>
                <w:lang w:val="hu-HU"/>
              </w:rPr>
              <w:t>Tanulók számára szervezett 110</w:t>
            </w:r>
            <w:r w:rsidR="005710B0">
              <w:rPr>
                <w:rFonts w:ascii="Open Sans" w:hAnsi="Open Sans" w:cs="Open Sans"/>
                <w:color w:val="003399"/>
                <w:sz w:val="22"/>
                <w:szCs w:val="22"/>
                <w:lang w:val="hu-HU"/>
              </w:rPr>
              <w:t xml:space="preserve"> órás</w:t>
            </w:r>
            <w:r>
              <w:rPr>
                <w:rFonts w:ascii="Open Sans" w:hAnsi="Open Sans" w:cs="Open Sans"/>
                <w:color w:val="003399"/>
                <w:sz w:val="22"/>
                <w:szCs w:val="22"/>
                <w:lang w:val="hu-HU"/>
              </w:rPr>
              <w:t xml:space="preserve"> tűzzománc (1-3 óra/hét) tanfolyam népművészeti mesteroktató vezetésével és a szükséges eszközök beszerzése. </w:t>
            </w:r>
          </w:p>
          <w:p w14:paraId="4FC90495" w14:textId="77777777" w:rsidR="007D54E2" w:rsidRPr="007D54E2" w:rsidRDefault="003864CD" w:rsidP="003864CD">
            <w:pPr>
              <w:pStyle w:val="HTML-kntformzott"/>
              <w:numPr>
                <w:ilvl w:val="0"/>
                <w:numId w:val="16"/>
              </w:numPr>
              <w:shd w:val="clear" w:color="auto" w:fill="FFFFFF"/>
              <w:spacing w:after="120"/>
              <w:jc w:val="both"/>
              <w:rPr>
                <w:rFonts w:ascii="Open Sans" w:hAnsi="Open Sans"/>
                <w:bCs/>
                <w:color w:val="003399"/>
                <w:sz w:val="22"/>
                <w:szCs w:val="22"/>
                <w:lang w:val="hu-HU"/>
              </w:rPr>
            </w:pPr>
            <w:r>
              <w:rPr>
                <w:rFonts w:ascii="Open Sans" w:hAnsi="Open Sans" w:cs="Open Sans"/>
                <w:color w:val="003399"/>
                <w:sz w:val="22"/>
                <w:szCs w:val="22"/>
                <w:lang w:val="hu-HU"/>
              </w:rPr>
              <w:t xml:space="preserve">  </w:t>
            </w:r>
            <w:r w:rsidR="00735945">
              <w:rPr>
                <w:rFonts w:ascii="Open Sans" w:hAnsi="Open Sans" w:cs="Open Sans"/>
                <w:color w:val="003399"/>
                <w:sz w:val="22"/>
                <w:szCs w:val="22"/>
                <w:lang w:val="hu-HU"/>
              </w:rPr>
              <w:t xml:space="preserve"> </w:t>
            </w:r>
            <w:r w:rsidR="007D54E2">
              <w:rPr>
                <w:rFonts w:ascii="Open Sans" w:hAnsi="Open Sans" w:cs="Open Sans"/>
                <w:color w:val="003399"/>
                <w:sz w:val="22"/>
                <w:szCs w:val="22"/>
                <w:lang w:val="hu-HU"/>
              </w:rPr>
              <w:t xml:space="preserve">Hivatásos táncosok által tartott, tanulók számára szervezett 150 órás (3-4 óra/hét) néptánc kurzusok és a szükséges </w:t>
            </w:r>
            <w:r w:rsidR="007D54E2">
              <w:rPr>
                <w:rFonts w:ascii="Open Sans" w:hAnsi="Open Sans" w:cs="Open Sans"/>
                <w:color w:val="003399"/>
                <w:sz w:val="22"/>
                <w:szCs w:val="22"/>
                <w:lang w:val="hu-HU"/>
              </w:rPr>
              <w:lastRenderedPageBreak/>
              <w:t>eszközök beszerzése (néptánc ruházat, színpadi hangosító rendszer, videokamera, laptop, CD lejátszó).</w:t>
            </w:r>
          </w:p>
          <w:p w14:paraId="224AE626" w14:textId="758AB76F" w:rsidR="00735945" w:rsidRPr="007D54E2" w:rsidRDefault="007D54E2" w:rsidP="003864CD">
            <w:pPr>
              <w:pStyle w:val="HTML-kntformzott"/>
              <w:numPr>
                <w:ilvl w:val="0"/>
                <w:numId w:val="16"/>
              </w:numPr>
              <w:shd w:val="clear" w:color="auto" w:fill="FFFFFF"/>
              <w:spacing w:after="120"/>
              <w:jc w:val="both"/>
              <w:rPr>
                <w:rFonts w:ascii="Open Sans" w:hAnsi="Open Sans"/>
                <w:bCs/>
                <w:color w:val="003399"/>
                <w:sz w:val="22"/>
                <w:szCs w:val="22"/>
                <w:lang w:val="hu-HU"/>
              </w:rPr>
            </w:pPr>
            <w:r>
              <w:rPr>
                <w:rFonts w:ascii="Open Sans" w:hAnsi="Open Sans" w:cs="Open Sans"/>
                <w:color w:val="003399"/>
                <w:sz w:val="22"/>
                <w:szCs w:val="22"/>
                <w:lang w:val="hu-HU"/>
              </w:rPr>
              <w:t xml:space="preserve">Népviseleti bemutató: </w:t>
            </w:r>
            <w:r>
              <w:rPr>
                <w:rFonts w:ascii="Open Sans" w:hAnsi="Open Sans" w:cs="Open Sans"/>
                <w:color w:val="003399"/>
                <w:sz w:val="22"/>
                <w:szCs w:val="22"/>
                <w:lang w:val="hu-HU"/>
              </w:rPr>
              <w:t>2021. április 27-én</w:t>
            </w:r>
            <w:r>
              <w:rPr>
                <w:rFonts w:ascii="Open Sans" w:hAnsi="Open Sans" w:cs="Open Sans"/>
                <w:color w:val="003399"/>
                <w:sz w:val="22"/>
                <w:szCs w:val="22"/>
                <w:lang w:val="hu-HU"/>
              </w:rPr>
              <w:t xml:space="preserve"> 118 tanuló részvételével megtartott </w:t>
            </w:r>
            <w:r>
              <w:rPr>
                <w:rFonts w:ascii="Open Sans" w:hAnsi="Open Sans" w:cs="Open Sans"/>
                <w:color w:val="003399"/>
                <w:sz w:val="22"/>
                <w:szCs w:val="22"/>
                <w:lang w:val="hu-HU"/>
              </w:rPr>
              <w:t>iskolai rendezvény</w:t>
            </w:r>
            <w:r>
              <w:rPr>
                <w:rFonts w:ascii="Open Sans" w:hAnsi="Open Sans" w:cs="Open Sans"/>
                <w:color w:val="003399"/>
                <w:sz w:val="22"/>
                <w:szCs w:val="22"/>
                <w:lang w:val="hu-HU"/>
              </w:rPr>
              <w:t>.</w:t>
            </w:r>
          </w:p>
          <w:p w14:paraId="15D062FC" w14:textId="505538AA" w:rsidR="007D54E2" w:rsidRPr="007D54E2" w:rsidRDefault="007D54E2" w:rsidP="003864CD">
            <w:pPr>
              <w:pStyle w:val="HTML-kntformzott"/>
              <w:numPr>
                <w:ilvl w:val="0"/>
                <w:numId w:val="16"/>
              </w:numPr>
              <w:shd w:val="clear" w:color="auto" w:fill="FFFFFF"/>
              <w:spacing w:after="120"/>
              <w:jc w:val="both"/>
              <w:rPr>
                <w:rFonts w:ascii="Open Sans" w:hAnsi="Open Sans"/>
                <w:bCs/>
                <w:color w:val="003399"/>
                <w:sz w:val="22"/>
                <w:szCs w:val="22"/>
                <w:lang w:val="hu-HU"/>
              </w:rPr>
            </w:pPr>
            <w:r>
              <w:rPr>
                <w:rFonts w:ascii="Open Sans" w:hAnsi="Open Sans" w:cs="Open Sans"/>
                <w:color w:val="003399"/>
                <w:sz w:val="22"/>
                <w:szCs w:val="22"/>
                <w:lang w:val="hu-HU"/>
              </w:rPr>
              <w:t xml:space="preserve">Fűszer- és gyógynövény kert felállítása az iskolai udvaron, a szükséges eszközök beszerzése. </w:t>
            </w:r>
          </w:p>
          <w:p w14:paraId="764F03E4" w14:textId="79ABF67E" w:rsidR="007D54E2" w:rsidRDefault="007D54E2" w:rsidP="003864CD">
            <w:pPr>
              <w:pStyle w:val="HTML-kntformzott"/>
              <w:numPr>
                <w:ilvl w:val="0"/>
                <w:numId w:val="16"/>
              </w:numPr>
              <w:shd w:val="clear" w:color="auto" w:fill="FFFFFF"/>
              <w:spacing w:after="120"/>
              <w:jc w:val="both"/>
              <w:rPr>
                <w:rFonts w:ascii="Open Sans" w:hAnsi="Open Sans"/>
                <w:bCs/>
                <w:color w:val="003399"/>
                <w:sz w:val="22"/>
                <w:szCs w:val="22"/>
                <w:lang w:val="hu-HU"/>
              </w:rPr>
            </w:pPr>
            <w:r>
              <w:rPr>
                <w:rFonts w:ascii="Open Sans" w:hAnsi="Open Sans"/>
                <w:bCs/>
                <w:color w:val="003399"/>
                <w:sz w:val="22"/>
                <w:szCs w:val="22"/>
                <w:lang w:val="hu-HU"/>
              </w:rPr>
              <w:t>Fenntarthatósági Napok a fűszernövénykertek témájában 2021. június 3-án 395 tanuló részvételével. A szükséges eszközök beszerzése (komposztáló, kézi szerszámok, lombfúvó, fűnyíró).</w:t>
            </w:r>
          </w:p>
          <w:p w14:paraId="2BF9BE8A" w14:textId="4A26AC2C" w:rsidR="00EF06E8" w:rsidRDefault="00EF06E8" w:rsidP="003864CD">
            <w:pPr>
              <w:pStyle w:val="HTML-kntformzott"/>
              <w:numPr>
                <w:ilvl w:val="0"/>
                <w:numId w:val="16"/>
              </w:numPr>
              <w:shd w:val="clear" w:color="auto" w:fill="FFFFFF"/>
              <w:spacing w:after="120"/>
              <w:jc w:val="both"/>
              <w:rPr>
                <w:rFonts w:ascii="Open Sans" w:hAnsi="Open Sans"/>
                <w:bCs/>
                <w:color w:val="003399"/>
                <w:sz w:val="22"/>
                <w:szCs w:val="22"/>
                <w:lang w:val="hu-HU"/>
              </w:rPr>
            </w:pPr>
            <w:r>
              <w:rPr>
                <w:rFonts w:ascii="Open Sans" w:hAnsi="Open Sans"/>
                <w:bCs/>
                <w:color w:val="003399"/>
                <w:sz w:val="22"/>
                <w:szCs w:val="22"/>
                <w:lang w:val="hu-HU"/>
              </w:rPr>
              <w:t xml:space="preserve">Szabadtéri színpadi ünnepség: 2021. június 14-én megtartott </w:t>
            </w:r>
            <w:r>
              <w:rPr>
                <w:rFonts w:ascii="Open Sans" w:hAnsi="Open Sans"/>
                <w:bCs/>
                <w:color w:val="003399"/>
                <w:sz w:val="22"/>
                <w:szCs w:val="22"/>
                <w:lang w:val="hu-HU"/>
              </w:rPr>
              <w:t>szabadtéri színpad</w:t>
            </w:r>
            <w:r>
              <w:rPr>
                <w:rFonts w:ascii="Open Sans" w:hAnsi="Open Sans"/>
                <w:bCs/>
                <w:color w:val="003399"/>
                <w:sz w:val="22"/>
                <w:szCs w:val="22"/>
                <w:lang w:val="hu-HU"/>
              </w:rPr>
              <w:t xml:space="preserve"> átad</w:t>
            </w:r>
            <w:r w:rsidR="005710B0">
              <w:rPr>
                <w:rFonts w:ascii="Open Sans" w:hAnsi="Open Sans"/>
                <w:bCs/>
                <w:color w:val="003399"/>
                <w:sz w:val="22"/>
                <w:szCs w:val="22"/>
                <w:lang w:val="hu-HU"/>
              </w:rPr>
              <w:t>ó</w:t>
            </w:r>
            <w:r>
              <w:rPr>
                <w:rFonts w:ascii="Open Sans" w:hAnsi="Open Sans"/>
                <w:bCs/>
                <w:color w:val="003399"/>
                <w:sz w:val="22"/>
                <w:szCs w:val="22"/>
                <w:lang w:val="hu-HU"/>
              </w:rPr>
              <w:t xml:space="preserve"> ceremónia az összes tanuló, 146 fő részvételével. A beszerzett eszközök tartalmazták a kültéri székeket is. </w:t>
            </w:r>
          </w:p>
          <w:p w14:paraId="06C454BC" w14:textId="7164617D" w:rsidR="00EF06E8" w:rsidRDefault="0053059E" w:rsidP="00EF06E8">
            <w:pPr>
              <w:pStyle w:val="HTML-kntformzott"/>
              <w:numPr>
                <w:ilvl w:val="0"/>
                <w:numId w:val="15"/>
              </w:numPr>
              <w:shd w:val="clear" w:color="auto" w:fill="FFFFFF"/>
              <w:spacing w:after="120"/>
              <w:jc w:val="both"/>
              <w:rPr>
                <w:rFonts w:ascii="Open Sans" w:hAnsi="Open Sans"/>
                <w:bCs/>
                <w:color w:val="003399"/>
                <w:sz w:val="22"/>
                <w:szCs w:val="22"/>
                <w:lang w:val="hu-HU"/>
              </w:rPr>
            </w:pPr>
            <w:r>
              <w:rPr>
                <w:rFonts w:ascii="Open Sans" w:hAnsi="Open Sans"/>
                <w:bCs/>
                <w:color w:val="003399"/>
                <w:sz w:val="22"/>
                <w:szCs w:val="22"/>
                <w:lang w:val="hu-HU"/>
              </w:rPr>
              <w:t>A VK magyar Savio iskola által szervezett határmenti események:</w:t>
            </w:r>
          </w:p>
          <w:p w14:paraId="0D15DAB6" w14:textId="77777777" w:rsidR="00F058ED" w:rsidRDefault="0053059E" w:rsidP="0053059E">
            <w:pPr>
              <w:pStyle w:val="HTML-kntformzott"/>
              <w:numPr>
                <w:ilvl w:val="0"/>
                <w:numId w:val="16"/>
              </w:numPr>
              <w:shd w:val="clear" w:color="auto" w:fill="FFFFFF"/>
              <w:spacing w:after="120"/>
              <w:jc w:val="both"/>
              <w:rPr>
                <w:rFonts w:ascii="Open Sans" w:hAnsi="Open Sans"/>
                <w:bCs/>
                <w:color w:val="003399"/>
                <w:sz w:val="22"/>
                <w:szCs w:val="22"/>
                <w:lang w:val="hu-HU"/>
              </w:rPr>
            </w:pPr>
            <w:r>
              <w:rPr>
                <w:rFonts w:ascii="Open Sans" w:hAnsi="Open Sans"/>
                <w:bCs/>
                <w:color w:val="003399"/>
                <w:sz w:val="22"/>
                <w:szCs w:val="22"/>
                <w:lang w:val="hu-HU"/>
              </w:rPr>
              <w:t xml:space="preserve">2021. november 26. Karácsony Békéscsabán: egynapos rendezvény 20 </w:t>
            </w:r>
            <w:r>
              <w:rPr>
                <w:rFonts w:ascii="Open Sans" w:hAnsi="Open Sans"/>
                <w:bCs/>
                <w:color w:val="003399"/>
                <w:sz w:val="22"/>
                <w:szCs w:val="22"/>
                <w:lang w:val="hu-HU"/>
              </w:rPr>
              <w:t xml:space="preserve">(10 Jimbolia-i, 10 békéscsabai) </w:t>
            </w:r>
            <w:r>
              <w:rPr>
                <w:rFonts w:ascii="Open Sans" w:hAnsi="Open Sans"/>
                <w:bCs/>
                <w:color w:val="003399"/>
                <w:sz w:val="22"/>
                <w:szCs w:val="22"/>
                <w:lang w:val="hu-HU"/>
              </w:rPr>
              <w:t xml:space="preserve">tanár és 44 (24 Jimbolia-i és 20 békéscsabai) diák részvételével. </w:t>
            </w:r>
          </w:p>
          <w:p w14:paraId="78D80307" w14:textId="7A281E8B" w:rsidR="00F058ED" w:rsidRDefault="00F058ED" w:rsidP="0053059E">
            <w:pPr>
              <w:pStyle w:val="HTML-kntformzott"/>
              <w:numPr>
                <w:ilvl w:val="0"/>
                <w:numId w:val="16"/>
              </w:numPr>
              <w:shd w:val="clear" w:color="auto" w:fill="FFFFFF"/>
              <w:spacing w:after="120"/>
              <w:jc w:val="both"/>
              <w:rPr>
                <w:rFonts w:ascii="Open Sans" w:hAnsi="Open Sans"/>
                <w:bCs/>
                <w:color w:val="003399"/>
                <w:sz w:val="22"/>
                <w:szCs w:val="22"/>
                <w:lang w:val="hu-HU"/>
              </w:rPr>
            </w:pPr>
            <w:r>
              <w:rPr>
                <w:rFonts w:ascii="Open Sans" w:hAnsi="Open Sans"/>
                <w:bCs/>
                <w:color w:val="003399"/>
                <w:sz w:val="22"/>
                <w:szCs w:val="22"/>
                <w:lang w:val="hu-HU"/>
              </w:rPr>
              <w:t>2021. december 14. Szakértői Nap Békéscsabán: egynapos esemény 40 (20 Jimbolia-i és 20 békéscsabai) tanár részvételével.</w:t>
            </w:r>
          </w:p>
          <w:p w14:paraId="2A8D56CE" w14:textId="4300058E" w:rsidR="0053059E" w:rsidRDefault="00F058ED" w:rsidP="0053059E">
            <w:pPr>
              <w:pStyle w:val="HTML-kntformzott"/>
              <w:numPr>
                <w:ilvl w:val="0"/>
                <w:numId w:val="16"/>
              </w:numPr>
              <w:shd w:val="clear" w:color="auto" w:fill="FFFFFF"/>
              <w:spacing w:after="120"/>
              <w:jc w:val="both"/>
              <w:rPr>
                <w:rFonts w:ascii="Open Sans" w:hAnsi="Open Sans"/>
                <w:bCs/>
                <w:color w:val="003399"/>
                <w:sz w:val="22"/>
                <w:szCs w:val="22"/>
                <w:lang w:val="hu-HU"/>
              </w:rPr>
            </w:pPr>
            <w:r>
              <w:rPr>
                <w:rFonts w:ascii="Open Sans" w:hAnsi="Open Sans"/>
                <w:bCs/>
                <w:color w:val="003399"/>
                <w:sz w:val="22"/>
                <w:szCs w:val="22"/>
                <w:lang w:val="hu-HU"/>
              </w:rPr>
              <w:t xml:space="preserve">2021. október 11. Kavalkád Békéscsabán: egynapos esemény 20 (10 Jimbolia-i és 10 békéscsabai) tanár és 40 (20 Jimbolia-i és 20 békéscsabai) diák részvételével. </w:t>
            </w:r>
          </w:p>
          <w:p w14:paraId="2506B28A" w14:textId="77777777" w:rsidR="00F058ED" w:rsidRDefault="00F058ED" w:rsidP="00F058ED">
            <w:pPr>
              <w:pStyle w:val="HTML-kntformzott"/>
              <w:numPr>
                <w:ilvl w:val="0"/>
                <w:numId w:val="15"/>
              </w:numPr>
              <w:shd w:val="clear" w:color="auto" w:fill="FFFFFF"/>
              <w:spacing w:after="120"/>
              <w:jc w:val="both"/>
              <w:rPr>
                <w:rFonts w:ascii="Open Sans" w:hAnsi="Open Sans"/>
                <w:bCs/>
                <w:color w:val="003399"/>
                <w:sz w:val="22"/>
                <w:szCs w:val="22"/>
                <w:lang w:val="hu-HU"/>
              </w:rPr>
            </w:pPr>
            <w:r>
              <w:rPr>
                <w:rFonts w:ascii="Open Sans" w:hAnsi="Open Sans"/>
                <w:bCs/>
                <w:color w:val="003399"/>
                <w:sz w:val="22"/>
                <w:szCs w:val="22"/>
                <w:lang w:val="hu-HU"/>
              </w:rPr>
              <w:t>A PP2 román Jimbolia Gimnázium által tartott kurzusok és beszerzett eszközök:</w:t>
            </w:r>
          </w:p>
          <w:p w14:paraId="261A2C12" w14:textId="77777777" w:rsidR="00F058ED" w:rsidRDefault="00F058ED" w:rsidP="00F058ED">
            <w:pPr>
              <w:pStyle w:val="HTML-kntformzott"/>
              <w:numPr>
                <w:ilvl w:val="0"/>
                <w:numId w:val="16"/>
              </w:numPr>
              <w:shd w:val="clear" w:color="auto" w:fill="FFFFFF"/>
              <w:spacing w:after="120"/>
              <w:jc w:val="both"/>
              <w:rPr>
                <w:rFonts w:ascii="Open Sans" w:hAnsi="Open Sans"/>
                <w:bCs/>
                <w:color w:val="003399"/>
                <w:sz w:val="22"/>
                <w:szCs w:val="22"/>
                <w:lang w:val="hu-HU"/>
              </w:rPr>
            </w:pPr>
            <w:r>
              <w:rPr>
                <w:rFonts w:ascii="Open Sans" w:hAnsi="Open Sans"/>
                <w:bCs/>
                <w:color w:val="003399"/>
                <w:sz w:val="22"/>
                <w:szCs w:val="22"/>
                <w:lang w:val="hu-HU"/>
              </w:rPr>
              <w:t xml:space="preserve">ikonfestő tanfolyam gyermekek számára: 20 kurzus, mindegyik 20 gyermek részvételével. </w:t>
            </w:r>
          </w:p>
          <w:p w14:paraId="6C1976B9" w14:textId="77777777" w:rsidR="00F058ED" w:rsidRDefault="00F058ED" w:rsidP="00F058ED">
            <w:pPr>
              <w:pStyle w:val="HTML-kntformzott"/>
              <w:numPr>
                <w:ilvl w:val="0"/>
                <w:numId w:val="16"/>
              </w:numPr>
              <w:shd w:val="clear" w:color="auto" w:fill="FFFFFF"/>
              <w:spacing w:after="120"/>
              <w:jc w:val="both"/>
              <w:rPr>
                <w:rFonts w:ascii="Open Sans" w:hAnsi="Open Sans"/>
                <w:bCs/>
                <w:color w:val="003399"/>
                <w:sz w:val="22"/>
                <w:szCs w:val="22"/>
                <w:lang w:val="hu-HU"/>
              </w:rPr>
            </w:pPr>
            <w:r>
              <w:rPr>
                <w:rFonts w:ascii="Open Sans" w:hAnsi="Open Sans"/>
                <w:bCs/>
                <w:color w:val="003399"/>
                <w:sz w:val="22"/>
                <w:szCs w:val="22"/>
                <w:lang w:val="hu-HU"/>
              </w:rPr>
              <w:t xml:space="preserve">Ügyes kezek tanfolyamok: 20 alkalommal, mindegyik 20 gyermek részvételével. </w:t>
            </w:r>
          </w:p>
          <w:p w14:paraId="2A062D8C" w14:textId="77777777" w:rsidR="00BC0419" w:rsidRDefault="00F058ED" w:rsidP="00F058ED">
            <w:pPr>
              <w:pStyle w:val="HTML-kntformzott"/>
              <w:numPr>
                <w:ilvl w:val="0"/>
                <w:numId w:val="16"/>
              </w:numPr>
              <w:shd w:val="clear" w:color="auto" w:fill="FFFFFF"/>
              <w:spacing w:after="120"/>
              <w:jc w:val="both"/>
              <w:rPr>
                <w:rFonts w:ascii="Open Sans" w:hAnsi="Open Sans"/>
                <w:bCs/>
                <w:color w:val="003399"/>
                <w:sz w:val="22"/>
                <w:szCs w:val="22"/>
                <w:lang w:val="hu-HU"/>
              </w:rPr>
            </w:pPr>
            <w:r>
              <w:rPr>
                <w:rFonts w:ascii="Open Sans" w:hAnsi="Open Sans"/>
                <w:bCs/>
                <w:color w:val="003399"/>
                <w:sz w:val="22"/>
                <w:szCs w:val="22"/>
                <w:lang w:val="hu-HU"/>
              </w:rPr>
              <w:t xml:space="preserve">Néptánc kurzusok: 20 alkalommal, mindegyik 40 gyermek részvételével. </w:t>
            </w:r>
          </w:p>
          <w:p w14:paraId="0A14B030" w14:textId="77777777" w:rsidR="00BC0419" w:rsidRDefault="00BC0419" w:rsidP="00F058ED">
            <w:pPr>
              <w:pStyle w:val="HTML-kntformzott"/>
              <w:numPr>
                <w:ilvl w:val="0"/>
                <w:numId w:val="16"/>
              </w:numPr>
              <w:shd w:val="clear" w:color="auto" w:fill="FFFFFF"/>
              <w:spacing w:after="120"/>
              <w:jc w:val="both"/>
              <w:rPr>
                <w:rFonts w:ascii="Open Sans" w:hAnsi="Open Sans"/>
                <w:bCs/>
                <w:color w:val="003399"/>
                <w:sz w:val="22"/>
                <w:szCs w:val="22"/>
                <w:lang w:val="hu-HU"/>
              </w:rPr>
            </w:pPr>
            <w:r>
              <w:rPr>
                <w:rFonts w:ascii="Open Sans" w:hAnsi="Open Sans"/>
                <w:bCs/>
                <w:color w:val="003399"/>
                <w:sz w:val="22"/>
                <w:szCs w:val="22"/>
                <w:lang w:val="hu-HU"/>
              </w:rPr>
              <w:t>Kertészkedés: 82 diák vett részt 162 növény magaságyáson történő elültetésében.</w:t>
            </w:r>
          </w:p>
          <w:p w14:paraId="25C668F1" w14:textId="77777777" w:rsidR="00BC0419" w:rsidRDefault="00BC0419" w:rsidP="00BC0419">
            <w:pPr>
              <w:pStyle w:val="HTML-kntformzott"/>
              <w:numPr>
                <w:ilvl w:val="0"/>
                <w:numId w:val="15"/>
              </w:numPr>
              <w:shd w:val="clear" w:color="auto" w:fill="FFFFFF"/>
              <w:spacing w:after="120"/>
              <w:jc w:val="both"/>
              <w:rPr>
                <w:rFonts w:ascii="Open Sans" w:hAnsi="Open Sans"/>
                <w:bCs/>
                <w:color w:val="003399"/>
                <w:sz w:val="22"/>
                <w:szCs w:val="22"/>
                <w:lang w:val="hu-HU"/>
              </w:rPr>
            </w:pPr>
            <w:r>
              <w:rPr>
                <w:rFonts w:ascii="Open Sans" w:hAnsi="Open Sans"/>
                <w:bCs/>
                <w:color w:val="003399"/>
                <w:sz w:val="22"/>
                <w:szCs w:val="22"/>
                <w:lang w:val="hu-HU"/>
              </w:rPr>
              <w:t>A PP2 Jimbolia által szervezett határmenti események:</w:t>
            </w:r>
          </w:p>
          <w:p w14:paraId="2CD7A01F" w14:textId="77777777" w:rsidR="00BC0419" w:rsidRDefault="00BC0419" w:rsidP="00BC0419">
            <w:pPr>
              <w:pStyle w:val="HTML-kntformzott"/>
              <w:numPr>
                <w:ilvl w:val="0"/>
                <w:numId w:val="16"/>
              </w:numPr>
              <w:shd w:val="clear" w:color="auto" w:fill="FFFFFF"/>
              <w:spacing w:after="120"/>
              <w:jc w:val="both"/>
              <w:rPr>
                <w:rFonts w:ascii="Open Sans" w:hAnsi="Open Sans"/>
                <w:bCs/>
                <w:color w:val="003399"/>
                <w:sz w:val="22"/>
                <w:szCs w:val="22"/>
                <w:lang w:val="hu-HU"/>
              </w:rPr>
            </w:pPr>
            <w:r>
              <w:rPr>
                <w:rFonts w:ascii="Open Sans" w:hAnsi="Open Sans"/>
                <w:bCs/>
                <w:color w:val="003399"/>
                <w:sz w:val="22"/>
                <w:szCs w:val="22"/>
                <w:lang w:val="hu-HU"/>
              </w:rPr>
              <w:lastRenderedPageBreak/>
              <w:t xml:space="preserve">2021. szeptember 27. Kulturális Kavalkád Jimbolia-ban: egynapos esemény 20 (10 Jimbolia-i és 10 békéscsabai) tanár és 40 (20 Jimbolia-i és 20 békéscsabai) diák részvételével. </w:t>
            </w:r>
          </w:p>
          <w:p w14:paraId="5FF8DE76" w14:textId="715F8884" w:rsidR="00F058ED" w:rsidRDefault="00BC0419" w:rsidP="00BC0419">
            <w:pPr>
              <w:pStyle w:val="HTML-kntformzott"/>
              <w:numPr>
                <w:ilvl w:val="0"/>
                <w:numId w:val="16"/>
              </w:numPr>
              <w:shd w:val="clear" w:color="auto" w:fill="FFFFFF"/>
              <w:spacing w:after="120"/>
              <w:jc w:val="both"/>
              <w:rPr>
                <w:rFonts w:ascii="Open Sans" w:hAnsi="Open Sans"/>
                <w:bCs/>
                <w:color w:val="003399"/>
                <w:sz w:val="22"/>
                <w:szCs w:val="22"/>
                <w:lang w:val="hu-HU"/>
              </w:rPr>
            </w:pPr>
            <w:r>
              <w:rPr>
                <w:rFonts w:ascii="Open Sans" w:hAnsi="Open Sans"/>
                <w:bCs/>
                <w:color w:val="003399"/>
                <w:sz w:val="22"/>
                <w:szCs w:val="22"/>
                <w:lang w:val="hu-HU"/>
              </w:rPr>
              <w:t xml:space="preserve">2021. december 15. a helyi történelem népszerűsítésére irányuló jó gyakorlatok cseréje: egynapos esemény minden iskola (Jimbolia és Békéscsaba) részéről 20 fő tanár részvételével.  </w:t>
            </w:r>
            <w:r w:rsidR="00F058ED">
              <w:rPr>
                <w:rFonts w:ascii="Open Sans" w:hAnsi="Open Sans"/>
                <w:bCs/>
                <w:color w:val="003399"/>
                <w:sz w:val="22"/>
                <w:szCs w:val="22"/>
                <w:lang w:val="hu-HU"/>
              </w:rPr>
              <w:t xml:space="preserve"> </w:t>
            </w:r>
          </w:p>
          <w:p w14:paraId="564369CB" w14:textId="384C9300" w:rsidR="00BC0419" w:rsidRDefault="00BC0419" w:rsidP="00BC0419">
            <w:pPr>
              <w:pStyle w:val="HTML-kntformzott"/>
              <w:numPr>
                <w:ilvl w:val="0"/>
                <w:numId w:val="16"/>
              </w:numPr>
              <w:shd w:val="clear" w:color="auto" w:fill="FFFFFF"/>
              <w:spacing w:after="120"/>
              <w:jc w:val="both"/>
              <w:rPr>
                <w:rFonts w:ascii="Open Sans" w:hAnsi="Open Sans"/>
                <w:bCs/>
                <w:color w:val="003399"/>
                <w:sz w:val="22"/>
                <w:szCs w:val="22"/>
                <w:lang w:val="hu-HU"/>
              </w:rPr>
            </w:pPr>
            <w:r>
              <w:rPr>
                <w:rFonts w:ascii="Open Sans" w:hAnsi="Open Sans"/>
                <w:bCs/>
                <w:color w:val="003399"/>
                <w:sz w:val="22"/>
                <w:szCs w:val="22"/>
                <w:lang w:val="hu-HU"/>
              </w:rPr>
              <w:t xml:space="preserve">2021. augusztus 23-24. tanulmányút: kétnapos esemény minden iskola (Jimbolia és Békéscsaba) </w:t>
            </w:r>
            <w:r w:rsidR="005710B0">
              <w:rPr>
                <w:rFonts w:ascii="Open Sans" w:hAnsi="Open Sans"/>
                <w:bCs/>
                <w:color w:val="003399"/>
                <w:sz w:val="22"/>
                <w:szCs w:val="22"/>
                <w:lang w:val="hu-HU"/>
              </w:rPr>
              <w:t xml:space="preserve">részéről </w:t>
            </w:r>
            <w:r>
              <w:rPr>
                <w:rFonts w:ascii="Open Sans" w:hAnsi="Open Sans"/>
                <w:bCs/>
                <w:color w:val="003399"/>
                <w:sz w:val="22"/>
                <w:szCs w:val="22"/>
                <w:lang w:val="hu-HU"/>
              </w:rPr>
              <w:t>20 fő tanár részvételével.</w:t>
            </w:r>
          </w:p>
          <w:p w14:paraId="708DCAD2" w14:textId="72E26FCF" w:rsidR="00BC0419" w:rsidRDefault="007052B6" w:rsidP="007052B6">
            <w:pPr>
              <w:pStyle w:val="HTML-kntformzott"/>
              <w:numPr>
                <w:ilvl w:val="0"/>
                <w:numId w:val="15"/>
              </w:numPr>
              <w:shd w:val="clear" w:color="auto" w:fill="FFFFFF"/>
              <w:ind w:hanging="357"/>
              <w:jc w:val="both"/>
              <w:rPr>
                <w:rFonts w:ascii="Open Sans" w:hAnsi="Open Sans"/>
                <w:bCs/>
                <w:color w:val="003399"/>
                <w:sz w:val="22"/>
                <w:szCs w:val="22"/>
                <w:lang w:val="hu-HU"/>
              </w:rPr>
            </w:pPr>
            <w:r>
              <w:rPr>
                <w:rFonts w:ascii="Open Sans" w:hAnsi="Open Sans"/>
                <w:bCs/>
                <w:color w:val="003399"/>
                <w:sz w:val="22"/>
                <w:szCs w:val="22"/>
                <w:lang w:val="hu-HU"/>
              </w:rPr>
              <w:t>A PP2 Jimbolia által beszerzett eszközök:</w:t>
            </w:r>
          </w:p>
          <w:p w14:paraId="32E7C0ED" w14:textId="5EFAE550" w:rsidR="007052B6" w:rsidRDefault="007052B6" w:rsidP="007052B6">
            <w:pPr>
              <w:pStyle w:val="HTML-kntformzott"/>
              <w:numPr>
                <w:ilvl w:val="0"/>
                <w:numId w:val="16"/>
              </w:numPr>
              <w:shd w:val="clear" w:color="auto" w:fill="FFFFFF"/>
              <w:ind w:hanging="357"/>
              <w:jc w:val="both"/>
              <w:rPr>
                <w:rFonts w:ascii="Open Sans" w:hAnsi="Open Sans"/>
                <w:bCs/>
                <w:color w:val="003399"/>
                <w:sz w:val="22"/>
                <w:szCs w:val="22"/>
                <w:lang w:val="hu-HU"/>
              </w:rPr>
            </w:pPr>
            <w:r>
              <w:rPr>
                <w:rFonts w:ascii="Open Sans" w:hAnsi="Open Sans"/>
                <w:bCs/>
                <w:color w:val="003399"/>
                <w:sz w:val="22"/>
                <w:szCs w:val="22"/>
                <w:lang w:val="hu-HU"/>
              </w:rPr>
              <w:t>audio- és videóeszközök</w:t>
            </w:r>
          </w:p>
          <w:p w14:paraId="50CAC3C1" w14:textId="5EEBF303" w:rsidR="007052B6" w:rsidRDefault="007052B6" w:rsidP="007052B6">
            <w:pPr>
              <w:pStyle w:val="HTML-kntformzott"/>
              <w:numPr>
                <w:ilvl w:val="0"/>
                <w:numId w:val="16"/>
              </w:numPr>
              <w:shd w:val="clear" w:color="auto" w:fill="FFFFFF"/>
              <w:ind w:hanging="357"/>
              <w:jc w:val="both"/>
              <w:rPr>
                <w:rFonts w:ascii="Open Sans" w:hAnsi="Open Sans"/>
                <w:bCs/>
                <w:color w:val="003399"/>
                <w:sz w:val="22"/>
                <w:szCs w:val="22"/>
                <w:lang w:val="hu-HU"/>
              </w:rPr>
            </w:pPr>
            <w:r>
              <w:rPr>
                <w:rFonts w:ascii="Open Sans" w:hAnsi="Open Sans"/>
                <w:bCs/>
                <w:color w:val="003399"/>
                <w:sz w:val="22"/>
                <w:szCs w:val="22"/>
                <w:lang w:val="hu-HU"/>
              </w:rPr>
              <w:t>magaságyás a szükséges tartozékokkal</w:t>
            </w:r>
          </w:p>
          <w:p w14:paraId="73EC69F8" w14:textId="25DFFAF0" w:rsidR="007052B6" w:rsidRDefault="007052B6" w:rsidP="007052B6">
            <w:pPr>
              <w:pStyle w:val="HTML-kntformzott"/>
              <w:numPr>
                <w:ilvl w:val="0"/>
                <w:numId w:val="16"/>
              </w:numPr>
              <w:shd w:val="clear" w:color="auto" w:fill="FFFFFF"/>
              <w:ind w:hanging="357"/>
              <w:jc w:val="both"/>
              <w:rPr>
                <w:rFonts w:ascii="Open Sans" w:hAnsi="Open Sans"/>
                <w:bCs/>
                <w:color w:val="003399"/>
                <w:sz w:val="22"/>
                <w:szCs w:val="22"/>
                <w:lang w:val="hu-HU"/>
              </w:rPr>
            </w:pPr>
            <w:r>
              <w:rPr>
                <w:rFonts w:ascii="Open Sans" w:hAnsi="Open Sans"/>
                <w:bCs/>
                <w:color w:val="003399"/>
                <w:sz w:val="22"/>
                <w:szCs w:val="22"/>
                <w:lang w:val="hu-HU"/>
              </w:rPr>
              <w:t>népi ruházat</w:t>
            </w:r>
          </w:p>
          <w:p w14:paraId="7FA4891D" w14:textId="77777777" w:rsidR="007052B6" w:rsidRDefault="007052B6" w:rsidP="007052B6">
            <w:pPr>
              <w:pStyle w:val="HTML-kntformzott"/>
              <w:numPr>
                <w:ilvl w:val="0"/>
                <w:numId w:val="16"/>
              </w:numPr>
              <w:shd w:val="clear" w:color="auto" w:fill="FFFFFF"/>
              <w:ind w:hanging="357"/>
              <w:jc w:val="both"/>
              <w:rPr>
                <w:rFonts w:ascii="Open Sans" w:hAnsi="Open Sans"/>
                <w:bCs/>
                <w:color w:val="003399"/>
                <w:sz w:val="22"/>
                <w:szCs w:val="22"/>
                <w:lang w:val="hu-HU"/>
              </w:rPr>
            </w:pPr>
            <w:r>
              <w:rPr>
                <w:rFonts w:ascii="Open Sans" w:hAnsi="Open Sans"/>
                <w:bCs/>
                <w:color w:val="003399"/>
                <w:sz w:val="22"/>
                <w:szCs w:val="22"/>
                <w:lang w:val="hu-HU"/>
              </w:rPr>
              <w:t>asztalok, székek, szekrények</w:t>
            </w:r>
          </w:p>
          <w:p w14:paraId="6D367DAE" w14:textId="77777777" w:rsidR="007052B6" w:rsidRDefault="007052B6" w:rsidP="007052B6">
            <w:pPr>
              <w:pStyle w:val="HTML-kntformzott"/>
              <w:shd w:val="clear" w:color="auto" w:fill="FFFFFF"/>
              <w:jc w:val="both"/>
              <w:rPr>
                <w:rFonts w:ascii="Open Sans" w:hAnsi="Open Sans"/>
                <w:bCs/>
                <w:color w:val="003399"/>
                <w:sz w:val="22"/>
                <w:szCs w:val="22"/>
                <w:lang w:val="hu-HU"/>
              </w:rPr>
            </w:pPr>
          </w:p>
          <w:p w14:paraId="344E1C58" w14:textId="77777777" w:rsidR="00E22DF2" w:rsidRPr="00D87B48" w:rsidRDefault="00D87B48" w:rsidP="007052B6">
            <w:pPr>
              <w:pStyle w:val="HTML-kntformzott"/>
              <w:shd w:val="clear" w:color="auto" w:fill="FFFFFF"/>
              <w:jc w:val="both"/>
              <w:rPr>
                <w:rFonts w:ascii="Open Sans" w:hAnsi="Open Sans"/>
                <w:color w:val="003399"/>
                <w:sz w:val="22"/>
                <w:szCs w:val="22"/>
                <w:lang w:val="hu-HU"/>
              </w:rPr>
            </w:pPr>
            <w:r w:rsidRPr="00D87B48">
              <w:rPr>
                <w:rFonts w:ascii="Open Sans" w:hAnsi="Open Sans"/>
                <w:b/>
                <w:bCs/>
                <w:color w:val="003399"/>
                <w:sz w:val="22"/>
                <w:szCs w:val="22"/>
                <w:lang w:val="hu-HU"/>
              </w:rPr>
              <w:t>A projekt által elért főbb hatások:</w:t>
            </w:r>
            <w:r w:rsidR="007F3C9D" w:rsidRPr="00D87B48">
              <w:rPr>
                <w:rFonts w:ascii="Open Sans" w:hAnsi="Open Sans"/>
                <w:b/>
                <w:bCs/>
                <w:color w:val="003399"/>
                <w:sz w:val="22"/>
                <w:szCs w:val="22"/>
                <w:lang w:val="hu-HU"/>
              </w:rPr>
              <w:t xml:space="preserve"> </w:t>
            </w:r>
          </w:p>
          <w:p w14:paraId="63BDE809" w14:textId="77777777" w:rsidR="00D87B48" w:rsidRPr="00D87B48" w:rsidRDefault="00D87B48" w:rsidP="00D87B48">
            <w:pPr>
              <w:pStyle w:val="HTML-kntformzott"/>
              <w:numPr>
                <w:ilvl w:val="0"/>
                <w:numId w:val="17"/>
              </w:numPr>
              <w:shd w:val="clear" w:color="auto" w:fill="FFFFFF"/>
              <w:jc w:val="both"/>
              <w:rPr>
                <w:rFonts w:ascii="Open Sans" w:hAnsi="Open Sans"/>
                <w:b/>
                <w:bCs/>
                <w:color w:val="003399"/>
                <w:sz w:val="22"/>
                <w:szCs w:val="22"/>
                <w:lang w:val="hu-HU"/>
              </w:rPr>
            </w:pPr>
            <w:r w:rsidRPr="00D87B48">
              <w:rPr>
                <w:rFonts w:ascii="Open Sans" w:hAnsi="Open Sans"/>
                <w:color w:val="003399"/>
                <w:sz w:val="22"/>
                <w:szCs w:val="22"/>
                <w:lang w:val="hu-HU"/>
              </w:rPr>
              <w:t>A lakosság közösségi terekhez történő jobb hozzáférése</w:t>
            </w:r>
            <w:r>
              <w:rPr>
                <w:rFonts w:ascii="Open Sans" w:hAnsi="Open Sans"/>
                <w:color w:val="003399"/>
                <w:sz w:val="22"/>
                <w:szCs w:val="22"/>
                <w:lang w:val="hu-HU"/>
              </w:rPr>
              <w:t xml:space="preserve"> a használaton kívüli épületek funkcionális rendezvényhelyszínekké való átalakítása révén. </w:t>
            </w:r>
          </w:p>
          <w:p w14:paraId="573257D5" w14:textId="77777777" w:rsidR="00D87B48" w:rsidRPr="00D87B48" w:rsidRDefault="00D87B48" w:rsidP="00D87B48">
            <w:pPr>
              <w:pStyle w:val="HTML-kntformzott"/>
              <w:numPr>
                <w:ilvl w:val="0"/>
                <w:numId w:val="17"/>
              </w:numPr>
              <w:shd w:val="clear" w:color="auto" w:fill="FFFFFF"/>
              <w:jc w:val="both"/>
              <w:rPr>
                <w:rFonts w:ascii="Open Sans" w:hAnsi="Open Sans"/>
                <w:b/>
                <w:bCs/>
                <w:color w:val="003399"/>
                <w:sz w:val="22"/>
                <w:szCs w:val="22"/>
                <w:lang w:val="hu-HU"/>
              </w:rPr>
            </w:pPr>
            <w:r>
              <w:rPr>
                <w:rFonts w:ascii="Open Sans" w:hAnsi="Open Sans"/>
                <w:color w:val="003399"/>
                <w:sz w:val="22"/>
                <w:szCs w:val="22"/>
                <w:lang w:val="hu-HU"/>
              </w:rPr>
              <w:t xml:space="preserve">A közösségek közötti jobb kommunikáció a művészeti, kézműves és egyéb hagyományokra épülő szakmák kurzusain való részvételnek köszönhető fejlődés révén. </w:t>
            </w:r>
          </w:p>
          <w:p w14:paraId="574AC431" w14:textId="428BEA5E" w:rsidR="00D87B48" w:rsidRPr="00D87B48" w:rsidRDefault="00D87B48" w:rsidP="00D87B48">
            <w:pPr>
              <w:pStyle w:val="HTML-kntformzott"/>
              <w:numPr>
                <w:ilvl w:val="0"/>
                <w:numId w:val="17"/>
              </w:numPr>
              <w:shd w:val="clear" w:color="auto" w:fill="FFFFFF"/>
              <w:jc w:val="both"/>
              <w:rPr>
                <w:rFonts w:ascii="Open Sans" w:hAnsi="Open Sans"/>
                <w:b/>
                <w:bCs/>
                <w:color w:val="003399"/>
                <w:sz w:val="22"/>
                <w:szCs w:val="22"/>
                <w:lang w:val="hu-HU"/>
              </w:rPr>
            </w:pPr>
            <w:r>
              <w:rPr>
                <w:rFonts w:ascii="Open Sans" w:hAnsi="Open Sans"/>
                <w:color w:val="003399"/>
                <w:sz w:val="22"/>
                <w:szCs w:val="22"/>
                <w:lang w:val="hu-HU"/>
              </w:rPr>
              <w:t xml:space="preserve">A két iskola tanult egymás jó gyakorlataiból és beépítette azt a tudást a saját intézményi munkájába. Mindkét partner </w:t>
            </w:r>
            <w:r w:rsidR="00B614F9">
              <w:rPr>
                <w:rFonts w:ascii="Open Sans" w:hAnsi="Open Sans"/>
                <w:color w:val="003399"/>
                <w:sz w:val="22"/>
                <w:szCs w:val="22"/>
                <w:lang w:val="hu-HU"/>
              </w:rPr>
              <w:t>kialakított</w:t>
            </w:r>
            <w:r>
              <w:rPr>
                <w:rFonts w:ascii="Open Sans" w:hAnsi="Open Sans"/>
                <w:color w:val="003399"/>
                <w:sz w:val="22"/>
                <w:szCs w:val="22"/>
                <w:lang w:val="hu-HU"/>
              </w:rPr>
              <w:t xml:space="preserve"> az iskola részeként egy-egy közösségi teret, ahol az összegyűjtött hagyományokat fenntartják és átadják az iskolás gyermekek és felnőttek számára, valamint </w:t>
            </w:r>
            <w:r w:rsidR="00950D7A">
              <w:rPr>
                <w:rFonts w:ascii="Open Sans" w:hAnsi="Open Sans"/>
                <w:color w:val="003399"/>
                <w:sz w:val="22"/>
                <w:szCs w:val="22"/>
                <w:lang w:val="hu-HU"/>
              </w:rPr>
              <w:t xml:space="preserve">közös rendezvényeket szervezhetnek. </w:t>
            </w:r>
            <w:r>
              <w:rPr>
                <w:rFonts w:ascii="Open Sans" w:hAnsi="Open Sans"/>
                <w:color w:val="003399"/>
                <w:sz w:val="22"/>
                <w:szCs w:val="22"/>
                <w:lang w:val="hu-HU"/>
              </w:rPr>
              <w:t xml:space="preserve"> </w:t>
            </w:r>
          </w:p>
        </w:tc>
      </w:tr>
    </w:tbl>
    <w:p w14:paraId="6CF1CAAA" w14:textId="77777777" w:rsidR="00EE06E9" w:rsidRPr="00692521" w:rsidRDefault="00EE06E9" w:rsidP="00EE06E9">
      <w:pPr>
        <w:rPr>
          <w:lang w:val="hu-HU"/>
        </w:rPr>
      </w:pPr>
    </w:p>
    <w:p w14:paraId="12F8D3CC" w14:textId="77777777" w:rsidR="0054292D" w:rsidRPr="00692521" w:rsidRDefault="0054292D" w:rsidP="000F0D69">
      <w:pPr>
        <w:jc w:val="both"/>
        <w:rPr>
          <w:rFonts w:cs="Open Sans"/>
          <w:color w:val="003399"/>
          <w:lang w:val="hu-HU"/>
        </w:rPr>
      </w:pPr>
    </w:p>
    <w:sectPr w:rsidR="0054292D" w:rsidRPr="00692521" w:rsidSect="000F0D69">
      <w:headerReference w:type="default" r:id="rId8"/>
      <w:footerReference w:type="default" r:id="rId9"/>
      <w:type w:val="continuous"/>
      <w:pgSz w:w="11906" w:h="16838" w:code="9"/>
      <w:pgMar w:top="2127" w:right="1440" w:bottom="1440" w:left="1440" w:header="720" w:footer="623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5918DE" w14:textId="77777777" w:rsidR="00F36256" w:rsidRDefault="00F36256" w:rsidP="00C23211">
      <w:pPr>
        <w:spacing w:after="0" w:line="240" w:lineRule="auto"/>
      </w:pPr>
      <w:r>
        <w:separator/>
      </w:r>
    </w:p>
  </w:endnote>
  <w:endnote w:type="continuationSeparator" w:id="0">
    <w:p w14:paraId="3B81D0C6" w14:textId="77777777" w:rsidR="00F36256" w:rsidRDefault="00F36256" w:rsidP="00C232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Open Sans">
    <w:altName w:val="Segoe UI"/>
    <w:charset w:val="00"/>
    <w:family w:val="swiss"/>
    <w:pitch w:val="variable"/>
    <w:sig w:usb0="E00002EF" w:usb1="4000205B" w:usb2="00000028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ontserrat-Light">
    <w:altName w:val="Calibri"/>
    <w:panose1 w:val="00000000000000000000"/>
    <w:charset w:val="EE"/>
    <w:family w:val="swiss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89C3E5" w14:textId="77777777" w:rsidR="00E91B08" w:rsidRPr="005A58E8" w:rsidRDefault="00A64984" w:rsidP="00F7622A">
    <w:pPr>
      <w:pStyle w:val="llb"/>
      <w:jc w:val="right"/>
      <w:rPr>
        <w:rFonts w:cs="Open Sans"/>
        <w:color w:val="003399"/>
      </w:rPr>
    </w:pPr>
    <w:r w:rsidRPr="005A58E8">
      <w:rPr>
        <w:rFonts w:ascii="Montserrat-Light" w:hAnsi="Montserrat-Light" w:cs="Montserrat-Light"/>
        <w:color w:val="003399"/>
        <w:sz w:val="24"/>
        <w:szCs w:val="24"/>
      </w:rPr>
      <w:t>Partner</w:t>
    </w:r>
    <w:r w:rsidR="002D3E39">
      <w:rPr>
        <w:rFonts w:ascii="Montserrat-Light" w:hAnsi="Montserrat-Light" w:cs="Montserrat-Light"/>
        <w:color w:val="003399"/>
        <w:sz w:val="24"/>
        <w:szCs w:val="24"/>
      </w:rPr>
      <w:t>ség egy jobb jövőért</w:t>
    </w:r>
    <w:r w:rsidR="00EB0D64" w:rsidRPr="005A58E8">
      <w:rPr>
        <w:color w:val="003399"/>
      </w:rPr>
      <w:tab/>
    </w:r>
    <w:r w:rsidR="00EB0D64" w:rsidRPr="005A58E8">
      <w:rPr>
        <w:color w:val="003399"/>
      </w:rPr>
      <w:tab/>
    </w:r>
    <w:r w:rsidR="00EB0D64" w:rsidRPr="005A58E8">
      <w:rPr>
        <w:rFonts w:cs="Open Sans"/>
        <w:color w:val="003399"/>
      </w:rPr>
      <w:t>www.interreg-rohu.eu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2AB717" w14:textId="77777777" w:rsidR="00F36256" w:rsidRDefault="00F36256" w:rsidP="00C23211">
      <w:pPr>
        <w:spacing w:after="0" w:line="240" w:lineRule="auto"/>
      </w:pPr>
      <w:r>
        <w:separator/>
      </w:r>
    </w:p>
  </w:footnote>
  <w:footnote w:type="continuationSeparator" w:id="0">
    <w:p w14:paraId="3AAAA952" w14:textId="77777777" w:rsidR="00F36256" w:rsidRDefault="00F36256" w:rsidP="00C2321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E080C2" w14:textId="77777777" w:rsidR="002D3E39" w:rsidRDefault="002D3E39">
    <w:pPr>
      <w:pStyle w:val="lfej"/>
      <w:rPr>
        <w:noProof/>
        <w:lang w:val="hu-HU" w:eastAsia="hu-HU"/>
      </w:rPr>
    </w:pPr>
    <w:r w:rsidRPr="002D3E39">
      <w:rPr>
        <w:noProof/>
        <w:lang w:val="ro-RO" w:eastAsia="ro-RO"/>
      </w:rPr>
      <w:drawing>
        <wp:anchor distT="0" distB="0" distL="114300" distR="114300" simplePos="0" relativeHeight="251660288" behindDoc="1" locked="0" layoutInCell="1" allowOverlap="1" wp14:anchorId="0C73762B" wp14:editId="44890066">
          <wp:simplePos x="0" y="0"/>
          <wp:positionH relativeFrom="margin">
            <wp:posOffset>5135880</wp:posOffset>
          </wp:positionH>
          <wp:positionV relativeFrom="paragraph">
            <wp:posOffset>151765</wp:posOffset>
          </wp:positionV>
          <wp:extent cx="1224915" cy="611505"/>
          <wp:effectExtent l="0" t="0" r="0" b="0"/>
          <wp:wrapTight wrapText="bothSides">
            <wp:wrapPolygon edited="0">
              <wp:start x="0" y="0"/>
              <wp:lineTo x="0" y="20860"/>
              <wp:lineTo x="21163" y="20860"/>
              <wp:lineTo x="21163" y="0"/>
              <wp:lineTo x="0" y="0"/>
            </wp:wrapPolygon>
          </wp:wrapTight>
          <wp:docPr id="3" name="Kép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MK_logo-cmyk_HUN-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24915" cy="61150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val="ro-RO" w:eastAsia="ro-RO"/>
      </w:rPr>
      <w:drawing>
        <wp:anchor distT="0" distB="0" distL="114300" distR="114300" simplePos="0" relativeHeight="251661312" behindDoc="1" locked="0" layoutInCell="1" allowOverlap="1" wp14:anchorId="389797B8" wp14:editId="2AA44A88">
          <wp:simplePos x="0" y="0"/>
          <wp:positionH relativeFrom="margin">
            <wp:posOffset>4791075</wp:posOffset>
          </wp:positionH>
          <wp:positionV relativeFrom="paragraph">
            <wp:posOffset>170815</wp:posOffset>
          </wp:positionV>
          <wp:extent cx="647700" cy="619125"/>
          <wp:effectExtent l="0" t="0" r="0" b="9525"/>
          <wp:wrapTight wrapText="bothSides">
            <wp:wrapPolygon edited="0">
              <wp:start x="0" y="0"/>
              <wp:lineTo x="0" y="21268"/>
              <wp:lineTo x="20965" y="21268"/>
              <wp:lineTo x="20965" y="0"/>
              <wp:lineTo x="0" y="0"/>
            </wp:wrapPolygon>
          </wp:wrapTight>
          <wp:docPr id="2" name="Kép 2" descr="D:\Users\sebesinora\AppData\Local\Microsoft\Windows\INetCache\Content.Word\Logo_GUVERNUL ROMANIEI_EN_albastru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:\Users\sebesinora\AppData\Local\Microsoft\Windows\INetCache\Content.Word\Logo_GUVERNUL ROMANIEI_EN_albastru.jpg"/>
                  <pic:cNvPicPr>
                    <a:picLocks noChangeAspect="1" noChangeArrowheads="1"/>
                  </pic:cNvPicPr>
                </pic:nvPicPr>
                <pic:blipFill rotWithShape="1"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4410" t="24301" r="22046" b="3902"/>
                  <a:stretch/>
                </pic:blipFill>
                <pic:spPr bwMode="auto">
                  <a:xfrm>
                    <a:off x="0" y="0"/>
                    <a:ext cx="647700" cy="61912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2D3E39">
      <w:rPr>
        <w:noProof/>
        <w:lang w:val="ro-RO" w:eastAsia="ro-RO"/>
      </w:rPr>
      <w:drawing>
        <wp:anchor distT="0" distB="252095" distL="114300" distR="114300" simplePos="0" relativeHeight="251659264" behindDoc="1" locked="0" layoutInCell="1" allowOverlap="1" wp14:anchorId="7BDCBACD" wp14:editId="5DF73DF0">
          <wp:simplePos x="0" y="0"/>
          <wp:positionH relativeFrom="margin">
            <wp:posOffset>-123825</wp:posOffset>
          </wp:positionH>
          <wp:positionV relativeFrom="paragraph">
            <wp:posOffset>205105</wp:posOffset>
          </wp:positionV>
          <wp:extent cx="2962800" cy="676800"/>
          <wp:effectExtent l="0" t="0" r="0" b="9525"/>
          <wp:wrapTight wrapText="bothSides">
            <wp:wrapPolygon edited="0">
              <wp:start x="0" y="0"/>
              <wp:lineTo x="0" y="21296"/>
              <wp:lineTo x="21392" y="21296"/>
              <wp:lineTo x="21392" y="0"/>
              <wp:lineTo x="0" y="0"/>
            </wp:wrapPolygon>
          </wp:wrapTight>
          <wp:docPr id="1" name="Kép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_JPG_CMYK_HU_Interreg.jpg"/>
                  <pic:cNvPicPr/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962800" cy="676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6DB850AA" w14:textId="77777777" w:rsidR="00E91B08" w:rsidRDefault="00E91B08">
    <w:pPr>
      <w:pStyle w:val="lfej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3C5583"/>
    <w:multiLevelType w:val="hybridMultilevel"/>
    <w:tmpl w:val="39EA44B4"/>
    <w:lvl w:ilvl="0" w:tplc="EF1E1238">
      <w:start w:val="1"/>
      <w:numFmt w:val="bullet"/>
      <w:lvlText w:val="-"/>
      <w:lvlJc w:val="left"/>
      <w:pPr>
        <w:ind w:left="1080" w:hanging="360"/>
      </w:pPr>
      <w:rPr>
        <w:rFonts w:ascii="Open Sans" w:eastAsia="Times New Roman" w:hAnsi="Open Sans" w:cs="Open Sans" w:hint="default"/>
      </w:rPr>
    </w:lvl>
    <w:lvl w:ilvl="1" w:tplc="040E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56B605E"/>
    <w:multiLevelType w:val="hybridMultilevel"/>
    <w:tmpl w:val="A2CAB5E0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0884066"/>
    <w:multiLevelType w:val="hybridMultilevel"/>
    <w:tmpl w:val="21A635DC"/>
    <w:lvl w:ilvl="0" w:tplc="042A1072">
      <w:numFmt w:val="bullet"/>
      <w:lvlText w:val="-"/>
      <w:lvlJc w:val="left"/>
      <w:pPr>
        <w:ind w:left="864" w:hanging="360"/>
      </w:pPr>
      <w:rPr>
        <w:rFonts w:ascii="Open Sans" w:eastAsia="Calibri" w:hAnsi="Open Sans" w:cs="Open Sans" w:hint="default"/>
      </w:rPr>
    </w:lvl>
    <w:lvl w:ilvl="1" w:tplc="040E0003" w:tentative="1">
      <w:start w:val="1"/>
      <w:numFmt w:val="bullet"/>
      <w:lvlText w:val="o"/>
      <w:lvlJc w:val="left"/>
      <w:pPr>
        <w:ind w:left="1584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304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024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744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464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184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904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624" w:hanging="360"/>
      </w:pPr>
      <w:rPr>
        <w:rFonts w:ascii="Wingdings" w:hAnsi="Wingdings" w:hint="default"/>
      </w:rPr>
    </w:lvl>
  </w:abstractNum>
  <w:abstractNum w:abstractNumId="3" w15:restartNumberingAfterBreak="0">
    <w:nsid w:val="2B146B5C"/>
    <w:multiLevelType w:val="hybridMultilevel"/>
    <w:tmpl w:val="8E82A9E8"/>
    <w:lvl w:ilvl="0" w:tplc="B090053E">
      <w:start w:val="69"/>
      <w:numFmt w:val="bullet"/>
      <w:lvlText w:val="-"/>
      <w:lvlJc w:val="left"/>
      <w:pPr>
        <w:ind w:left="720" w:hanging="360"/>
      </w:pPr>
      <w:rPr>
        <w:rFonts w:ascii="Open Sans" w:eastAsia="Calibri" w:hAnsi="Open Sans" w:cs="Open Sans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6A51A97"/>
    <w:multiLevelType w:val="hybridMultilevel"/>
    <w:tmpl w:val="7B84DBDA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7B23FBF"/>
    <w:multiLevelType w:val="hybridMultilevel"/>
    <w:tmpl w:val="8056DD5A"/>
    <w:lvl w:ilvl="0" w:tplc="595C9ED8">
      <w:start w:val="1"/>
      <w:numFmt w:val="decimal"/>
      <w:lvlText w:val="%1."/>
      <w:lvlJc w:val="left"/>
      <w:pPr>
        <w:ind w:left="720" w:hanging="360"/>
      </w:pPr>
      <w:rPr>
        <w:rFonts w:ascii="Open Sans" w:eastAsia="Times New Roman" w:hAnsi="Open Sans" w:cs="Courier New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C8976F0"/>
    <w:multiLevelType w:val="hybridMultilevel"/>
    <w:tmpl w:val="3FD4F698"/>
    <w:lvl w:ilvl="0" w:tplc="040E0001">
      <w:start w:val="1"/>
      <w:numFmt w:val="bullet"/>
      <w:lvlText w:val=""/>
      <w:lvlJc w:val="left"/>
      <w:pPr>
        <w:ind w:left="1152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7" w15:restartNumberingAfterBreak="0">
    <w:nsid w:val="4FEC5DB1"/>
    <w:multiLevelType w:val="hybridMultilevel"/>
    <w:tmpl w:val="2C5C446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3AD5DBF"/>
    <w:multiLevelType w:val="hybridMultilevel"/>
    <w:tmpl w:val="659C7754"/>
    <w:lvl w:ilvl="0" w:tplc="040E0001">
      <w:start w:val="1"/>
      <w:numFmt w:val="bullet"/>
      <w:lvlText w:val=""/>
      <w:lvlJc w:val="left"/>
      <w:pPr>
        <w:ind w:left="1152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9" w15:restartNumberingAfterBreak="0">
    <w:nsid w:val="54631787"/>
    <w:multiLevelType w:val="hybridMultilevel"/>
    <w:tmpl w:val="BBAEAFA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FA45B83"/>
    <w:multiLevelType w:val="hybridMultilevel"/>
    <w:tmpl w:val="1C7ADF92"/>
    <w:lvl w:ilvl="0" w:tplc="9AD201F8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 w:val="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3EE7AF3"/>
    <w:multiLevelType w:val="hybridMultilevel"/>
    <w:tmpl w:val="508EDFEA"/>
    <w:lvl w:ilvl="0" w:tplc="90EA08D0">
      <w:numFmt w:val="bullet"/>
      <w:lvlText w:val="-"/>
      <w:lvlJc w:val="left"/>
      <w:pPr>
        <w:ind w:left="792" w:hanging="360"/>
      </w:pPr>
      <w:rPr>
        <w:rFonts w:ascii="Open Sans" w:eastAsia="Times New Roman" w:hAnsi="Open Sans" w:cs="Open Sans" w:hint="default"/>
      </w:rPr>
    </w:lvl>
    <w:lvl w:ilvl="1" w:tplc="040E0003" w:tentative="1">
      <w:start w:val="1"/>
      <w:numFmt w:val="bullet"/>
      <w:lvlText w:val="o"/>
      <w:lvlJc w:val="left"/>
      <w:pPr>
        <w:ind w:left="1512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232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952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72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92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112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832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552" w:hanging="360"/>
      </w:pPr>
      <w:rPr>
        <w:rFonts w:ascii="Wingdings" w:hAnsi="Wingdings" w:hint="default"/>
      </w:rPr>
    </w:lvl>
  </w:abstractNum>
  <w:abstractNum w:abstractNumId="12" w15:restartNumberingAfterBreak="0">
    <w:nsid w:val="645A2958"/>
    <w:multiLevelType w:val="hybridMultilevel"/>
    <w:tmpl w:val="BF328A7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64F97C75"/>
    <w:multiLevelType w:val="hybridMultilevel"/>
    <w:tmpl w:val="BC2C64C8"/>
    <w:lvl w:ilvl="0" w:tplc="CFC44B58">
      <w:start w:val="886"/>
      <w:numFmt w:val="bullet"/>
      <w:lvlText w:val="-"/>
      <w:lvlJc w:val="left"/>
      <w:pPr>
        <w:ind w:left="720" w:hanging="360"/>
      </w:pPr>
      <w:rPr>
        <w:rFonts w:ascii="Open Sans" w:eastAsia="Calibri" w:hAnsi="Open Sans" w:cs="Open Sans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E975ECD"/>
    <w:multiLevelType w:val="hybridMultilevel"/>
    <w:tmpl w:val="4B1E1228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AF602C4"/>
    <w:multiLevelType w:val="hybridMultilevel"/>
    <w:tmpl w:val="98265466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B414EBC"/>
    <w:multiLevelType w:val="hybridMultilevel"/>
    <w:tmpl w:val="6D54A61A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82309339">
    <w:abstractNumId w:val="9"/>
  </w:num>
  <w:num w:numId="2" w16cid:durableId="2111122453">
    <w:abstractNumId w:val="13"/>
  </w:num>
  <w:num w:numId="3" w16cid:durableId="821192135">
    <w:abstractNumId w:val="12"/>
  </w:num>
  <w:num w:numId="4" w16cid:durableId="2001037046">
    <w:abstractNumId w:val="15"/>
  </w:num>
  <w:num w:numId="5" w16cid:durableId="206768980">
    <w:abstractNumId w:val="7"/>
  </w:num>
  <w:num w:numId="6" w16cid:durableId="491606172">
    <w:abstractNumId w:val="16"/>
  </w:num>
  <w:num w:numId="7" w16cid:durableId="1212184652">
    <w:abstractNumId w:val="1"/>
  </w:num>
  <w:num w:numId="8" w16cid:durableId="1204903023">
    <w:abstractNumId w:val="14"/>
  </w:num>
  <w:num w:numId="9" w16cid:durableId="2014334932">
    <w:abstractNumId w:val="8"/>
  </w:num>
  <w:num w:numId="10" w16cid:durableId="2070610458">
    <w:abstractNumId w:val="2"/>
  </w:num>
  <w:num w:numId="11" w16cid:durableId="1230459480">
    <w:abstractNumId w:val="3"/>
  </w:num>
  <w:num w:numId="12" w16cid:durableId="544636809">
    <w:abstractNumId w:val="4"/>
  </w:num>
  <w:num w:numId="13" w16cid:durableId="1884367213">
    <w:abstractNumId w:val="6"/>
  </w:num>
  <w:num w:numId="14" w16cid:durableId="1579289622">
    <w:abstractNumId w:val="11"/>
  </w:num>
  <w:num w:numId="15" w16cid:durableId="586575221">
    <w:abstractNumId w:val="5"/>
  </w:num>
  <w:num w:numId="16" w16cid:durableId="1729038565">
    <w:abstractNumId w:val="0"/>
  </w:num>
  <w:num w:numId="17" w16cid:durableId="1659309767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7D6D"/>
    <w:rsid w:val="00000AA7"/>
    <w:rsid w:val="000137B2"/>
    <w:rsid w:val="0002784D"/>
    <w:rsid w:val="00091ED3"/>
    <w:rsid w:val="000D56E9"/>
    <w:rsid w:val="000F0D69"/>
    <w:rsid w:val="00127BEB"/>
    <w:rsid w:val="00190E0A"/>
    <w:rsid w:val="001B3A54"/>
    <w:rsid w:val="001B56B5"/>
    <w:rsid w:val="001D5A22"/>
    <w:rsid w:val="002225EC"/>
    <w:rsid w:val="002601E5"/>
    <w:rsid w:val="002642B0"/>
    <w:rsid w:val="002A5B39"/>
    <w:rsid w:val="002D3E39"/>
    <w:rsid w:val="002E7EFB"/>
    <w:rsid w:val="003000DD"/>
    <w:rsid w:val="00307A0F"/>
    <w:rsid w:val="00307D6D"/>
    <w:rsid w:val="0031702D"/>
    <w:rsid w:val="003864CD"/>
    <w:rsid w:val="003A3C14"/>
    <w:rsid w:val="003B3F2A"/>
    <w:rsid w:val="003D2705"/>
    <w:rsid w:val="00417FC8"/>
    <w:rsid w:val="0042095F"/>
    <w:rsid w:val="004A1D00"/>
    <w:rsid w:val="004C57EB"/>
    <w:rsid w:val="004F73BF"/>
    <w:rsid w:val="00503A91"/>
    <w:rsid w:val="00513510"/>
    <w:rsid w:val="0053059E"/>
    <w:rsid w:val="0054292D"/>
    <w:rsid w:val="005665B6"/>
    <w:rsid w:val="005710B0"/>
    <w:rsid w:val="005777AA"/>
    <w:rsid w:val="005A2514"/>
    <w:rsid w:val="005A58E8"/>
    <w:rsid w:val="006024AF"/>
    <w:rsid w:val="00604ED3"/>
    <w:rsid w:val="006134F0"/>
    <w:rsid w:val="00614C99"/>
    <w:rsid w:val="006426AE"/>
    <w:rsid w:val="00673DCC"/>
    <w:rsid w:val="006776C9"/>
    <w:rsid w:val="00692521"/>
    <w:rsid w:val="00692E3C"/>
    <w:rsid w:val="006B30F3"/>
    <w:rsid w:val="006C3DA7"/>
    <w:rsid w:val="006D04A5"/>
    <w:rsid w:val="007052B6"/>
    <w:rsid w:val="007230BD"/>
    <w:rsid w:val="00732D28"/>
    <w:rsid w:val="00735945"/>
    <w:rsid w:val="00761E91"/>
    <w:rsid w:val="007D54E2"/>
    <w:rsid w:val="007E28E5"/>
    <w:rsid w:val="007E4551"/>
    <w:rsid w:val="007F3C9D"/>
    <w:rsid w:val="00811FC6"/>
    <w:rsid w:val="00836321"/>
    <w:rsid w:val="008A70B4"/>
    <w:rsid w:val="008B1EDB"/>
    <w:rsid w:val="008E3A08"/>
    <w:rsid w:val="00901B7D"/>
    <w:rsid w:val="00916CCA"/>
    <w:rsid w:val="00923542"/>
    <w:rsid w:val="00936E8B"/>
    <w:rsid w:val="00950D7A"/>
    <w:rsid w:val="009626FD"/>
    <w:rsid w:val="0097126B"/>
    <w:rsid w:val="009A11E7"/>
    <w:rsid w:val="009A7CA6"/>
    <w:rsid w:val="009C5758"/>
    <w:rsid w:val="009D0623"/>
    <w:rsid w:val="00A10DD7"/>
    <w:rsid w:val="00A1628C"/>
    <w:rsid w:val="00A41A2B"/>
    <w:rsid w:val="00A4443C"/>
    <w:rsid w:val="00A64984"/>
    <w:rsid w:val="00AB3852"/>
    <w:rsid w:val="00AB7786"/>
    <w:rsid w:val="00AC4D57"/>
    <w:rsid w:val="00B50433"/>
    <w:rsid w:val="00B614F9"/>
    <w:rsid w:val="00B86B24"/>
    <w:rsid w:val="00B92ED0"/>
    <w:rsid w:val="00BC0419"/>
    <w:rsid w:val="00BD5D52"/>
    <w:rsid w:val="00BD6DA8"/>
    <w:rsid w:val="00C23211"/>
    <w:rsid w:val="00C23EAD"/>
    <w:rsid w:val="00C638FF"/>
    <w:rsid w:val="00C67718"/>
    <w:rsid w:val="00C873D4"/>
    <w:rsid w:val="00CA14CE"/>
    <w:rsid w:val="00CD191F"/>
    <w:rsid w:val="00D16C7D"/>
    <w:rsid w:val="00D736AC"/>
    <w:rsid w:val="00D87B48"/>
    <w:rsid w:val="00DB02CB"/>
    <w:rsid w:val="00DC2BA2"/>
    <w:rsid w:val="00DE4738"/>
    <w:rsid w:val="00E05C5C"/>
    <w:rsid w:val="00E22DF2"/>
    <w:rsid w:val="00E255F7"/>
    <w:rsid w:val="00E614B5"/>
    <w:rsid w:val="00E85E61"/>
    <w:rsid w:val="00E91B08"/>
    <w:rsid w:val="00E9621F"/>
    <w:rsid w:val="00EB0D64"/>
    <w:rsid w:val="00EE06E9"/>
    <w:rsid w:val="00EE63E9"/>
    <w:rsid w:val="00EF06E8"/>
    <w:rsid w:val="00F0230A"/>
    <w:rsid w:val="00F058ED"/>
    <w:rsid w:val="00F21FD1"/>
    <w:rsid w:val="00F36256"/>
    <w:rsid w:val="00F36785"/>
    <w:rsid w:val="00F4408F"/>
    <w:rsid w:val="00F500B9"/>
    <w:rsid w:val="00F7622A"/>
    <w:rsid w:val="00F92F3A"/>
    <w:rsid w:val="00FB5250"/>
    <w:rsid w:val="00FB7B70"/>
    <w:rsid w:val="00FE456F"/>
    <w:rsid w:val="00FE6B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EC1C01F"/>
  <w15:docId w15:val="{CFC605F3-FAE3-4E25-AA51-593BBA4102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307D6D"/>
    <w:pPr>
      <w:spacing w:after="200" w:line="276" w:lineRule="auto"/>
    </w:pPr>
    <w:rPr>
      <w:rFonts w:ascii="Calibri" w:eastAsia="Calibri" w:hAnsi="Calibri" w:cs="Times New Roman"/>
    </w:rPr>
  </w:style>
  <w:style w:type="paragraph" w:styleId="Cmsor1">
    <w:name w:val="heading 1"/>
    <w:basedOn w:val="Norml"/>
    <w:next w:val="Norml"/>
    <w:link w:val="Cmsor1Char"/>
    <w:uiPriority w:val="9"/>
    <w:qFormat/>
    <w:rsid w:val="00E91B08"/>
    <w:pPr>
      <w:keepNext/>
      <w:keepLines/>
      <w:spacing w:before="240" w:after="0"/>
      <w:outlineLvl w:val="0"/>
    </w:pPr>
    <w:rPr>
      <w:rFonts w:eastAsiaTheme="majorEastAsia" w:cstheme="majorBidi"/>
      <w:b/>
      <w:color w:val="2E74B5" w:themeColor="accent1" w:themeShade="BF"/>
      <w:sz w:val="32"/>
      <w:szCs w:val="32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C2321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C23211"/>
  </w:style>
  <w:style w:type="paragraph" w:styleId="llb">
    <w:name w:val="footer"/>
    <w:basedOn w:val="Norml"/>
    <w:link w:val="llbChar"/>
    <w:uiPriority w:val="99"/>
    <w:unhideWhenUsed/>
    <w:rsid w:val="00C2321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C23211"/>
  </w:style>
  <w:style w:type="character" w:customStyle="1" w:styleId="Cmsor1Char">
    <w:name w:val="Címsor 1 Char"/>
    <w:basedOn w:val="Bekezdsalapbettpusa"/>
    <w:link w:val="Cmsor1"/>
    <w:uiPriority w:val="9"/>
    <w:rsid w:val="00E91B08"/>
    <w:rPr>
      <w:rFonts w:ascii="Arial" w:eastAsiaTheme="majorEastAsia" w:hAnsi="Arial" w:cstheme="majorBidi"/>
      <w:b/>
      <w:color w:val="2E74B5" w:themeColor="accent1" w:themeShade="BF"/>
      <w:sz w:val="32"/>
      <w:szCs w:val="32"/>
    </w:rPr>
  </w:style>
  <w:style w:type="paragraph" w:styleId="Cm">
    <w:name w:val="Title"/>
    <w:basedOn w:val="Norml"/>
    <w:next w:val="Norml"/>
    <w:link w:val="CmChar"/>
    <w:uiPriority w:val="10"/>
    <w:qFormat/>
    <w:rsid w:val="00E91B08"/>
    <w:pPr>
      <w:spacing w:after="0" w:line="240" w:lineRule="auto"/>
      <w:contextualSpacing/>
    </w:pPr>
    <w:rPr>
      <w:rFonts w:eastAsiaTheme="majorEastAsia" w:cstheme="majorBidi"/>
      <w:spacing w:val="-10"/>
      <w:kern w:val="28"/>
      <w:sz w:val="56"/>
      <w:szCs w:val="56"/>
    </w:rPr>
  </w:style>
  <w:style w:type="character" w:customStyle="1" w:styleId="CmChar">
    <w:name w:val="Cím Char"/>
    <w:basedOn w:val="Bekezdsalapbettpusa"/>
    <w:link w:val="Cm"/>
    <w:uiPriority w:val="10"/>
    <w:rsid w:val="00E91B08"/>
    <w:rPr>
      <w:rFonts w:ascii="Arial" w:eastAsiaTheme="majorEastAsia" w:hAnsi="Arial" w:cstheme="majorBidi"/>
      <w:spacing w:val="-10"/>
      <w:kern w:val="28"/>
      <w:sz w:val="56"/>
      <w:szCs w:val="56"/>
    </w:rPr>
  </w:style>
  <w:style w:type="paragraph" w:styleId="Alcm">
    <w:name w:val="Subtitle"/>
    <w:basedOn w:val="Norml"/>
    <w:next w:val="Norml"/>
    <w:link w:val="AlcmChar"/>
    <w:uiPriority w:val="11"/>
    <w:qFormat/>
    <w:rsid w:val="00E91B08"/>
    <w:pPr>
      <w:numPr>
        <w:ilvl w:val="1"/>
      </w:numPr>
    </w:pPr>
    <w:rPr>
      <w:rFonts w:eastAsiaTheme="minorEastAsia"/>
      <w:color w:val="5A5A5A" w:themeColor="text1" w:themeTint="A5"/>
      <w:spacing w:val="15"/>
      <w:sz w:val="28"/>
    </w:rPr>
  </w:style>
  <w:style w:type="character" w:customStyle="1" w:styleId="AlcmChar">
    <w:name w:val="Alcím Char"/>
    <w:basedOn w:val="Bekezdsalapbettpusa"/>
    <w:link w:val="Alcm"/>
    <w:uiPriority w:val="11"/>
    <w:rsid w:val="00E91B08"/>
    <w:rPr>
      <w:rFonts w:ascii="Arial" w:eastAsiaTheme="minorEastAsia" w:hAnsi="Arial"/>
      <w:color w:val="5A5A5A" w:themeColor="text1" w:themeTint="A5"/>
      <w:spacing w:val="15"/>
      <w:sz w:val="28"/>
    </w:rPr>
  </w:style>
  <w:style w:type="character" w:styleId="Erskiemels">
    <w:name w:val="Intense Emphasis"/>
    <w:basedOn w:val="Bekezdsalapbettpusa"/>
    <w:uiPriority w:val="21"/>
    <w:qFormat/>
    <w:rsid w:val="00E91B08"/>
    <w:rPr>
      <w:rFonts w:ascii="Arial" w:hAnsi="Arial"/>
      <w:i/>
      <w:iCs/>
      <w:color w:val="5B9BD5" w:themeColor="accent1"/>
    </w:rPr>
  </w:style>
  <w:style w:type="character" w:styleId="Finomkiemels">
    <w:name w:val="Subtle Emphasis"/>
    <w:basedOn w:val="Bekezdsalapbettpusa"/>
    <w:uiPriority w:val="19"/>
    <w:qFormat/>
    <w:rsid w:val="00E91B08"/>
    <w:rPr>
      <w:rFonts w:ascii="Arial" w:hAnsi="Arial"/>
      <w:i/>
      <w:iCs/>
      <w:color w:val="404040" w:themeColor="text1" w:themeTint="BF"/>
    </w:rPr>
  </w:style>
  <w:style w:type="character" w:styleId="Kiemels">
    <w:name w:val="Emphasis"/>
    <w:basedOn w:val="Bekezdsalapbettpusa"/>
    <w:uiPriority w:val="20"/>
    <w:qFormat/>
    <w:rsid w:val="00E91B08"/>
    <w:rPr>
      <w:rFonts w:ascii="Arial" w:hAnsi="Arial"/>
      <w:i/>
      <w:iCs/>
    </w:rPr>
  </w:style>
  <w:style w:type="table" w:styleId="Rcsostblzat">
    <w:name w:val="Table Grid"/>
    <w:basedOn w:val="Normltblzat"/>
    <w:uiPriority w:val="39"/>
    <w:rsid w:val="00E91B08"/>
    <w:pPr>
      <w:spacing w:after="0" w:line="240" w:lineRule="auto"/>
    </w:pPr>
    <w:rPr>
      <w:rFonts w:ascii="Arial" w:hAnsi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aszerbekezds">
    <w:name w:val="List Paragraph"/>
    <w:basedOn w:val="Norml"/>
    <w:uiPriority w:val="34"/>
    <w:qFormat/>
    <w:rsid w:val="00307D6D"/>
    <w:pPr>
      <w:ind w:left="720"/>
      <w:contextualSpacing/>
    </w:pPr>
  </w:style>
  <w:style w:type="paragraph" w:styleId="HTML-kntformzott">
    <w:name w:val="HTML Preformatted"/>
    <w:basedOn w:val="Norml"/>
    <w:link w:val="HTML-kntformzottChar"/>
    <w:uiPriority w:val="99"/>
    <w:unhideWhenUsed/>
    <w:rsid w:val="00307D6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val="en-GB" w:eastAsia="en-GB"/>
    </w:rPr>
  </w:style>
  <w:style w:type="character" w:customStyle="1" w:styleId="HTML-kntformzottChar">
    <w:name w:val="HTML-ként formázott Char"/>
    <w:basedOn w:val="Bekezdsalapbettpusa"/>
    <w:link w:val="HTML-kntformzott"/>
    <w:uiPriority w:val="99"/>
    <w:rsid w:val="00307D6D"/>
    <w:rPr>
      <w:rFonts w:ascii="Courier New" w:eastAsia="Times New Roman" w:hAnsi="Courier New" w:cs="Courier New"/>
      <w:sz w:val="20"/>
      <w:szCs w:val="20"/>
      <w:lang w:val="en-GB" w:eastAsia="en-GB"/>
    </w:rPr>
  </w:style>
  <w:style w:type="character" w:customStyle="1" w:styleId="y2iqfc">
    <w:name w:val="y2iqfc"/>
    <w:basedOn w:val="Bekezdsalapbettpusa"/>
    <w:rsid w:val="003B3F2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18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9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1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0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09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1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5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610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7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39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9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60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0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7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86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72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00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73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12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84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73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57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51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52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7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54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2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16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0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19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1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91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22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33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87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9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91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70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52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766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27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95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89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0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4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50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53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4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28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18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Interreg%20V-A%20RO-HU\Comunicare\ANTET\7.%20Antete%20documente%20A4\EN\Antet%20A4_Interreg-ROHU_EN-Portrait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DD99935-027D-41D7-8053-13A6ABD629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Antet A4_Interreg-ROHU_EN-Portrait</Template>
  <TotalTime>171</TotalTime>
  <Pages>4</Pages>
  <Words>781</Words>
  <Characters>5393</Characters>
  <Application>Microsoft Office Word</Application>
  <DocSecurity>0</DocSecurity>
  <Lines>44</Lines>
  <Paragraphs>12</Paragraphs>
  <ScaleCrop>false</ScaleCrop>
  <HeadingPairs>
    <vt:vector size="4" baseType="variant">
      <vt:variant>
        <vt:lpstr>Cím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carmen chirila</dc:creator>
  <cp:keywords/>
  <dc:description/>
  <cp:lastModifiedBy>Vidovenyecz Éva</cp:lastModifiedBy>
  <cp:revision>9</cp:revision>
  <cp:lastPrinted>2021-08-19T07:12:00Z</cp:lastPrinted>
  <dcterms:created xsi:type="dcterms:W3CDTF">2026-03-25T16:11:00Z</dcterms:created>
  <dcterms:modified xsi:type="dcterms:W3CDTF">2026-03-26T12:29:00Z</dcterms:modified>
</cp:coreProperties>
</file>