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ED9B" w14:textId="77777777" w:rsidR="00355786" w:rsidRPr="00D55D83" w:rsidRDefault="00355786">
      <w:pPr>
        <w:pStyle w:val="BodyText"/>
        <w:spacing w:before="126"/>
        <w:rPr>
          <w:rFonts w:ascii="Open Sans" w:hAnsi="Open Sans" w:cs="Open Sans"/>
          <w:lang w:val="en-GB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7564"/>
      </w:tblGrid>
      <w:tr w:rsidR="00355786" w:rsidRPr="00D55D83" w14:paraId="16E9E7F9" w14:textId="77777777">
        <w:trPr>
          <w:trHeight w:val="299"/>
        </w:trPr>
        <w:tc>
          <w:tcPr>
            <w:tcW w:w="9631" w:type="dxa"/>
            <w:gridSpan w:val="2"/>
            <w:shd w:val="clear" w:color="auto" w:fill="000099"/>
          </w:tcPr>
          <w:p w14:paraId="56124B91" w14:textId="77777777" w:rsidR="00355786" w:rsidRPr="00D55D83" w:rsidRDefault="00000000">
            <w:pPr>
              <w:pStyle w:val="TableParagraph"/>
              <w:spacing w:line="280" w:lineRule="exact"/>
              <w:ind w:left="107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FFFFFF"/>
                <w:w w:val="90"/>
                <w:shd w:val="clear" w:color="auto" w:fill="00008A"/>
                <w:lang w:val="en-GB"/>
              </w:rPr>
              <w:t>3</w:t>
            </w:r>
            <w:r w:rsidRPr="00D55D83">
              <w:rPr>
                <w:rFonts w:ascii="Open Sans" w:hAnsi="Open Sans" w:cs="Open Sans"/>
                <w:color w:val="FFFFFF"/>
                <w:w w:val="90"/>
                <w:shd w:val="clear" w:color="auto" w:fill="00008A"/>
                <w:vertAlign w:val="superscript"/>
                <w:lang w:val="en-GB"/>
              </w:rPr>
              <w:t>rd</w:t>
            </w:r>
            <w:r w:rsidRPr="00D55D83">
              <w:rPr>
                <w:rFonts w:ascii="Open Sans" w:hAnsi="Open Sans" w:cs="Open Sans"/>
                <w:color w:val="FFFFFF"/>
                <w:spacing w:val="54"/>
                <w:shd w:val="clear" w:color="auto" w:fill="00008A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FFFFFF"/>
                <w:w w:val="90"/>
                <w:shd w:val="clear" w:color="auto" w:fill="00008A"/>
                <w:lang w:val="en-GB"/>
              </w:rPr>
              <w:t>Open</w:t>
            </w:r>
            <w:r w:rsidRPr="00D55D83">
              <w:rPr>
                <w:rFonts w:ascii="Open Sans" w:hAnsi="Open Sans" w:cs="Open Sans"/>
                <w:color w:val="FFFFFF"/>
                <w:spacing w:val="-5"/>
                <w:w w:val="90"/>
                <w:shd w:val="clear" w:color="auto" w:fill="00008A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FFFFFF"/>
                <w:w w:val="90"/>
                <w:shd w:val="clear" w:color="auto" w:fill="00008A"/>
                <w:lang w:val="en-GB"/>
              </w:rPr>
              <w:t>Call</w:t>
            </w:r>
            <w:r w:rsidRPr="00D55D83">
              <w:rPr>
                <w:rFonts w:ascii="Open Sans" w:hAnsi="Open Sans" w:cs="Open Sans"/>
                <w:color w:val="FFFFFF"/>
                <w:spacing w:val="-3"/>
                <w:w w:val="90"/>
                <w:shd w:val="clear" w:color="auto" w:fill="00008A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FFFFFF"/>
                <w:w w:val="90"/>
                <w:shd w:val="clear" w:color="auto" w:fill="00008A"/>
                <w:lang w:val="en-GB"/>
              </w:rPr>
              <w:t>for</w:t>
            </w:r>
            <w:r w:rsidRPr="00D55D83">
              <w:rPr>
                <w:rFonts w:ascii="Open Sans" w:hAnsi="Open Sans" w:cs="Open Sans"/>
                <w:color w:val="FFFFFF"/>
                <w:spacing w:val="-4"/>
                <w:w w:val="90"/>
                <w:shd w:val="clear" w:color="auto" w:fill="00008A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FFFFFF"/>
                <w:spacing w:val="-2"/>
                <w:w w:val="90"/>
                <w:shd w:val="clear" w:color="auto" w:fill="00008A"/>
                <w:lang w:val="en-GB"/>
              </w:rPr>
              <w:t>Proposals</w:t>
            </w:r>
          </w:p>
        </w:tc>
      </w:tr>
      <w:tr w:rsidR="00355786" w:rsidRPr="00D55D83" w14:paraId="002B048A" w14:textId="77777777">
        <w:trPr>
          <w:trHeight w:val="549"/>
        </w:trPr>
        <w:tc>
          <w:tcPr>
            <w:tcW w:w="2067" w:type="dxa"/>
          </w:tcPr>
          <w:p w14:paraId="2674FD52" w14:textId="77777777" w:rsidR="00355786" w:rsidRPr="00D55D83" w:rsidRDefault="00000000">
            <w:pPr>
              <w:pStyle w:val="TableParagraph"/>
              <w:spacing w:line="301" w:lineRule="exact"/>
              <w:ind w:left="8" w:right="1"/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  <w:r w:rsidRPr="00D55D83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  <w:lang w:val="en-GB"/>
              </w:rPr>
              <w:t>Project</w:t>
            </w:r>
            <w:r w:rsidRPr="00D55D83">
              <w:rPr>
                <w:rFonts w:ascii="Open Sans" w:hAnsi="Open Sans" w:cs="Open Sans"/>
                <w:b/>
                <w:bCs/>
                <w:color w:val="003399"/>
                <w:spacing w:val="-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b/>
                <w:bCs/>
                <w:color w:val="003399"/>
                <w:spacing w:val="-4"/>
                <w:lang w:val="en-GB"/>
              </w:rPr>
              <w:t>code</w:t>
            </w:r>
          </w:p>
        </w:tc>
        <w:tc>
          <w:tcPr>
            <w:tcW w:w="7564" w:type="dxa"/>
          </w:tcPr>
          <w:p w14:paraId="7126FFAA" w14:textId="77777777" w:rsidR="00355786" w:rsidRPr="00D55D83" w:rsidRDefault="00000000">
            <w:pPr>
              <w:pStyle w:val="TableParagraph"/>
              <w:spacing w:before="45"/>
              <w:ind w:left="105"/>
              <w:rPr>
                <w:rFonts w:ascii="Open Sans" w:hAnsi="Open Sans" w:cs="Open Sans"/>
                <w:b/>
                <w:bCs/>
                <w:lang w:val="en-GB"/>
              </w:rPr>
            </w:pPr>
            <w:r w:rsidRPr="00D55D83">
              <w:rPr>
                <w:rFonts w:ascii="Open Sans" w:hAnsi="Open Sans" w:cs="Open Sans"/>
                <w:b/>
                <w:bCs/>
                <w:color w:val="003399"/>
                <w:w w:val="90"/>
                <w:lang w:val="en-GB"/>
              </w:rPr>
              <w:t>ROHU-</w:t>
            </w:r>
            <w:r w:rsidRPr="00D55D83">
              <w:rPr>
                <w:rFonts w:ascii="Open Sans" w:hAnsi="Open Sans" w:cs="Open Sans"/>
                <w:b/>
                <w:bCs/>
                <w:color w:val="003399"/>
                <w:spacing w:val="-5"/>
                <w:lang w:val="en-GB"/>
              </w:rPr>
              <w:t>400</w:t>
            </w:r>
          </w:p>
        </w:tc>
      </w:tr>
      <w:tr w:rsidR="00355786" w:rsidRPr="00D55D83" w14:paraId="4164991E" w14:textId="77777777">
        <w:trPr>
          <w:trHeight w:val="1050"/>
        </w:trPr>
        <w:tc>
          <w:tcPr>
            <w:tcW w:w="2067" w:type="dxa"/>
          </w:tcPr>
          <w:p w14:paraId="0D59C547" w14:textId="77777777" w:rsidR="00355786" w:rsidRPr="00D55D83" w:rsidRDefault="00355786">
            <w:pPr>
              <w:pStyle w:val="TableParagraph"/>
              <w:spacing w:before="119"/>
              <w:rPr>
                <w:rFonts w:ascii="Open Sans" w:hAnsi="Open Sans" w:cs="Open Sans"/>
                <w:b/>
                <w:bCs/>
                <w:lang w:val="en-GB"/>
              </w:rPr>
            </w:pPr>
          </w:p>
          <w:p w14:paraId="47F1EF8A" w14:textId="77777777" w:rsidR="00355786" w:rsidRPr="00D55D83" w:rsidRDefault="00000000">
            <w:pPr>
              <w:pStyle w:val="TableParagraph"/>
              <w:ind w:left="8" w:right="3"/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  <w:r w:rsidRPr="00D55D83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  <w:lang w:val="en-GB"/>
              </w:rPr>
              <w:t>Project</w:t>
            </w:r>
            <w:r w:rsidRPr="00D55D83">
              <w:rPr>
                <w:rFonts w:ascii="Open Sans" w:hAnsi="Open Sans" w:cs="Open Sans"/>
                <w:b/>
                <w:bCs/>
                <w:color w:val="003399"/>
                <w:spacing w:val="-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b/>
                <w:bCs/>
                <w:color w:val="003399"/>
                <w:spacing w:val="-2"/>
                <w:lang w:val="en-GB"/>
              </w:rPr>
              <w:t>title</w:t>
            </w:r>
          </w:p>
        </w:tc>
        <w:tc>
          <w:tcPr>
            <w:tcW w:w="7564" w:type="dxa"/>
          </w:tcPr>
          <w:p w14:paraId="277F5290" w14:textId="77777777" w:rsidR="00355786" w:rsidRPr="00D55D83" w:rsidRDefault="00000000">
            <w:pPr>
              <w:pStyle w:val="TableParagraph"/>
              <w:spacing w:before="156"/>
              <w:ind w:left="105"/>
              <w:rPr>
                <w:rFonts w:ascii="Open Sans" w:hAnsi="Open Sans" w:cs="Open Sans"/>
                <w:b/>
                <w:bCs/>
                <w:lang w:val="en-GB"/>
              </w:rPr>
            </w:pPr>
            <w:r w:rsidRPr="00D55D83">
              <w:rPr>
                <w:rFonts w:ascii="Open Sans" w:hAnsi="Open Sans" w:cs="Open Sans"/>
                <w:b/>
                <w:bCs/>
                <w:color w:val="003399"/>
                <w:spacing w:val="-2"/>
                <w:lang w:val="en-GB"/>
              </w:rPr>
              <w:t>ROHUNOVATION</w:t>
            </w:r>
          </w:p>
          <w:p w14:paraId="5A8F2AAA" w14:textId="77777777" w:rsidR="00355786" w:rsidRPr="00D55D83" w:rsidRDefault="00000000">
            <w:pPr>
              <w:pStyle w:val="TableParagraph"/>
              <w:spacing w:before="50"/>
              <w:ind w:left="105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Improving</w:t>
            </w:r>
            <w:r w:rsidRPr="00D55D83">
              <w:rPr>
                <w:rFonts w:ascii="Open Sans" w:hAnsi="Open Sans" w:cs="Open Sans"/>
                <w:color w:val="003399"/>
                <w:spacing w:val="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health-care</w:t>
            </w:r>
            <w:r w:rsidRPr="00D55D83">
              <w:rPr>
                <w:rFonts w:ascii="Open Sans" w:hAnsi="Open Sans" w:cs="Open Sans"/>
                <w:color w:val="003399"/>
                <w:spacing w:val="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services</w:t>
            </w:r>
            <w:r w:rsidRPr="00D55D83">
              <w:rPr>
                <w:rFonts w:ascii="Open Sans" w:hAnsi="Open Sans" w:cs="Open Sans"/>
                <w:color w:val="003399"/>
                <w:spacing w:val="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through</w:t>
            </w:r>
            <w:r w:rsidRPr="00D55D83">
              <w:rPr>
                <w:rFonts w:ascii="Open Sans" w:hAnsi="Open Sans" w:cs="Open Sans"/>
                <w:color w:val="003399"/>
                <w:spacing w:val="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innovative</w:t>
            </w:r>
            <w:r w:rsidRPr="00D55D83">
              <w:rPr>
                <w:rFonts w:ascii="Open Sans" w:hAnsi="Open Sans" w:cs="Open Sans"/>
                <w:color w:val="003399"/>
                <w:spacing w:val="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RO-HU</w:t>
            </w:r>
            <w:r w:rsidRPr="00D55D83">
              <w:rPr>
                <w:rFonts w:ascii="Open Sans" w:hAnsi="Open Sans" w:cs="Open Sans"/>
                <w:color w:val="003399"/>
                <w:spacing w:val="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surgical</w:t>
            </w:r>
            <w:r w:rsidRPr="00D55D83">
              <w:rPr>
                <w:rFonts w:ascii="Open Sans" w:hAnsi="Open Sans" w:cs="Open Sans"/>
                <w:color w:val="003399"/>
                <w:spacing w:val="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ideas</w:t>
            </w:r>
          </w:p>
        </w:tc>
      </w:tr>
      <w:tr w:rsidR="00355786" w:rsidRPr="00D55D83" w14:paraId="0ACA89F4" w14:textId="77777777">
        <w:trPr>
          <w:trHeight w:val="666"/>
        </w:trPr>
        <w:tc>
          <w:tcPr>
            <w:tcW w:w="2067" w:type="dxa"/>
          </w:tcPr>
          <w:p w14:paraId="4B52FA2D" w14:textId="77777777" w:rsidR="00355786" w:rsidRPr="00D55D83" w:rsidRDefault="00000000">
            <w:pPr>
              <w:pStyle w:val="TableParagraph"/>
              <w:spacing w:line="301" w:lineRule="exact"/>
              <w:ind w:left="8" w:right="3"/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  <w:r w:rsidRPr="00D55D83">
              <w:rPr>
                <w:rFonts w:ascii="Open Sans" w:hAnsi="Open Sans" w:cs="Open Sans"/>
                <w:b/>
                <w:bCs/>
                <w:color w:val="003399"/>
                <w:w w:val="90"/>
                <w:lang w:val="en-GB"/>
              </w:rPr>
              <w:t>Priority</w:t>
            </w:r>
            <w:r w:rsidRPr="00D55D83">
              <w:rPr>
                <w:rFonts w:ascii="Open Sans" w:hAnsi="Open Sans" w:cs="Open Sans"/>
                <w:b/>
                <w:bCs/>
                <w:color w:val="003399"/>
                <w:spacing w:val="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b/>
                <w:bCs/>
                <w:color w:val="003399"/>
                <w:spacing w:val="-4"/>
                <w:w w:val="95"/>
                <w:lang w:val="en-GB"/>
              </w:rPr>
              <w:t>axis</w:t>
            </w:r>
          </w:p>
        </w:tc>
        <w:tc>
          <w:tcPr>
            <w:tcW w:w="7564" w:type="dxa"/>
          </w:tcPr>
          <w:p w14:paraId="495467DD" w14:textId="77777777" w:rsidR="00355786" w:rsidRPr="00D55D83" w:rsidRDefault="00000000">
            <w:pPr>
              <w:pStyle w:val="TableParagraph"/>
              <w:spacing w:line="329" w:lineRule="exact"/>
              <w:ind w:left="105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4</w:t>
            </w:r>
            <w:r w:rsidRPr="00D55D83">
              <w:rPr>
                <w:rFonts w:ascii="Open Sans" w:hAnsi="Open Sans" w:cs="Open Sans"/>
                <w:color w:val="003399"/>
                <w:spacing w:val="-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–</w:t>
            </w:r>
            <w:r w:rsidRPr="00D55D83">
              <w:rPr>
                <w:rFonts w:ascii="Open Sans" w:hAnsi="Open Sans" w:cs="Open Sans"/>
                <w:color w:val="003399"/>
                <w:spacing w:val="-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Improving</w:t>
            </w:r>
            <w:r w:rsidRPr="00D55D83">
              <w:rPr>
                <w:rFonts w:ascii="Open Sans" w:hAnsi="Open Sans" w:cs="Open Sans"/>
                <w:color w:val="003399"/>
                <w:spacing w:val="-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health-care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services</w:t>
            </w:r>
            <w:r w:rsidRPr="00D55D83">
              <w:rPr>
                <w:rFonts w:ascii="Open Sans" w:hAnsi="Open Sans" w:cs="Open Sans"/>
                <w:color w:val="003399"/>
                <w:spacing w:val="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(Cooperating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on</w:t>
            </w:r>
            <w:r w:rsidRPr="00D55D83">
              <w:rPr>
                <w:rFonts w:ascii="Open Sans" w:hAnsi="Open Sans" w:cs="Open Sans"/>
                <w:color w:val="003399"/>
                <w:spacing w:val="-3"/>
                <w:lang w:val="en-GB"/>
              </w:rPr>
              <w:t xml:space="preserve"> </w:t>
            </w:r>
            <w:proofErr w:type="gramStart"/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health-care</w:t>
            </w:r>
            <w:proofErr w:type="gramEnd"/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and</w:t>
            </w:r>
          </w:p>
          <w:p w14:paraId="4621691E" w14:textId="77777777" w:rsidR="00355786" w:rsidRPr="00D55D83" w:rsidRDefault="00000000">
            <w:pPr>
              <w:pStyle w:val="TableParagraph"/>
              <w:spacing w:before="7" w:line="310" w:lineRule="exact"/>
              <w:ind w:left="105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prevention)</w:t>
            </w:r>
          </w:p>
        </w:tc>
      </w:tr>
      <w:tr w:rsidR="00355786" w:rsidRPr="00D55D83" w14:paraId="56BB6957" w14:textId="77777777">
        <w:trPr>
          <w:trHeight w:val="1764"/>
        </w:trPr>
        <w:tc>
          <w:tcPr>
            <w:tcW w:w="2067" w:type="dxa"/>
          </w:tcPr>
          <w:p w14:paraId="171B1841" w14:textId="77777777" w:rsidR="00355786" w:rsidRPr="00D55D83" w:rsidRDefault="00000000">
            <w:pPr>
              <w:pStyle w:val="TableParagraph"/>
              <w:spacing w:line="266" w:lineRule="auto"/>
              <w:ind w:left="616" w:hanging="216"/>
              <w:rPr>
                <w:rFonts w:ascii="Open Sans" w:hAnsi="Open Sans" w:cs="Open Sans"/>
                <w:b/>
                <w:bCs/>
                <w:lang w:val="en-GB"/>
              </w:rPr>
            </w:pPr>
            <w:r w:rsidRPr="00D55D83">
              <w:rPr>
                <w:rFonts w:ascii="Open Sans" w:hAnsi="Open Sans" w:cs="Open Sans"/>
                <w:b/>
                <w:bCs/>
                <w:color w:val="003399"/>
                <w:spacing w:val="-2"/>
                <w:w w:val="90"/>
                <w:lang w:val="en-GB"/>
              </w:rPr>
              <w:t xml:space="preserve">Investment </w:t>
            </w:r>
            <w:r w:rsidRPr="00D55D83">
              <w:rPr>
                <w:rFonts w:ascii="Open Sans" w:hAnsi="Open Sans" w:cs="Open Sans"/>
                <w:b/>
                <w:bCs/>
                <w:color w:val="003399"/>
                <w:spacing w:val="-2"/>
                <w:lang w:val="en-GB"/>
              </w:rPr>
              <w:t>priority</w:t>
            </w:r>
          </w:p>
        </w:tc>
        <w:tc>
          <w:tcPr>
            <w:tcW w:w="7564" w:type="dxa"/>
          </w:tcPr>
          <w:p w14:paraId="057E3B73" w14:textId="31B8D3D8" w:rsidR="00355786" w:rsidRPr="00D55D83" w:rsidRDefault="00000000">
            <w:pPr>
              <w:pStyle w:val="TableParagraph"/>
              <w:spacing w:line="244" w:lineRule="auto"/>
              <w:ind w:left="105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9/a</w:t>
            </w:r>
            <w:r w:rsidRPr="00D55D83">
              <w:rPr>
                <w:rFonts w:ascii="Open Sans" w:hAnsi="Open Sans" w:cs="Open Sans"/>
                <w:color w:val="003399"/>
                <w:spacing w:val="-1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-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Investment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in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="00D55D83"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health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and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social</w:t>
            </w:r>
            <w:r w:rsidRPr="00D55D83">
              <w:rPr>
                <w:rFonts w:ascii="Open Sans" w:hAnsi="Open Sans" w:cs="Open Sans"/>
                <w:color w:val="003399"/>
                <w:spacing w:val="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infrastructure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which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contributes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to national,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regional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and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local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development,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reducing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inequalities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in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terms of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health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status,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promoting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social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inclusion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through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improved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access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 xml:space="preserve">to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social,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cultural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and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recreational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services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and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transition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from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institutional</w:t>
            </w:r>
            <w:r w:rsidRPr="00D55D83">
              <w:rPr>
                <w:rFonts w:ascii="Open Sans" w:hAnsi="Open Sans" w:cs="Open Sans"/>
                <w:color w:val="003399"/>
                <w:spacing w:val="-9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to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community-based</w:t>
            </w:r>
            <w:r w:rsidRPr="00D55D83">
              <w:rPr>
                <w:rFonts w:ascii="Open Sans" w:hAnsi="Open Sans" w:cs="Open Sans"/>
                <w:color w:val="003399"/>
                <w:spacing w:val="-9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services.</w:t>
            </w:r>
          </w:p>
        </w:tc>
      </w:tr>
      <w:tr w:rsidR="00355786" w:rsidRPr="00D55D83" w14:paraId="27D7CB40" w14:textId="77777777">
        <w:trPr>
          <w:trHeight w:val="664"/>
        </w:trPr>
        <w:tc>
          <w:tcPr>
            <w:tcW w:w="2067" w:type="dxa"/>
          </w:tcPr>
          <w:p w14:paraId="6EC52224" w14:textId="77777777" w:rsidR="00355786" w:rsidRPr="00D55D83" w:rsidRDefault="00000000">
            <w:pPr>
              <w:pStyle w:val="TableParagraph"/>
              <w:spacing w:line="301" w:lineRule="exact"/>
              <w:ind w:left="8" w:right="4"/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  <w:r w:rsidRPr="00D55D83">
              <w:rPr>
                <w:rFonts w:ascii="Open Sans" w:hAnsi="Open Sans" w:cs="Open Sans"/>
                <w:b/>
                <w:bCs/>
                <w:color w:val="003399"/>
                <w:spacing w:val="-2"/>
                <w:lang w:val="en-GB"/>
              </w:rPr>
              <w:t>Implementation</w:t>
            </w:r>
          </w:p>
          <w:p w14:paraId="1BBBC2BB" w14:textId="77777777" w:rsidR="00355786" w:rsidRPr="00D55D83" w:rsidRDefault="00000000">
            <w:pPr>
              <w:pStyle w:val="TableParagraph"/>
              <w:spacing w:before="33"/>
              <w:ind w:left="8" w:right="4"/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  <w:r w:rsidRPr="00D55D83">
              <w:rPr>
                <w:rFonts w:ascii="Open Sans" w:hAnsi="Open Sans" w:cs="Open Sans"/>
                <w:b/>
                <w:bCs/>
                <w:color w:val="003399"/>
                <w:spacing w:val="-2"/>
                <w:lang w:val="en-GB"/>
              </w:rPr>
              <w:t>period</w:t>
            </w:r>
          </w:p>
        </w:tc>
        <w:tc>
          <w:tcPr>
            <w:tcW w:w="7564" w:type="dxa"/>
          </w:tcPr>
          <w:p w14:paraId="0D2A38F5" w14:textId="77777777" w:rsidR="00355786" w:rsidRPr="00D55D83" w:rsidRDefault="00000000">
            <w:pPr>
              <w:pStyle w:val="TableParagraph"/>
              <w:spacing w:before="145"/>
              <w:ind w:left="105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42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months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(January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01,</w:t>
            </w:r>
            <w:r w:rsidRPr="00D55D83">
              <w:rPr>
                <w:rFonts w:ascii="Open Sans" w:hAnsi="Open Sans" w:cs="Open Sans"/>
                <w:color w:val="003399"/>
                <w:spacing w:val="4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2020</w:t>
            </w:r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–</w:t>
            </w:r>
            <w:r w:rsidRPr="00D55D83">
              <w:rPr>
                <w:rFonts w:ascii="Open Sans" w:hAnsi="Open Sans" w:cs="Open Sans"/>
                <w:color w:val="003399"/>
                <w:spacing w:val="-1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June</w:t>
            </w:r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30,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2023)</w:t>
            </w:r>
          </w:p>
        </w:tc>
      </w:tr>
      <w:tr w:rsidR="00355786" w:rsidRPr="00D55D83" w14:paraId="3E95C7BA" w14:textId="77777777">
        <w:trPr>
          <w:trHeight w:val="969"/>
        </w:trPr>
        <w:tc>
          <w:tcPr>
            <w:tcW w:w="2067" w:type="dxa"/>
          </w:tcPr>
          <w:p w14:paraId="1C9D0B3A" w14:textId="77777777" w:rsidR="00355786" w:rsidRPr="00D55D83" w:rsidRDefault="00000000">
            <w:pPr>
              <w:pStyle w:val="TableParagraph"/>
              <w:spacing w:before="242"/>
              <w:ind w:left="8" w:right="1"/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  <w:r w:rsidRPr="00D55D83">
              <w:rPr>
                <w:rFonts w:ascii="Open Sans" w:hAnsi="Open Sans" w:cs="Open Sans"/>
                <w:b/>
                <w:bCs/>
                <w:color w:val="003399"/>
                <w:spacing w:val="-2"/>
                <w:lang w:val="en-GB"/>
              </w:rPr>
              <w:t>Objective</w:t>
            </w:r>
          </w:p>
        </w:tc>
        <w:tc>
          <w:tcPr>
            <w:tcW w:w="7564" w:type="dxa"/>
          </w:tcPr>
          <w:p w14:paraId="4FC473A8" w14:textId="5FCDC7F9" w:rsidR="00355786" w:rsidRPr="00D55D83" w:rsidRDefault="00000000" w:rsidP="00D55D83">
            <w:pPr>
              <w:pStyle w:val="TableParagraph"/>
              <w:spacing w:before="22" w:line="213" w:lineRule="auto"/>
              <w:ind w:left="105" w:right="162"/>
              <w:jc w:val="both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main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objective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="00D55D83"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 xml:space="preserve">was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to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increase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quality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of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medical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services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offered to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population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of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Timis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and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proofErr w:type="spellStart"/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Csongrad</w:t>
            </w:r>
            <w:proofErr w:type="spellEnd"/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-Csanad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counties,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through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 xml:space="preserve">the </w:t>
            </w:r>
            <w:r w:rsidR="00067F2D">
              <w:rPr>
                <w:rFonts w:ascii="Open Sans" w:hAnsi="Open Sans" w:cs="Open Sans"/>
                <w:color w:val="003399"/>
              </w:rPr>
              <w:t>acquisition</w:t>
            </w:r>
            <w:r w:rsidR="00D55D83" w:rsidRPr="00D55D83">
              <w:rPr>
                <w:rFonts w:ascii="Open Sans" w:hAnsi="Open Sans" w:cs="Open Sans"/>
                <w:color w:val="003399"/>
              </w:rPr>
              <w:t xml:space="preserve"> of performant equipment.</w:t>
            </w:r>
          </w:p>
        </w:tc>
      </w:tr>
      <w:tr w:rsidR="00355786" w:rsidRPr="00D55D83" w14:paraId="72511E7F" w14:textId="77777777">
        <w:trPr>
          <w:trHeight w:val="683"/>
        </w:trPr>
        <w:tc>
          <w:tcPr>
            <w:tcW w:w="2067" w:type="dxa"/>
            <w:vMerge w:val="restart"/>
          </w:tcPr>
          <w:p w14:paraId="131C004B" w14:textId="77777777" w:rsidR="00355786" w:rsidRPr="00D55D83" w:rsidRDefault="00355786">
            <w:pPr>
              <w:pStyle w:val="TableParagraph"/>
              <w:spacing w:before="231"/>
              <w:rPr>
                <w:rFonts w:ascii="Open Sans" w:hAnsi="Open Sans" w:cs="Open Sans"/>
                <w:b/>
                <w:bCs/>
                <w:lang w:val="en-GB"/>
              </w:rPr>
            </w:pPr>
          </w:p>
          <w:p w14:paraId="3443E8EE" w14:textId="77777777" w:rsidR="00355786" w:rsidRPr="00D55D83" w:rsidRDefault="00000000">
            <w:pPr>
              <w:pStyle w:val="TableParagraph"/>
              <w:spacing w:before="1"/>
              <w:ind w:left="381"/>
              <w:rPr>
                <w:rFonts w:ascii="Open Sans" w:hAnsi="Open Sans" w:cs="Open Sans"/>
                <w:b/>
                <w:bCs/>
                <w:lang w:val="en-GB"/>
              </w:rPr>
            </w:pPr>
            <w:r w:rsidRPr="00D55D83">
              <w:rPr>
                <w:rFonts w:ascii="Open Sans" w:hAnsi="Open Sans" w:cs="Open Sans"/>
                <w:b/>
                <w:bCs/>
                <w:color w:val="003399"/>
                <w:spacing w:val="-2"/>
                <w:lang w:val="en-GB"/>
              </w:rPr>
              <w:t>Partnership</w:t>
            </w:r>
          </w:p>
        </w:tc>
        <w:tc>
          <w:tcPr>
            <w:tcW w:w="7564" w:type="dxa"/>
          </w:tcPr>
          <w:p w14:paraId="2C4BC855" w14:textId="77777777" w:rsidR="00355786" w:rsidRPr="00D55D83" w:rsidRDefault="00000000">
            <w:pPr>
              <w:pStyle w:val="TableParagraph"/>
              <w:spacing w:before="17" w:line="213" w:lineRule="auto"/>
              <w:ind w:left="105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Lead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Beneficiary:</w:t>
            </w:r>
            <w:r w:rsidRPr="00D55D83">
              <w:rPr>
                <w:rFonts w:ascii="Open Sans" w:hAnsi="Open Sans" w:cs="Open Sans"/>
                <w:color w:val="003399"/>
                <w:spacing w:val="-16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Emergency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County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Hospital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"Pius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Brinzeu"</w:t>
            </w:r>
            <w:r w:rsidRPr="00D55D83">
              <w:rPr>
                <w:rFonts w:ascii="Open Sans" w:hAnsi="Open Sans" w:cs="Open Sans"/>
                <w:color w:val="003399"/>
                <w:spacing w:val="-1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 xml:space="preserve">of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Timisoara (Romania)</w:t>
            </w:r>
          </w:p>
        </w:tc>
      </w:tr>
      <w:tr w:rsidR="00355786" w:rsidRPr="00D55D83" w14:paraId="75BACA3F" w14:textId="77777777">
        <w:trPr>
          <w:trHeight w:val="731"/>
        </w:trPr>
        <w:tc>
          <w:tcPr>
            <w:tcW w:w="2067" w:type="dxa"/>
            <w:vMerge/>
            <w:tcBorders>
              <w:top w:val="nil"/>
            </w:tcBorders>
          </w:tcPr>
          <w:p w14:paraId="2D0BE221" w14:textId="77777777" w:rsidR="00355786" w:rsidRPr="00D55D83" w:rsidRDefault="00355786">
            <w:pPr>
              <w:rPr>
                <w:rFonts w:ascii="Open Sans" w:hAnsi="Open Sans" w:cs="Open Sans"/>
                <w:b/>
                <w:bCs/>
                <w:sz w:val="2"/>
                <w:szCs w:val="2"/>
                <w:lang w:val="en-GB"/>
              </w:rPr>
            </w:pPr>
          </w:p>
        </w:tc>
        <w:tc>
          <w:tcPr>
            <w:tcW w:w="7564" w:type="dxa"/>
          </w:tcPr>
          <w:p w14:paraId="3BEEC65C" w14:textId="77777777" w:rsidR="00355786" w:rsidRPr="00D55D83" w:rsidRDefault="00000000">
            <w:pPr>
              <w:pStyle w:val="TableParagraph"/>
              <w:spacing w:line="308" w:lineRule="exact"/>
              <w:ind w:left="105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spacing w:val="-2"/>
                <w:w w:val="90"/>
                <w:lang w:val="en-GB"/>
              </w:rPr>
              <w:t>Project</w:t>
            </w:r>
            <w:r w:rsidRPr="00D55D83">
              <w:rPr>
                <w:rFonts w:ascii="Open Sans" w:hAnsi="Open Sans" w:cs="Open Sans"/>
                <w:color w:val="003399"/>
                <w:spacing w:val="-4"/>
                <w:w w:val="9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w w:val="95"/>
                <w:lang w:val="en-GB"/>
              </w:rPr>
              <w:t>Partner:</w:t>
            </w:r>
          </w:p>
          <w:p w14:paraId="523C7E01" w14:textId="77777777" w:rsidR="00355786" w:rsidRPr="00D55D83" w:rsidRDefault="00000000">
            <w:pPr>
              <w:pStyle w:val="TableParagraph"/>
              <w:spacing w:before="50"/>
              <w:ind w:left="105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PP2:</w:t>
            </w:r>
            <w:r w:rsidRPr="00D55D83">
              <w:rPr>
                <w:rFonts w:ascii="Open Sans" w:hAnsi="Open Sans" w:cs="Open Sans"/>
                <w:color w:val="003399"/>
                <w:spacing w:val="-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University of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Szeged</w:t>
            </w:r>
            <w:r w:rsidRPr="00D55D83">
              <w:rPr>
                <w:rFonts w:ascii="Open Sans" w:hAnsi="Open Sans" w:cs="Open Sans"/>
                <w:color w:val="003399"/>
                <w:spacing w:val="-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(Hungary)</w:t>
            </w:r>
          </w:p>
        </w:tc>
      </w:tr>
      <w:tr w:rsidR="00355786" w:rsidRPr="00D55D83" w14:paraId="0CA0A592" w14:textId="77777777">
        <w:trPr>
          <w:trHeight w:val="438"/>
        </w:trPr>
        <w:tc>
          <w:tcPr>
            <w:tcW w:w="2067" w:type="dxa"/>
          </w:tcPr>
          <w:p w14:paraId="19EDC395" w14:textId="77777777" w:rsidR="00355786" w:rsidRPr="00D55D83" w:rsidRDefault="00000000">
            <w:pPr>
              <w:pStyle w:val="TableParagraph"/>
              <w:spacing w:line="301" w:lineRule="exact"/>
              <w:ind w:left="8" w:right="2"/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  <w:r w:rsidRPr="00D55D83">
              <w:rPr>
                <w:rFonts w:ascii="Open Sans" w:hAnsi="Open Sans" w:cs="Open Sans"/>
                <w:b/>
                <w:bCs/>
                <w:color w:val="003399"/>
                <w:w w:val="85"/>
                <w:lang w:val="en-GB"/>
              </w:rPr>
              <w:t>TOTAL</w:t>
            </w:r>
            <w:r w:rsidRPr="00D55D83">
              <w:rPr>
                <w:rFonts w:ascii="Open Sans" w:hAnsi="Open Sans" w:cs="Open Sans"/>
                <w:b/>
                <w:bCs/>
                <w:color w:val="003399"/>
                <w:spacing w:val="-3"/>
                <w:w w:val="8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b/>
                <w:bCs/>
                <w:color w:val="003399"/>
                <w:spacing w:val="-2"/>
                <w:w w:val="95"/>
                <w:lang w:val="en-GB"/>
              </w:rPr>
              <w:t>Budget</w:t>
            </w:r>
          </w:p>
        </w:tc>
        <w:tc>
          <w:tcPr>
            <w:tcW w:w="7564" w:type="dxa"/>
          </w:tcPr>
          <w:p w14:paraId="5174E5CC" w14:textId="77777777" w:rsidR="00355786" w:rsidRPr="00D55D83" w:rsidRDefault="00000000">
            <w:pPr>
              <w:pStyle w:val="TableParagraph"/>
              <w:spacing w:line="329" w:lineRule="exact"/>
              <w:ind w:left="105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w w:val="90"/>
                <w:lang w:val="en-GB"/>
              </w:rPr>
              <w:t>€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w w:val="90"/>
                <w:lang w:val="en-GB"/>
              </w:rPr>
              <w:t>2,935,100.00</w:t>
            </w:r>
            <w:r w:rsidRPr="00D55D83">
              <w:rPr>
                <w:rFonts w:ascii="Open Sans" w:hAnsi="Open Sans" w:cs="Open Sans"/>
                <w:color w:val="003399"/>
                <w:spacing w:val="-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w w:val="90"/>
                <w:lang w:val="en-GB"/>
              </w:rPr>
              <w:t>out</w:t>
            </w:r>
            <w:r w:rsidRPr="00D55D83">
              <w:rPr>
                <w:rFonts w:ascii="Open Sans" w:hAnsi="Open Sans" w:cs="Open Sans"/>
                <w:color w:val="003399"/>
                <w:spacing w:val="-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w w:val="90"/>
                <w:lang w:val="en-GB"/>
              </w:rPr>
              <w:t>of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w w:val="90"/>
                <w:lang w:val="en-GB"/>
              </w:rPr>
              <w:t>which</w:t>
            </w:r>
            <w:r w:rsidRPr="00D55D83">
              <w:rPr>
                <w:rFonts w:ascii="Open Sans" w:hAnsi="Open Sans" w:cs="Open Sans"/>
                <w:color w:val="003399"/>
                <w:spacing w:val="-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w w:val="90"/>
                <w:lang w:val="en-GB"/>
              </w:rPr>
              <w:t>ERDF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w w:val="90"/>
                <w:lang w:val="en-GB"/>
              </w:rPr>
              <w:t>€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w w:val="90"/>
                <w:lang w:val="en-GB"/>
              </w:rPr>
              <w:t>2,494,835.00</w:t>
            </w:r>
          </w:p>
        </w:tc>
      </w:tr>
      <w:tr w:rsidR="00355786" w:rsidRPr="00D55D83" w14:paraId="11A0403B" w14:textId="77777777">
        <w:trPr>
          <w:trHeight w:val="5198"/>
        </w:trPr>
        <w:tc>
          <w:tcPr>
            <w:tcW w:w="2067" w:type="dxa"/>
          </w:tcPr>
          <w:p w14:paraId="68BAF584" w14:textId="77777777" w:rsidR="00355786" w:rsidRPr="00D55D83" w:rsidRDefault="00355786">
            <w:pPr>
              <w:pStyle w:val="TableParagraph"/>
              <w:rPr>
                <w:rFonts w:ascii="Open Sans" w:hAnsi="Open Sans" w:cs="Open Sans"/>
                <w:b/>
                <w:bCs/>
                <w:lang w:val="en-GB"/>
              </w:rPr>
            </w:pPr>
          </w:p>
          <w:p w14:paraId="6769C435" w14:textId="77777777" w:rsidR="00355786" w:rsidRPr="00D55D83" w:rsidRDefault="00355786">
            <w:pPr>
              <w:pStyle w:val="TableParagraph"/>
              <w:rPr>
                <w:rFonts w:ascii="Open Sans" w:hAnsi="Open Sans" w:cs="Open Sans"/>
                <w:b/>
                <w:bCs/>
                <w:lang w:val="en-GB"/>
              </w:rPr>
            </w:pPr>
          </w:p>
          <w:p w14:paraId="5F991DBD" w14:textId="77777777" w:rsidR="00355786" w:rsidRPr="00D55D83" w:rsidRDefault="00355786">
            <w:pPr>
              <w:pStyle w:val="TableParagraph"/>
              <w:rPr>
                <w:rFonts w:ascii="Open Sans" w:hAnsi="Open Sans" w:cs="Open Sans"/>
                <w:b/>
                <w:bCs/>
                <w:lang w:val="en-GB"/>
              </w:rPr>
            </w:pPr>
          </w:p>
          <w:p w14:paraId="1016B880" w14:textId="77777777" w:rsidR="00355786" w:rsidRPr="00D55D83" w:rsidRDefault="00355786">
            <w:pPr>
              <w:pStyle w:val="TableParagraph"/>
              <w:rPr>
                <w:rFonts w:ascii="Open Sans" w:hAnsi="Open Sans" w:cs="Open Sans"/>
                <w:b/>
                <w:bCs/>
                <w:lang w:val="en-GB"/>
              </w:rPr>
            </w:pPr>
          </w:p>
          <w:p w14:paraId="52B0BBFF" w14:textId="77777777" w:rsidR="00355786" w:rsidRPr="00D55D83" w:rsidRDefault="00355786">
            <w:pPr>
              <w:pStyle w:val="TableParagraph"/>
              <w:rPr>
                <w:rFonts w:ascii="Open Sans" w:hAnsi="Open Sans" w:cs="Open Sans"/>
                <w:b/>
                <w:bCs/>
                <w:lang w:val="en-GB"/>
              </w:rPr>
            </w:pPr>
          </w:p>
          <w:p w14:paraId="61291A00" w14:textId="77777777" w:rsidR="00355786" w:rsidRPr="00D55D83" w:rsidRDefault="00355786">
            <w:pPr>
              <w:pStyle w:val="TableParagraph"/>
              <w:rPr>
                <w:rFonts w:ascii="Open Sans" w:hAnsi="Open Sans" w:cs="Open Sans"/>
                <w:b/>
                <w:bCs/>
                <w:lang w:val="en-GB"/>
              </w:rPr>
            </w:pPr>
          </w:p>
          <w:p w14:paraId="00D74F37" w14:textId="77777777" w:rsidR="00355786" w:rsidRPr="00D55D83" w:rsidRDefault="00355786">
            <w:pPr>
              <w:pStyle w:val="TableParagraph"/>
              <w:spacing w:before="62"/>
              <w:rPr>
                <w:rFonts w:ascii="Open Sans" w:hAnsi="Open Sans" w:cs="Open Sans"/>
                <w:b/>
                <w:bCs/>
                <w:lang w:val="en-GB"/>
              </w:rPr>
            </w:pPr>
          </w:p>
          <w:p w14:paraId="5F06A2F5" w14:textId="77777777" w:rsidR="00355786" w:rsidRPr="00D55D83" w:rsidRDefault="00000000">
            <w:pPr>
              <w:pStyle w:val="TableParagraph"/>
              <w:spacing w:before="1"/>
              <w:ind w:left="8"/>
              <w:jc w:val="center"/>
              <w:rPr>
                <w:rFonts w:ascii="Open Sans" w:hAnsi="Open Sans" w:cs="Open Sans"/>
                <w:b/>
                <w:bCs/>
                <w:lang w:val="en-GB"/>
              </w:rPr>
            </w:pPr>
            <w:r w:rsidRPr="00D55D83">
              <w:rPr>
                <w:rFonts w:ascii="Open Sans" w:hAnsi="Open Sans" w:cs="Open Sans"/>
                <w:b/>
                <w:bCs/>
                <w:color w:val="003399"/>
                <w:spacing w:val="-2"/>
                <w:lang w:val="en-GB"/>
              </w:rPr>
              <w:t>Summary</w:t>
            </w:r>
          </w:p>
        </w:tc>
        <w:tc>
          <w:tcPr>
            <w:tcW w:w="7564" w:type="dxa"/>
          </w:tcPr>
          <w:p w14:paraId="1CA670C4" w14:textId="139CF951" w:rsidR="00355786" w:rsidRPr="00D55D83" w:rsidRDefault="00000000">
            <w:pPr>
              <w:pStyle w:val="TableParagraph"/>
              <w:spacing w:before="5" w:line="228" w:lineRule="auto"/>
              <w:ind w:left="105" w:right="98"/>
              <w:jc w:val="both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Project</w:t>
            </w:r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ROHU-400</w:t>
            </w:r>
            <w:r w:rsidRPr="00D55D83">
              <w:rPr>
                <w:rFonts w:ascii="Open Sans" w:hAnsi="Open Sans" w:cs="Open Sans"/>
                <w:color w:val="003399"/>
                <w:spacing w:val="-1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aim</w:t>
            </w:r>
            <w:r w:rsidR="00067F2D">
              <w:rPr>
                <w:rFonts w:ascii="Open Sans" w:hAnsi="Open Sans" w:cs="Open Sans"/>
                <w:color w:val="003399"/>
                <w:spacing w:val="-6"/>
                <w:lang w:val="en-GB"/>
              </w:rPr>
              <w:t>ed</w:t>
            </w:r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to</w:t>
            </w:r>
            <w:r w:rsidRPr="00D55D83">
              <w:rPr>
                <w:rFonts w:ascii="Open Sans" w:hAnsi="Open Sans" w:cs="Open Sans"/>
                <w:color w:val="003399"/>
                <w:spacing w:val="-9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improve</w:t>
            </w:r>
            <w:r w:rsidRPr="00D55D83">
              <w:rPr>
                <w:rFonts w:ascii="Open Sans" w:hAnsi="Open Sans" w:cs="Open Sans"/>
                <w:color w:val="003399"/>
                <w:spacing w:val="-1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health-care</w:t>
            </w:r>
            <w:r w:rsidRPr="00D55D83">
              <w:rPr>
                <w:rFonts w:ascii="Open Sans" w:hAnsi="Open Sans" w:cs="Open Sans"/>
                <w:color w:val="003399"/>
                <w:spacing w:val="-1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services</w:t>
            </w:r>
            <w:r w:rsidR="00067F2D">
              <w:rPr>
                <w:rFonts w:ascii="Open Sans" w:hAnsi="Open Sans" w:cs="Open Sans"/>
                <w:color w:val="003399"/>
                <w:spacing w:val="-6"/>
                <w:lang w:val="en-GB"/>
              </w:rPr>
              <w:t>,</w:t>
            </w:r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 xml:space="preserve">establishing </w:t>
            </w:r>
            <w:r w:rsidR="00067F2D">
              <w:rPr>
                <w:rFonts w:ascii="Open Sans" w:hAnsi="Open Sans" w:cs="Open Sans"/>
                <w:color w:val="003399"/>
                <w:spacing w:val="-6"/>
                <w:lang w:val="en-GB"/>
              </w:rPr>
              <w:t xml:space="preserve">a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solid cross-border partnership and facilitating easier and quicker </w:t>
            </w:r>
            <w:r w:rsidR="001E5E25" w:rsidRPr="00D55D83">
              <w:rPr>
                <w:rFonts w:ascii="Open Sans" w:hAnsi="Open Sans" w:cs="Open Sans"/>
                <w:color w:val="003399"/>
                <w:lang w:val="en-GB"/>
              </w:rPr>
              <w:t>access</w:t>
            </w:r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of</w:t>
            </w:r>
            <w:r w:rsidRPr="00D55D83">
              <w:rPr>
                <w:rFonts w:ascii="Open Sans" w:hAnsi="Open Sans" w:cs="Open Sans"/>
                <w:color w:val="003399"/>
                <w:spacing w:val="-1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medical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services.</w:t>
            </w:r>
          </w:p>
          <w:p w14:paraId="3840D363" w14:textId="77777777" w:rsidR="00355786" w:rsidRPr="00D55D83" w:rsidRDefault="00355786">
            <w:pPr>
              <w:pStyle w:val="TableParagraph"/>
              <w:spacing w:before="66"/>
              <w:rPr>
                <w:rFonts w:ascii="Open Sans" w:hAnsi="Open Sans" w:cs="Open Sans"/>
                <w:lang w:val="en-GB"/>
              </w:rPr>
            </w:pPr>
          </w:p>
          <w:p w14:paraId="29FA620B" w14:textId="77372452" w:rsidR="00355786" w:rsidRPr="00D55D83" w:rsidRDefault="00000000">
            <w:pPr>
              <w:pStyle w:val="TableParagraph"/>
              <w:ind w:left="105"/>
              <w:jc w:val="both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9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main</w:t>
            </w:r>
            <w:r w:rsidRPr="00D55D83">
              <w:rPr>
                <w:rFonts w:ascii="Open Sans" w:hAnsi="Open Sans" w:cs="Open Sans"/>
                <w:color w:val="003399"/>
                <w:spacing w:val="-1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activities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 </w:t>
            </w:r>
            <w:r w:rsidR="00067F2D">
              <w:rPr>
                <w:rFonts w:ascii="Open Sans" w:hAnsi="Open Sans" w:cs="Open Sans"/>
                <w:color w:val="003399"/>
                <w:spacing w:val="-6"/>
                <w:lang w:val="en-GB"/>
              </w:rPr>
              <w:t>were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:</w:t>
            </w:r>
          </w:p>
          <w:p w14:paraId="05901B1D" w14:textId="77777777" w:rsidR="00355786" w:rsidRPr="00D55D8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5" w:line="244" w:lineRule="auto"/>
              <w:ind w:right="101"/>
              <w:jc w:val="both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>Organizing 4 accredited professional training programs for increasing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quality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of</w:t>
            </w:r>
            <w:r w:rsidRPr="00D55D83">
              <w:rPr>
                <w:rFonts w:ascii="Open Sans" w:hAnsi="Open Sans" w:cs="Open Sans"/>
                <w:color w:val="003399"/>
                <w:spacing w:val="-16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6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medical</w:t>
            </w:r>
            <w:r w:rsidRPr="00D55D83">
              <w:rPr>
                <w:rFonts w:ascii="Open Sans" w:hAnsi="Open Sans" w:cs="Open Sans"/>
                <w:color w:val="003399"/>
                <w:spacing w:val="-16"/>
                <w:lang w:val="en-GB"/>
              </w:rPr>
              <w:t xml:space="preserve"> </w:t>
            </w:r>
            <w:proofErr w:type="gramStart"/>
            <w:r w:rsidRPr="00D55D83">
              <w:rPr>
                <w:rFonts w:ascii="Open Sans" w:hAnsi="Open Sans" w:cs="Open Sans"/>
                <w:color w:val="003399"/>
                <w:lang w:val="en-GB"/>
              </w:rPr>
              <w:t>services;</w:t>
            </w:r>
            <w:proofErr w:type="gramEnd"/>
          </w:p>
          <w:p w14:paraId="046CD638" w14:textId="495DD1C0" w:rsidR="00355786" w:rsidRPr="00D55D8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44" w:lineRule="auto"/>
              <w:ind w:right="95"/>
              <w:jc w:val="both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Purchasing 47 medical </w:t>
            </w:r>
            <w:r w:rsidR="00067F2D">
              <w:rPr>
                <w:rFonts w:ascii="Open Sans" w:hAnsi="Open Sans" w:cs="Open Sans"/>
                <w:color w:val="003399"/>
                <w:lang w:val="en-GB"/>
              </w:rPr>
              <w:t>equipment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 and </w:t>
            </w:r>
            <w:r w:rsidR="00067F2D">
              <w:rPr>
                <w:rFonts w:ascii="Open Sans" w:hAnsi="Open Sans" w:cs="Open Sans"/>
                <w:color w:val="003399"/>
                <w:lang w:val="en-GB"/>
              </w:rPr>
              <w:t>related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 goods for 5 health-care departments, namely (The 2nd Surgery Clinic, Department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of</w:t>
            </w:r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Oncology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and</w:t>
            </w:r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proofErr w:type="spellStart"/>
            <w:r w:rsidRPr="00D55D83">
              <w:rPr>
                <w:rFonts w:ascii="Open Sans" w:hAnsi="Open Sans" w:cs="Open Sans"/>
                <w:color w:val="003399"/>
                <w:lang w:val="en-GB"/>
              </w:rPr>
              <w:t>Gynecological</w:t>
            </w:r>
            <w:proofErr w:type="spellEnd"/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Department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of the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Emergency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County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Hospital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“Pius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proofErr w:type="spellStart"/>
            <w:r w:rsidRPr="00D55D83">
              <w:rPr>
                <w:rFonts w:ascii="Open Sans" w:hAnsi="Open Sans" w:cs="Open Sans"/>
                <w:color w:val="003399"/>
                <w:lang w:val="en-GB"/>
              </w:rPr>
              <w:t>Brinzeu</w:t>
            </w:r>
            <w:proofErr w:type="spellEnd"/>
            <w:r w:rsidRPr="00D55D83">
              <w:rPr>
                <w:rFonts w:ascii="Open Sans" w:hAnsi="Open Sans" w:cs="Open Sans"/>
                <w:color w:val="003399"/>
                <w:lang w:val="en-GB"/>
              </w:rPr>
              <w:t>”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of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Timisoara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and </w:t>
            </w:r>
            <w:r w:rsidR="00067F2D">
              <w:rPr>
                <w:rFonts w:ascii="Open Sans" w:hAnsi="Open Sans" w:cs="Open Sans"/>
                <w:color w:val="003399"/>
                <w:lang w:val="en-GB"/>
              </w:rPr>
              <w:t xml:space="preserve">the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Department of Surgery</w:t>
            </w:r>
            <w:r w:rsidR="00067F2D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 Department of Oro-Maxillofacial Surgery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and</w:t>
            </w:r>
            <w:r w:rsidRPr="00D55D83">
              <w:rPr>
                <w:rFonts w:ascii="Open Sans" w:hAnsi="Open Sans" w:cs="Open Sans"/>
                <w:color w:val="003399"/>
                <w:spacing w:val="-16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Department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of</w:t>
            </w:r>
            <w:r w:rsidRPr="00D55D83">
              <w:rPr>
                <w:rFonts w:ascii="Open Sans" w:hAnsi="Open Sans" w:cs="Open Sans"/>
                <w:color w:val="003399"/>
                <w:spacing w:val="-16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Surgery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of</w:t>
            </w:r>
            <w:r w:rsidRPr="00D55D83">
              <w:rPr>
                <w:rFonts w:ascii="Open Sans" w:hAnsi="Open Sans" w:cs="Open Sans"/>
                <w:color w:val="003399"/>
                <w:spacing w:val="-16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Szeged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University</w:t>
            </w:r>
            <w:proofErr w:type="gramStart"/>
            <w:r w:rsidRPr="00D55D83">
              <w:rPr>
                <w:rFonts w:ascii="Open Sans" w:hAnsi="Open Sans" w:cs="Open Sans"/>
                <w:color w:val="003399"/>
                <w:lang w:val="en-GB"/>
              </w:rPr>
              <w:t>);</w:t>
            </w:r>
            <w:proofErr w:type="gramEnd"/>
          </w:p>
          <w:p w14:paraId="5E62DC09" w14:textId="659F4418" w:rsidR="00355786" w:rsidRPr="00D55D8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44" w:lineRule="auto"/>
              <w:ind w:right="97"/>
              <w:jc w:val="both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>Developing 1 Patient Management Systems (tele</w:t>
            </w:r>
            <w:r w:rsidR="00067F2D">
              <w:rPr>
                <w:rFonts w:ascii="Open Sans" w:hAnsi="Open Sans" w:cs="Open Sans"/>
                <w:color w:val="003399"/>
                <w:lang w:val="en-GB"/>
              </w:rPr>
              <w:t>-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diagnostic infrastructure)</w:t>
            </w:r>
            <w:r w:rsidRPr="00D55D83">
              <w:rPr>
                <w:rFonts w:ascii="Open Sans" w:hAnsi="Open Sans" w:cs="Open Sans"/>
                <w:color w:val="003399"/>
                <w:spacing w:val="4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for</w:t>
            </w:r>
            <w:r w:rsidRPr="00D55D83">
              <w:rPr>
                <w:rFonts w:ascii="Open Sans" w:hAnsi="Open Sans" w:cs="Open Sans"/>
                <w:color w:val="003399"/>
                <w:spacing w:val="4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4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exchange</w:t>
            </w:r>
            <w:r w:rsidRPr="00D55D83">
              <w:rPr>
                <w:rFonts w:ascii="Open Sans" w:hAnsi="Open Sans" w:cs="Open Sans"/>
                <w:color w:val="003399"/>
                <w:spacing w:val="4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of</w:t>
            </w:r>
            <w:r w:rsidRPr="00D55D83">
              <w:rPr>
                <w:rFonts w:ascii="Open Sans" w:hAnsi="Open Sans" w:cs="Open Sans"/>
                <w:color w:val="003399"/>
                <w:spacing w:val="4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patient</w:t>
            </w:r>
            <w:r w:rsidRPr="00D55D83">
              <w:rPr>
                <w:rFonts w:ascii="Open Sans" w:hAnsi="Open Sans" w:cs="Open Sans"/>
                <w:color w:val="003399"/>
                <w:spacing w:val="4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information</w:t>
            </w:r>
            <w:r w:rsidRPr="00D55D83">
              <w:rPr>
                <w:rFonts w:ascii="Open Sans" w:hAnsi="Open Sans" w:cs="Open Sans"/>
                <w:color w:val="003399"/>
                <w:spacing w:val="4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and</w:t>
            </w:r>
          </w:p>
        </w:tc>
      </w:tr>
    </w:tbl>
    <w:p w14:paraId="4BCCCDAE" w14:textId="77777777" w:rsidR="00355786" w:rsidRPr="00D55D83" w:rsidRDefault="00355786">
      <w:pPr>
        <w:pStyle w:val="TableParagraph"/>
        <w:spacing w:line="244" w:lineRule="auto"/>
        <w:jc w:val="both"/>
        <w:rPr>
          <w:rFonts w:ascii="Open Sans" w:hAnsi="Open Sans" w:cs="Open Sans"/>
          <w:lang w:val="en-GB"/>
        </w:rPr>
        <w:sectPr w:rsidR="00355786" w:rsidRPr="00D55D83">
          <w:headerReference w:type="default" r:id="rId7"/>
          <w:footerReference w:type="default" r:id="rId8"/>
          <w:type w:val="continuous"/>
          <w:pgSz w:w="11910" w:h="16840"/>
          <w:pgMar w:top="1720" w:right="708" w:bottom="1100" w:left="1417" w:header="720" w:footer="911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7564"/>
      </w:tblGrid>
      <w:tr w:rsidR="00355786" w:rsidRPr="00D55D83" w14:paraId="6EA23519" w14:textId="77777777" w:rsidTr="001E5E25">
        <w:trPr>
          <w:trHeight w:val="7503"/>
        </w:trPr>
        <w:tc>
          <w:tcPr>
            <w:tcW w:w="2067" w:type="dxa"/>
          </w:tcPr>
          <w:p w14:paraId="0AFB7989" w14:textId="77777777" w:rsidR="00355786" w:rsidRPr="00D55D83" w:rsidRDefault="00355786">
            <w:pPr>
              <w:pStyle w:val="TableParagraph"/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7564" w:type="dxa"/>
          </w:tcPr>
          <w:p w14:paraId="6C7230C4" w14:textId="77777777" w:rsidR="00355786" w:rsidRPr="00D55D83" w:rsidRDefault="00000000">
            <w:pPr>
              <w:pStyle w:val="TableParagraph"/>
              <w:spacing w:line="244" w:lineRule="auto"/>
              <w:ind w:left="825" w:right="97"/>
              <w:jc w:val="both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>medical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history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making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treatment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of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cross-border</w:t>
            </w:r>
            <w:r w:rsidRPr="00D55D83">
              <w:rPr>
                <w:rFonts w:ascii="Open Sans" w:hAnsi="Open Sans" w:cs="Open Sans"/>
                <w:color w:val="003399"/>
                <w:spacing w:val="-1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patients more </w:t>
            </w:r>
            <w:proofErr w:type="gramStart"/>
            <w:r w:rsidRPr="00D55D83">
              <w:rPr>
                <w:rFonts w:ascii="Open Sans" w:hAnsi="Open Sans" w:cs="Open Sans"/>
                <w:color w:val="003399"/>
                <w:lang w:val="en-GB"/>
              </w:rPr>
              <w:t>effective;</w:t>
            </w:r>
            <w:proofErr w:type="gramEnd"/>
          </w:p>
          <w:p w14:paraId="73C5D1A7" w14:textId="77777777" w:rsidR="00355786" w:rsidRPr="00D55D8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44" w:lineRule="auto"/>
              <w:ind w:right="96"/>
              <w:jc w:val="both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>Publishing 4 standardized protocols of best practices</w:t>
            </w:r>
            <w:r w:rsidRPr="00D55D83">
              <w:rPr>
                <w:rFonts w:ascii="Open Sans" w:hAnsi="Open Sans" w:cs="Open Sans"/>
                <w:color w:val="003399"/>
                <w:spacing w:val="4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+ 10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scientific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articles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in</w:t>
            </w:r>
            <w:r w:rsidRPr="00D55D83">
              <w:rPr>
                <w:rFonts w:ascii="Open Sans" w:hAnsi="Open Sans" w:cs="Open Sans"/>
                <w:color w:val="003399"/>
                <w:spacing w:val="-16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ISI-rated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journals,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in</w:t>
            </w:r>
            <w:r w:rsidRPr="00D55D83">
              <w:rPr>
                <w:rFonts w:ascii="Open Sans" w:hAnsi="Open Sans" w:cs="Open Sans"/>
                <w:color w:val="003399"/>
                <w:spacing w:val="-16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field</w:t>
            </w:r>
            <w:r w:rsidRPr="00D55D83">
              <w:rPr>
                <w:rFonts w:ascii="Open Sans" w:hAnsi="Open Sans" w:cs="Open Sans"/>
                <w:color w:val="003399"/>
                <w:spacing w:val="-16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of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prevention, early</w:t>
            </w:r>
            <w:r w:rsidRPr="00D55D83">
              <w:rPr>
                <w:rFonts w:ascii="Open Sans" w:hAnsi="Open Sans" w:cs="Open Sans"/>
                <w:color w:val="003399"/>
                <w:spacing w:val="-1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detection</w:t>
            </w:r>
            <w:r w:rsidRPr="00D55D83">
              <w:rPr>
                <w:rFonts w:ascii="Open Sans" w:hAnsi="Open Sans" w:cs="Open Sans"/>
                <w:color w:val="003399"/>
                <w:spacing w:val="-1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and</w:t>
            </w:r>
            <w:r w:rsidRPr="00D55D83">
              <w:rPr>
                <w:rFonts w:ascii="Open Sans" w:hAnsi="Open Sans" w:cs="Open Sans"/>
                <w:color w:val="003399"/>
                <w:spacing w:val="-1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minimally</w:t>
            </w:r>
            <w:r w:rsidRPr="00D55D83">
              <w:rPr>
                <w:rFonts w:ascii="Open Sans" w:hAnsi="Open Sans" w:cs="Open Sans"/>
                <w:color w:val="003399"/>
                <w:spacing w:val="-1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invasive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intervention</w:t>
            </w:r>
            <w:r w:rsidRPr="00D55D83">
              <w:rPr>
                <w:rFonts w:ascii="Open Sans" w:hAnsi="Open Sans" w:cs="Open Sans"/>
                <w:color w:val="003399"/>
                <w:spacing w:val="-1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in</w:t>
            </w:r>
            <w:r w:rsidRPr="00D55D83">
              <w:rPr>
                <w:rFonts w:ascii="Open Sans" w:hAnsi="Open Sans" w:cs="Open Sans"/>
                <w:color w:val="003399"/>
                <w:spacing w:val="-15"/>
                <w:lang w:val="en-GB"/>
              </w:rPr>
              <w:t xml:space="preserve"> </w:t>
            </w:r>
            <w:proofErr w:type="gramStart"/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oncology;</w:t>
            </w:r>
            <w:proofErr w:type="gramEnd"/>
          </w:p>
          <w:p w14:paraId="0708D6A7" w14:textId="48ECD076" w:rsidR="00355786" w:rsidRPr="00D55D8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44" w:lineRule="auto"/>
              <w:ind w:right="96"/>
              <w:jc w:val="both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Developing</w:t>
            </w:r>
            <w:r w:rsidRPr="00D55D83">
              <w:rPr>
                <w:rFonts w:ascii="Open Sans" w:hAnsi="Open Sans" w:cs="Open Sans"/>
                <w:color w:val="003399"/>
                <w:spacing w:val="-1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a</w:t>
            </w:r>
            <w:r w:rsidR="00370D7F">
              <w:rPr>
                <w:rFonts w:ascii="Open Sans" w:hAnsi="Open Sans" w:cs="Open Sans"/>
                <w:color w:val="003399"/>
                <w:spacing w:val="-4"/>
                <w:lang w:val="en-GB"/>
              </w:rPr>
              <w:t>n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E-learning</w:t>
            </w:r>
            <w:r w:rsidRPr="00D55D83">
              <w:rPr>
                <w:rFonts w:ascii="Open Sans" w:hAnsi="Open Sans" w:cs="Open Sans"/>
                <w:color w:val="003399"/>
                <w:spacing w:val="-1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platform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-</w:t>
            </w:r>
            <w:r w:rsidRPr="00D55D83">
              <w:rPr>
                <w:rFonts w:ascii="Open Sans" w:hAnsi="Open Sans" w:cs="Open Sans"/>
                <w:color w:val="003399"/>
                <w:spacing w:val="-1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for</w:t>
            </w:r>
            <w:r w:rsidRPr="00D55D83">
              <w:rPr>
                <w:rFonts w:ascii="Open Sans" w:hAnsi="Open Sans" w:cs="Open Sans"/>
                <w:color w:val="003399"/>
                <w:spacing w:val="-9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medical</w:t>
            </w:r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residents/ students</w:t>
            </w:r>
            <w:r w:rsidRPr="00D55D83">
              <w:rPr>
                <w:rFonts w:ascii="Open Sans" w:hAnsi="Open Sans" w:cs="Open Sans"/>
                <w:color w:val="003399"/>
                <w:spacing w:val="-1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to</w:t>
            </w:r>
            <w:r w:rsidRPr="00D55D83">
              <w:rPr>
                <w:rFonts w:ascii="Open Sans" w:hAnsi="Open Sans" w:cs="Open Sans"/>
                <w:color w:val="003399"/>
                <w:spacing w:val="-1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exchange</w:t>
            </w:r>
            <w:r w:rsidRPr="00D55D83">
              <w:rPr>
                <w:rFonts w:ascii="Open Sans" w:hAnsi="Open Sans" w:cs="Open Sans"/>
                <w:color w:val="003399"/>
                <w:spacing w:val="-1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information</w:t>
            </w:r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with</w:t>
            </w:r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0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joint</w:t>
            </w:r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 xml:space="preserve">interdisciplinary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medical expert team </w:t>
            </w:r>
            <w:r w:rsidRPr="00D55D83">
              <w:rPr>
                <w:rFonts w:ascii="Open Sans" w:hAnsi="Open Sans" w:cs="Open Sans"/>
                <w:color w:val="003399"/>
                <w:w w:val="95"/>
                <w:lang w:val="en-GB"/>
              </w:rPr>
              <w:t xml:space="preserve">-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video and all training materials </w:t>
            </w:r>
            <w:r w:rsidR="00D323A6">
              <w:rPr>
                <w:rFonts w:ascii="Open Sans" w:hAnsi="Open Sans" w:cs="Open Sans"/>
                <w:color w:val="003399"/>
                <w:lang w:val="en-GB"/>
              </w:rPr>
              <w:t>available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 on the </w:t>
            </w:r>
            <w:proofErr w:type="gramStart"/>
            <w:r w:rsidRPr="00D55D83">
              <w:rPr>
                <w:rFonts w:ascii="Open Sans" w:hAnsi="Open Sans" w:cs="Open Sans"/>
                <w:color w:val="003399"/>
                <w:lang w:val="en-GB"/>
              </w:rPr>
              <w:t>platform;</w:t>
            </w:r>
            <w:proofErr w:type="gramEnd"/>
          </w:p>
          <w:p w14:paraId="791F7631" w14:textId="5640E198" w:rsidR="00355786" w:rsidRPr="00D55D8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44" w:lineRule="auto"/>
              <w:ind w:right="94"/>
              <w:jc w:val="both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>Organizing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trainings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for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medical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staff,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120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RO-HU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surgeons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in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current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clinical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practice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or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in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preparation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phase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 xml:space="preserve">–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medical</w:t>
            </w:r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residents</w:t>
            </w:r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and/</w:t>
            </w:r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or</w:t>
            </w:r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students</w:t>
            </w:r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and</w:t>
            </w:r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nursing</w:t>
            </w:r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staff</w:t>
            </w:r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-</w:t>
            </w:r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>involved</w:t>
            </w:r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 xml:space="preserve">in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the oncology, field will attend the training</w:t>
            </w:r>
            <w:r w:rsidRPr="00D55D83">
              <w:rPr>
                <w:rFonts w:ascii="Open Sans" w:hAnsi="Open Sans" w:cs="Open Sans"/>
                <w:color w:val="003399"/>
                <w:spacing w:val="-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>programs</w:t>
            </w:r>
            <w:r w:rsidRPr="00D55D83">
              <w:rPr>
                <w:rFonts w:ascii="Open Sans" w:hAnsi="Open Sans" w:cs="Open Sans"/>
                <w:color w:val="003399"/>
                <w:spacing w:val="-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and after that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will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transfer</w:t>
            </w:r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good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practice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through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a</w:t>
            </w:r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slide</w:t>
            </w:r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show</w:t>
            </w:r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presentation</w:t>
            </w:r>
          </w:p>
          <w:p w14:paraId="4706387A" w14:textId="77777777" w:rsidR="00355786" w:rsidRPr="00D55D8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44" w:lineRule="auto"/>
              <w:ind w:right="96"/>
              <w:jc w:val="both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Organizing 30 conferences in the field of prevention, early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detection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and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minimally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invasive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surgery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in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abdominal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oncology.</w:t>
            </w:r>
          </w:p>
          <w:p w14:paraId="54B171C4" w14:textId="77777777" w:rsidR="00355786" w:rsidRPr="00D55D8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44" w:lineRule="auto"/>
              <w:ind w:right="95"/>
              <w:jc w:val="both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 xml:space="preserve">Organizing 4 cross-border awareness campaigns, to educate the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target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group</w:t>
            </w:r>
            <w:r w:rsidRPr="00D55D83">
              <w:rPr>
                <w:rFonts w:ascii="Open Sans" w:hAnsi="Open Sans" w:cs="Open Sans"/>
                <w:color w:val="003399"/>
                <w:spacing w:val="-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about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specific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preventable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cancers,</w:t>
            </w:r>
            <w:r w:rsidRPr="00D55D83">
              <w:rPr>
                <w:rFonts w:ascii="Open Sans" w:hAnsi="Open Sans" w:cs="Open Sans"/>
                <w:color w:val="003399"/>
                <w:spacing w:val="-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importance of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health</w:t>
            </w:r>
            <w:r w:rsidRPr="00D55D83">
              <w:rPr>
                <w:rFonts w:ascii="Open Sans" w:hAnsi="Open Sans" w:cs="Open Sans"/>
                <w:color w:val="003399"/>
                <w:spacing w:val="-9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status</w:t>
            </w:r>
            <w:r w:rsidRPr="00D55D83">
              <w:rPr>
                <w:rFonts w:ascii="Open Sans" w:hAnsi="Open Sans" w:cs="Open Sans"/>
                <w:color w:val="003399"/>
                <w:spacing w:val="-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screening</w:t>
            </w:r>
            <w:r w:rsidRPr="00D55D83">
              <w:rPr>
                <w:rFonts w:ascii="Open Sans" w:hAnsi="Open Sans" w:cs="Open Sans"/>
                <w:color w:val="003399"/>
                <w:spacing w:val="-9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and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benefits</w:t>
            </w:r>
            <w:r w:rsidRPr="00D55D83">
              <w:rPr>
                <w:rFonts w:ascii="Open Sans" w:hAnsi="Open Sans" w:cs="Open Sans"/>
                <w:color w:val="003399"/>
                <w:spacing w:val="-9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of</w:t>
            </w:r>
            <w:r w:rsidRPr="00D55D83">
              <w:rPr>
                <w:rFonts w:ascii="Open Sans" w:hAnsi="Open Sans" w:cs="Open Sans"/>
                <w:color w:val="003399"/>
                <w:spacing w:val="-9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minimally</w:t>
            </w:r>
            <w:r w:rsidRPr="00D55D83">
              <w:rPr>
                <w:rFonts w:ascii="Open Sans" w:hAnsi="Open Sans" w:cs="Open Sans"/>
                <w:color w:val="003399"/>
                <w:spacing w:val="-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 xml:space="preserve">invasive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surgery</w:t>
            </w:r>
            <w:r w:rsidRPr="00D55D83">
              <w:rPr>
                <w:rFonts w:ascii="Open Sans" w:hAnsi="Open Sans" w:cs="Open Sans"/>
                <w:color w:val="003399"/>
                <w:spacing w:val="-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versus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classic approach</w:t>
            </w:r>
          </w:p>
          <w:p w14:paraId="3666570D" w14:textId="757D3F31" w:rsidR="00355786" w:rsidRPr="00D55D8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30" w:lineRule="auto"/>
              <w:ind w:right="94"/>
              <w:jc w:val="both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>A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minimum</w:t>
            </w:r>
            <w:r w:rsidRPr="00D55D83">
              <w:rPr>
                <w:rFonts w:ascii="Open Sans" w:hAnsi="Open Sans" w:cs="Open Sans"/>
                <w:color w:val="003399"/>
                <w:spacing w:val="-6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number</w:t>
            </w:r>
            <w:r w:rsidRPr="00D55D83">
              <w:rPr>
                <w:rFonts w:ascii="Open Sans" w:hAnsi="Open Sans" w:cs="Open Sans"/>
                <w:color w:val="003399"/>
                <w:spacing w:val="-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of</w:t>
            </w:r>
            <w:r w:rsidRPr="00D55D83">
              <w:rPr>
                <w:rFonts w:ascii="Open Sans" w:hAnsi="Open Sans" w:cs="Open Sans"/>
                <w:color w:val="003399"/>
                <w:spacing w:val="-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3.000</w:t>
            </w:r>
            <w:r w:rsidRPr="00D55D83">
              <w:rPr>
                <w:rFonts w:ascii="Open Sans" w:hAnsi="Open Sans" w:cs="Open Sans"/>
                <w:color w:val="003399"/>
                <w:spacing w:val="-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patients</w:t>
            </w:r>
            <w:r w:rsidRPr="00D55D83">
              <w:rPr>
                <w:rFonts w:ascii="Open Sans" w:hAnsi="Open Sans" w:cs="Open Sans"/>
                <w:color w:val="003399"/>
                <w:spacing w:val="-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benefit</w:t>
            </w:r>
            <w:r w:rsidR="00D323A6">
              <w:rPr>
                <w:rFonts w:ascii="Open Sans" w:hAnsi="Open Sans" w:cs="Open Sans"/>
                <w:color w:val="003399"/>
                <w:lang w:val="en-GB"/>
              </w:rPr>
              <w:t>ted</w:t>
            </w:r>
            <w:r w:rsidRPr="00D55D83">
              <w:rPr>
                <w:rFonts w:ascii="Open Sans" w:hAnsi="Open Sans" w:cs="Open Sans"/>
                <w:color w:val="003399"/>
                <w:spacing w:val="-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from</w:t>
            </w:r>
            <w:r w:rsidRPr="00D55D83">
              <w:rPr>
                <w:rFonts w:ascii="Open Sans" w:hAnsi="Open Sans" w:cs="Open Sans"/>
                <w:color w:val="003399"/>
                <w:spacing w:val="-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free</w:t>
            </w:r>
            <w:r w:rsidRPr="00D55D83">
              <w:rPr>
                <w:rFonts w:ascii="Open Sans" w:hAnsi="Open Sans" w:cs="Open Sans"/>
                <w:color w:val="003399"/>
                <w:spacing w:val="-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of charge</w:t>
            </w:r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screening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and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medical</w:t>
            </w:r>
            <w:r w:rsidRPr="00D55D83">
              <w:rPr>
                <w:rFonts w:ascii="Open Sans" w:hAnsi="Open Sans" w:cs="Open Sans"/>
                <w:color w:val="003399"/>
                <w:spacing w:val="-14"/>
                <w:lang w:val="en-GB"/>
              </w:rPr>
              <w:t xml:space="preserve"> </w:t>
            </w:r>
            <w:r w:rsidR="00370D7F">
              <w:rPr>
                <w:rFonts w:ascii="Open Sans" w:hAnsi="Open Sans" w:cs="Open Sans"/>
                <w:color w:val="003399"/>
                <w:lang w:val="en-GB"/>
              </w:rPr>
              <w:t>diagnosis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5F80E370" w14:textId="57C9A57E" w:rsidR="00355786" w:rsidRPr="001E5E25" w:rsidRDefault="00000000" w:rsidP="001E5E25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28" w:lineRule="auto"/>
              <w:ind w:right="96"/>
              <w:jc w:val="both"/>
              <w:rPr>
                <w:rFonts w:ascii="Open Sans" w:hAnsi="Open Sans" w:cs="Open Sans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250 free of charge surgical interventions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>performed</w:t>
            </w:r>
          </w:p>
        </w:tc>
      </w:tr>
      <w:tr w:rsidR="00355786" w:rsidRPr="00D55D83" w14:paraId="618F47DA" w14:textId="77777777">
        <w:trPr>
          <w:trHeight w:val="3117"/>
        </w:trPr>
        <w:tc>
          <w:tcPr>
            <w:tcW w:w="2067" w:type="dxa"/>
          </w:tcPr>
          <w:p w14:paraId="5FDBF21F" w14:textId="77777777" w:rsidR="00355786" w:rsidRPr="00D55D83" w:rsidRDefault="00355786">
            <w:pPr>
              <w:pStyle w:val="TableParagraph"/>
              <w:rPr>
                <w:rFonts w:ascii="Open Sans" w:hAnsi="Open Sans" w:cs="Open Sans"/>
                <w:lang w:val="en-GB"/>
              </w:rPr>
            </w:pPr>
          </w:p>
          <w:p w14:paraId="13E47AC9" w14:textId="77777777" w:rsidR="00355786" w:rsidRPr="00D55D83" w:rsidRDefault="00355786">
            <w:pPr>
              <w:pStyle w:val="TableParagraph"/>
              <w:rPr>
                <w:rFonts w:ascii="Open Sans" w:hAnsi="Open Sans" w:cs="Open Sans"/>
                <w:lang w:val="en-GB"/>
              </w:rPr>
            </w:pPr>
          </w:p>
          <w:p w14:paraId="3F473D99" w14:textId="77777777" w:rsidR="00355786" w:rsidRPr="00D55D83" w:rsidRDefault="00355786">
            <w:pPr>
              <w:pStyle w:val="TableParagraph"/>
              <w:rPr>
                <w:rFonts w:ascii="Open Sans" w:hAnsi="Open Sans" w:cs="Open Sans"/>
                <w:lang w:val="en-GB"/>
              </w:rPr>
            </w:pPr>
          </w:p>
          <w:p w14:paraId="2B12E27C" w14:textId="77777777" w:rsidR="00355786" w:rsidRPr="00D55D83" w:rsidRDefault="00355786">
            <w:pPr>
              <w:pStyle w:val="TableParagraph"/>
              <w:rPr>
                <w:rFonts w:ascii="Open Sans" w:hAnsi="Open Sans" w:cs="Open Sans"/>
                <w:lang w:val="en-GB"/>
              </w:rPr>
            </w:pPr>
          </w:p>
          <w:p w14:paraId="0E8788F7" w14:textId="77777777" w:rsidR="00355786" w:rsidRPr="00D55D83" w:rsidRDefault="00355786">
            <w:pPr>
              <w:pStyle w:val="TableParagraph"/>
              <w:rPr>
                <w:rFonts w:ascii="Open Sans" w:hAnsi="Open Sans" w:cs="Open Sans"/>
                <w:lang w:val="en-GB"/>
              </w:rPr>
            </w:pPr>
          </w:p>
          <w:p w14:paraId="009E1E03" w14:textId="77777777" w:rsidR="00355786" w:rsidRPr="00D55D83" w:rsidRDefault="00355786">
            <w:pPr>
              <w:pStyle w:val="TableParagraph"/>
              <w:spacing w:before="35"/>
              <w:rPr>
                <w:rFonts w:ascii="Open Sans" w:hAnsi="Open Sans" w:cs="Open Sans"/>
                <w:lang w:val="en-GB"/>
              </w:rPr>
            </w:pPr>
          </w:p>
          <w:p w14:paraId="4CF207FF" w14:textId="0DD9E22B" w:rsidR="00355786" w:rsidRPr="00BF2628" w:rsidRDefault="00000000">
            <w:pPr>
              <w:pStyle w:val="TableParagraph"/>
              <w:ind w:left="347"/>
              <w:rPr>
                <w:rFonts w:ascii="Open Sans" w:hAnsi="Open Sans" w:cs="Open Sans"/>
                <w:b/>
                <w:bCs/>
                <w:lang w:val="en-GB"/>
              </w:rPr>
            </w:pPr>
            <w:r w:rsidRPr="00BF2628">
              <w:rPr>
                <w:rFonts w:ascii="Open Sans" w:hAnsi="Open Sans" w:cs="Open Sans"/>
                <w:b/>
                <w:bCs/>
                <w:color w:val="003399"/>
                <w:spacing w:val="-7"/>
                <w:lang w:val="en-GB"/>
              </w:rPr>
              <w:t>Main</w:t>
            </w:r>
            <w:r w:rsidRPr="00BF2628">
              <w:rPr>
                <w:rFonts w:ascii="Open Sans" w:hAnsi="Open Sans" w:cs="Open Sans"/>
                <w:b/>
                <w:bCs/>
                <w:color w:val="003399"/>
                <w:spacing w:val="-15"/>
                <w:lang w:val="en-GB"/>
              </w:rPr>
              <w:t xml:space="preserve"> </w:t>
            </w:r>
            <w:r w:rsidR="00D55D83" w:rsidRPr="00BF2628">
              <w:rPr>
                <w:rFonts w:ascii="Open Sans" w:hAnsi="Open Sans" w:cs="Open Sans"/>
                <w:b/>
                <w:bCs/>
                <w:color w:val="003399"/>
                <w:spacing w:val="-2"/>
                <w:lang w:val="en-GB"/>
              </w:rPr>
              <w:t>outcomes</w:t>
            </w:r>
          </w:p>
        </w:tc>
        <w:tc>
          <w:tcPr>
            <w:tcW w:w="7564" w:type="dxa"/>
          </w:tcPr>
          <w:p w14:paraId="3A22C9D9" w14:textId="6CB4887A" w:rsidR="00D55D83" w:rsidRPr="00BF2628" w:rsidRDefault="00D55D83" w:rsidP="00D55D83">
            <w:pPr>
              <w:pStyle w:val="TableParagraph"/>
              <w:spacing w:before="1" w:line="230" w:lineRule="auto"/>
              <w:ind w:left="105" w:right="95"/>
              <w:jc w:val="both"/>
              <w:rPr>
                <w:rFonts w:ascii="Open Sans" w:hAnsi="Open Sans" w:cs="Open Sans"/>
                <w:b/>
                <w:bCs/>
                <w:color w:val="003399"/>
                <w:lang w:val="en-GB"/>
              </w:rPr>
            </w:pPr>
            <w:r w:rsidRPr="00BF2628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Deliverables</w:t>
            </w:r>
          </w:p>
          <w:p w14:paraId="57955655" w14:textId="7240C718" w:rsidR="00D55D83" w:rsidRPr="00D55D83" w:rsidRDefault="00D55D83" w:rsidP="00D55D83">
            <w:pPr>
              <w:pStyle w:val="TableParagraph"/>
              <w:spacing w:before="1" w:line="230" w:lineRule="auto"/>
              <w:ind w:left="105"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1) 5 healthcare departments were modernised with medical </w:t>
            </w:r>
            <w:proofErr w:type="spellStart"/>
            <w:r w:rsidRPr="00D55D83">
              <w:rPr>
                <w:rFonts w:ascii="Open Sans" w:hAnsi="Open Sans" w:cs="Open Sans"/>
                <w:color w:val="003399"/>
                <w:lang w:val="en-GB"/>
              </w:rPr>
              <w:t>equipments</w:t>
            </w:r>
            <w:proofErr w:type="spellEnd"/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 (3 departments from RO and 2 from HU),</w:t>
            </w:r>
          </w:p>
          <w:p w14:paraId="171DEC8C" w14:textId="77777777" w:rsidR="00D55D83" w:rsidRPr="00D55D83" w:rsidRDefault="00D55D83" w:rsidP="00D55D83">
            <w:pPr>
              <w:pStyle w:val="TableParagraph"/>
              <w:spacing w:before="1" w:line="230" w:lineRule="auto"/>
              <w:ind w:left="105"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>2) 250 free of charge surgical robotic interventions and 4.893 screening and medical diagnosis,</w:t>
            </w:r>
          </w:p>
          <w:p w14:paraId="72087F63" w14:textId="19FEBA70" w:rsidR="00D55D83" w:rsidRPr="00D55D83" w:rsidRDefault="00D55D83" w:rsidP="00D55D83">
            <w:pPr>
              <w:pStyle w:val="TableParagraph"/>
              <w:spacing w:before="1" w:line="230" w:lineRule="auto"/>
              <w:ind w:left="105"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>3) 2 E-learning platform were developed for the exchange of patient information and medical history</w:t>
            </w:r>
            <w:r w:rsidR="00BF2628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 making the treatment of cross-border patients more effective,</w:t>
            </w:r>
          </w:p>
          <w:p w14:paraId="4B0BF293" w14:textId="6247563F" w:rsidR="00D55D83" w:rsidRPr="00D55D83" w:rsidRDefault="00D55D83" w:rsidP="00D55D83">
            <w:pPr>
              <w:pStyle w:val="TableParagraph"/>
              <w:spacing w:before="1" w:line="230" w:lineRule="auto"/>
              <w:ind w:left="105"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>4) 4 Trainings for medical staff, 120 RO-HU surgeons in current clinical practice or in the preparation phase – medical residents and/or students and nursing staff - involved in the oncology field,</w:t>
            </w:r>
          </w:p>
          <w:p w14:paraId="2465C3C0" w14:textId="77777777" w:rsidR="00D55D83" w:rsidRPr="00D55D83" w:rsidRDefault="00D55D83" w:rsidP="00D55D83">
            <w:pPr>
              <w:pStyle w:val="TableParagraph"/>
              <w:spacing w:before="1" w:line="230" w:lineRule="auto"/>
              <w:ind w:left="105"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>5) 4 standardized protocols of best practices + 10 scientific articles in</w:t>
            </w:r>
            <w:r w:rsidRPr="00D55D83">
              <w:rPr>
                <w:rFonts w:ascii="Open Sans" w:hAnsi="Open Sans" w:cs="Open Sans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the field of prevention, early detection and minimally invasive intervention in </w:t>
            </w:r>
            <w:proofErr w:type="gramStart"/>
            <w:r w:rsidRPr="00D55D83">
              <w:rPr>
                <w:rFonts w:ascii="Open Sans" w:hAnsi="Open Sans" w:cs="Open Sans"/>
                <w:color w:val="003399"/>
                <w:lang w:val="en-GB"/>
              </w:rPr>
              <w:t>oncology ;</w:t>
            </w:r>
            <w:proofErr w:type="gramEnd"/>
          </w:p>
          <w:p w14:paraId="6F136820" w14:textId="6E64A827" w:rsidR="00D55D83" w:rsidRPr="00D55D83" w:rsidRDefault="00D55D83" w:rsidP="00D55D83">
            <w:pPr>
              <w:pStyle w:val="TableParagraph"/>
              <w:spacing w:before="1" w:line="230" w:lineRule="auto"/>
              <w:ind w:left="105"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6) 4 cross-border awareness campaigns, to educate the target group about specific preventable cancers, </w:t>
            </w:r>
            <w:r w:rsidR="00370D7F">
              <w:rPr>
                <w:rFonts w:ascii="Open Sans" w:hAnsi="Open Sans" w:cs="Open Sans"/>
                <w:color w:val="003399"/>
                <w:lang w:val="en-GB"/>
              </w:rPr>
              <w:t xml:space="preserve">the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importance of health status screening and the benefits of minimally invasive surgery versus classic </w:t>
            </w:r>
            <w:r w:rsidR="00370D7F">
              <w:rPr>
                <w:rFonts w:ascii="Open Sans" w:hAnsi="Open Sans" w:cs="Open Sans"/>
                <w:color w:val="003399"/>
                <w:lang w:val="en-GB"/>
              </w:rPr>
              <w:t>approach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6B166E2B" w14:textId="77777777" w:rsidR="00D55D83" w:rsidRPr="00D55D83" w:rsidRDefault="00D55D83" w:rsidP="00D55D83">
            <w:pPr>
              <w:pStyle w:val="TableParagraph"/>
              <w:spacing w:before="1" w:line="230" w:lineRule="auto"/>
              <w:ind w:left="105"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</w:p>
          <w:p w14:paraId="08790B20" w14:textId="0D2A233F" w:rsidR="00D55D83" w:rsidRPr="00370D7F" w:rsidRDefault="00D55D83" w:rsidP="00D55D83">
            <w:pPr>
              <w:pStyle w:val="TableParagraph"/>
              <w:spacing w:before="1" w:line="230" w:lineRule="auto"/>
              <w:ind w:left="105" w:right="95"/>
              <w:jc w:val="both"/>
              <w:rPr>
                <w:rFonts w:ascii="Open Sans" w:hAnsi="Open Sans" w:cs="Open Sans"/>
                <w:b/>
                <w:bCs/>
                <w:color w:val="003399"/>
                <w:lang w:val="en-GB"/>
              </w:rPr>
            </w:pPr>
            <w:r w:rsidRPr="00370D7F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Results</w:t>
            </w:r>
          </w:p>
          <w:p w14:paraId="63EC2345" w14:textId="2D1DCDA2" w:rsidR="00D55D83" w:rsidRPr="00D55D83" w:rsidRDefault="00D55D83" w:rsidP="00D55D83">
            <w:pPr>
              <w:pStyle w:val="TableParagraph"/>
              <w:spacing w:before="1" w:line="230" w:lineRule="auto"/>
              <w:ind w:left="105"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1) 5 </w:t>
            </w:r>
            <w:r w:rsidR="00370D7F">
              <w:rPr>
                <w:rFonts w:ascii="Open Sans" w:hAnsi="Open Sans" w:cs="Open Sans"/>
                <w:color w:val="003399"/>
                <w:lang w:val="en-GB"/>
              </w:rPr>
              <w:t>better-equipped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 medical departments, serving the population from </w:t>
            </w:r>
            <w:proofErr w:type="spellStart"/>
            <w:r w:rsidRPr="00D55D83">
              <w:rPr>
                <w:rFonts w:ascii="Open Sans" w:hAnsi="Open Sans" w:cs="Open Sans"/>
                <w:color w:val="003399"/>
                <w:lang w:val="en-GB"/>
              </w:rPr>
              <w:t>Csongrad</w:t>
            </w:r>
            <w:proofErr w:type="spellEnd"/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 and Timis Counties. 250 </w:t>
            </w:r>
            <w:r w:rsidR="00370D7F">
              <w:rPr>
                <w:rFonts w:ascii="Open Sans" w:hAnsi="Open Sans" w:cs="Open Sans"/>
                <w:color w:val="003399"/>
                <w:lang w:val="en-GB"/>
              </w:rPr>
              <w:t>free-of-charge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 surgical interventions performed for the population from the targeted area.</w:t>
            </w:r>
          </w:p>
          <w:p w14:paraId="7511F7CA" w14:textId="2378A26A" w:rsidR="00D55D83" w:rsidRPr="00D55D83" w:rsidRDefault="00D55D83" w:rsidP="00D55D83">
            <w:pPr>
              <w:pStyle w:val="TableParagraph"/>
              <w:spacing w:before="1" w:line="230" w:lineRule="auto"/>
              <w:ind w:left="105"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2) An improved access and quality of service for the population from </w:t>
            </w:r>
            <w:proofErr w:type="spellStart"/>
            <w:r w:rsidRPr="00D55D83">
              <w:rPr>
                <w:rFonts w:ascii="Open Sans" w:hAnsi="Open Sans" w:cs="Open Sans"/>
                <w:color w:val="003399"/>
                <w:lang w:val="en-GB"/>
              </w:rPr>
              <w:t>Csongrad</w:t>
            </w:r>
            <w:proofErr w:type="spellEnd"/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 and Timis Counties, </w:t>
            </w:r>
            <w:r w:rsidR="00370D7F">
              <w:rPr>
                <w:rFonts w:ascii="Open Sans" w:hAnsi="Open Sans" w:cs="Open Sans"/>
                <w:color w:val="003399"/>
                <w:lang w:val="en-GB"/>
              </w:rPr>
              <w:t xml:space="preserve">the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population ha</w:t>
            </w:r>
            <w:r w:rsidR="00370D7F">
              <w:rPr>
                <w:rFonts w:ascii="Open Sans" w:hAnsi="Open Sans" w:cs="Open Sans"/>
                <w:color w:val="003399"/>
                <w:lang w:val="en-GB"/>
              </w:rPr>
              <w:t xml:space="preserve">s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access to measures of prevention, early identification and effective treatment of cancer,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lastRenderedPageBreak/>
              <w:t>including people from disadvantaged groups.</w:t>
            </w:r>
          </w:p>
          <w:p w14:paraId="37046A16" w14:textId="77777777" w:rsidR="00355786" w:rsidRDefault="00D55D83" w:rsidP="009B6FC1">
            <w:pPr>
              <w:pStyle w:val="TableParagraph"/>
              <w:spacing w:before="1" w:line="230" w:lineRule="auto"/>
              <w:ind w:left="105"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3) Population from </w:t>
            </w:r>
            <w:proofErr w:type="spellStart"/>
            <w:r w:rsidRPr="00D55D83">
              <w:rPr>
                <w:rFonts w:ascii="Open Sans" w:hAnsi="Open Sans" w:cs="Open Sans"/>
                <w:color w:val="003399"/>
                <w:lang w:val="en-GB"/>
              </w:rPr>
              <w:t>Csongrad</w:t>
            </w:r>
            <w:proofErr w:type="spellEnd"/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 and Timis Counties better informed about cancer issues, through the awareness campaigns organized within the project.</w:t>
            </w:r>
          </w:p>
          <w:p w14:paraId="60E260CF" w14:textId="77777777" w:rsidR="001E5E25" w:rsidRDefault="001E5E25" w:rsidP="009B6FC1">
            <w:pPr>
              <w:pStyle w:val="TableParagraph"/>
              <w:spacing w:before="1" w:line="230" w:lineRule="auto"/>
              <w:ind w:left="105"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</w:p>
          <w:p w14:paraId="67A8BDFD" w14:textId="77777777" w:rsidR="001E5E25" w:rsidRPr="00D55D83" w:rsidRDefault="001E5E25" w:rsidP="001E5E25">
            <w:pPr>
              <w:pStyle w:val="TableParagraph"/>
              <w:spacing w:line="230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Programme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Output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Indicators</w:t>
            </w:r>
            <w:r w:rsidRPr="00D55D83">
              <w:rPr>
                <w:rFonts w:ascii="Open Sans" w:hAnsi="Open Sans" w:cs="Open Sans"/>
                <w:color w:val="003399"/>
                <w:spacing w:val="-17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are</w:t>
            </w:r>
            <w:r w:rsidRPr="00D55D83">
              <w:rPr>
                <w:rFonts w:ascii="Open Sans" w:hAnsi="Open Sans" w:cs="Open Sans"/>
                <w:color w:val="003399"/>
                <w:spacing w:val="-18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„</w:t>
            </w:r>
            <w:r w:rsidRPr="00D55D83">
              <w:rPr>
                <w:rFonts w:ascii="Open Sans" w:hAnsi="Open Sans" w:cs="Open Sans"/>
                <w:i/>
                <w:color w:val="003399"/>
                <w:lang w:val="en-GB"/>
              </w:rPr>
              <w:t>9/a</w:t>
            </w:r>
            <w:r w:rsidRPr="00D55D83">
              <w:rPr>
                <w:rFonts w:ascii="Open Sans" w:hAnsi="Open Sans" w:cs="Open Sans"/>
                <w:i/>
                <w:color w:val="003399"/>
                <w:spacing w:val="-1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i/>
                <w:color w:val="003399"/>
                <w:lang w:val="en-GB"/>
              </w:rPr>
              <w:t>1</w:t>
            </w:r>
            <w:r w:rsidRPr="00D55D83">
              <w:rPr>
                <w:rFonts w:ascii="Open Sans" w:hAnsi="Open Sans" w:cs="Open Sans"/>
                <w:i/>
                <w:color w:val="003399"/>
                <w:spacing w:val="-1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i/>
                <w:color w:val="003399"/>
                <w:lang w:val="en-GB"/>
              </w:rPr>
              <w:t>Population</w:t>
            </w:r>
            <w:r w:rsidRPr="00D55D83">
              <w:rPr>
                <w:rFonts w:ascii="Open Sans" w:hAnsi="Open Sans" w:cs="Open Sans"/>
                <w:i/>
                <w:color w:val="003399"/>
                <w:spacing w:val="-1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i/>
                <w:color w:val="003399"/>
                <w:lang w:val="en-GB"/>
              </w:rPr>
              <w:t>having</w:t>
            </w:r>
            <w:r w:rsidRPr="00D55D83">
              <w:rPr>
                <w:rFonts w:ascii="Open Sans" w:hAnsi="Open Sans" w:cs="Open Sans"/>
                <w:i/>
                <w:color w:val="003399"/>
                <w:spacing w:val="-16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i/>
                <w:color w:val="003399"/>
                <w:lang w:val="en-GB"/>
              </w:rPr>
              <w:t>access</w:t>
            </w:r>
            <w:r w:rsidRPr="00D55D83">
              <w:rPr>
                <w:rFonts w:ascii="Open Sans" w:hAnsi="Open Sans" w:cs="Open Sans"/>
                <w:i/>
                <w:color w:val="003399"/>
                <w:spacing w:val="-1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i/>
                <w:color w:val="003399"/>
                <w:lang w:val="en-GB"/>
              </w:rPr>
              <w:t>to improved health services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” and „</w:t>
            </w:r>
            <w:r w:rsidRPr="00D55D83">
              <w:rPr>
                <w:rFonts w:ascii="Open Sans" w:hAnsi="Open Sans" w:cs="Open Sans"/>
                <w:i/>
                <w:color w:val="003399"/>
                <w:lang w:val="en-GB"/>
              </w:rPr>
              <w:t>9/a 2 Number of health-care departments affected by modernized equipment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”. </w:t>
            </w:r>
          </w:p>
          <w:p w14:paraId="7C29903C" w14:textId="4F8D761D" w:rsidR="001E5E25" w:rsidRPr="009B6FC1" w:rsidRDefault="001E5E25" w:rsidP="001E5E25">
            <w:pPr>
              <w:pStyle w:val="TableParagraph"/>
              <w:spacing w:before="1" w:line="230" w:lineRule="auto"/>
              <w:ind w:left="105" w:right="95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Through project ROHU – 400, </w:t>
            </w:r>
            <w:proofErr w:type="gramStart"/>
            <w:r w:rsidRPr="00D55D83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number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of</w:t>
            </w:r>
            <w:proofErr w:type="gramEnd"/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spacing w:val="-4"/>
              </w:rPr>
              <w:t xml:space="preserve">1,041,717 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spacing w:val="-4"/>
                <w:lang w:val="en-GB"/>
              </w:rPr>
              <w:t>persons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spacing w:val="-11"/>
                <w:lang w:val="en-GB"/>
              </w:rPr>
              <w:t xml:space="preserve"> 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spacing w:val="-4"/>
                <w:lang w:val="en-GB"/>
              </w:rPr>
              <w:t>benefit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spacing w:val="-13"/>
                <w:lang w:val="en-GB"/>
              </w:rPr>
              <w:t xml:space="preserve"> 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spacing w:val="-4"/>
                <w:lang w:val="en-GB"/>
              </w:rPr>
              <w:t>from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spacing w:val="-11"/>
                <w:lang w:val="en-GB"/>
              </w:rPr>
              <w:t xml:space="preserve"> 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spacing w:val="-4"/>
                <w:lang w:val="en-GB"/>
              </w:rPr>
              <w:t>improved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spacing w:val="-13"/>
                <w:lang w:val="en-GB"/>
              </w:rPr>
              <w:t xml:space="preserve"> 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spacing w:val="-4"/>
                <w:lang w:val="en-GB"/>
              </w:rPr>
              <w:t>health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spacing w:val="-13"/>
                <w:lang w:val="en-GB"/>
              </w:rPr>
              <w:t xml:space="preserve"> 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spacing w:val="-4"/>
                <w:lang w:val="en-GB"/>
              </w:rPr>
              <w:t>care</w:t>
            </w:r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proofErr w:type="gramStart"/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services</w:t>
            </w:r>
            <w:proofErr w:type="gramEnd"/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and</w:t>
            </w:r>
            <w:r w:rsidRPr="00D55D83">
              <w:rPr>
                <w:rFonts w:ascii="Open Sans" w:hAnsi="Open Sans" w:cs="Open Sans"/>
                <w:color w:val="003399"/>
                <w:spacing w:val="4"/>
                <w:lang w:val="en-GB"/>
              </w:rPr>
              <w:t xml:space="preserve"> 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5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spacing w:val="6"/>
                <w:lang w:val="en-GB"/>
              </w:rPr>
              <w:t xml:space="preserve"> 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health-care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spacing w:val="5"/>
                <w:lang w:val="en-GB"/>
              </w:rPr>
              <w:t xml:space="preserve"> </w:t>
            </w:r>
            <w:r w:rsidRPr="001E5E25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departments</w:t>
            </w:r>
            <w:r w:rsidRPr="00D55D83">
              <w:rPr>
                <w:rFonts w:ascii="Open Sans" w:hAnsi="Open Sans" w:cs="Open Sans"/>
                <w:color w:val="003399"/>
                <w:spacing w:val="6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are</w:t>
            </w:r>
            <w:r w:rsidRPr="00D55D83">
              <w:rPr>
                <w:rFonts w:ascii="Open Sans" w:hAnsi="Open Sans" w:cs="Open Sans"/>
                <w:color w:val="003399"/>
                <w:spacing w:val="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more</w:t>
            </w:r>
            <w:r w:rsidRPr="00D55D83">
              <w:rPr>
                <w:rFonts w:ascii="Open Sans" w:hAnsi="Open Sans" w:cs="Open Sans"/>
                <w:color w:val="003399"/>
                <w:spacing w:val="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efficient</w:t>
            </w:r>
            <w:r w:rsidRPr="00D55D83">
              <w:rPr>
                <w:rFonts w:ascii="Open Sans" w:hAnsi="Open Sans" w:cs="Open Sans"/>
                <w:color w:val="003399"/>
                <w:spacing w:val="4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lang w:val="en-GB"/>
              </w:rPr>
              <w:t>using</w:t>
            </w:r>
            <w:r w:rsidRPr="00D55D83">
              <w:rPr>
                <w:rFonts w:ascii="Open Sans" w:hAnsi="Open Sans" w:cs="Open Sans"/>
                <w:color w:val="003399"/>
                <w:spacing w:val="5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2"/>
                <w:lang w:val="en-GB"/>
              </w:rPr>
              <w:t xml:space="preserve">modernized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equipment</w:t>
            </w:r>
            <w:r w:rsidRPr="00D55D83">
              <w:rPr>
                <w:rFonts w:ascii="Open Sans" w:hAnsi="Open Sans" w:cs="Open Sans"/>
                <w:color w:val="003399"/>
                <w:spacing w:val="-12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purchased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through</w:t>
            </w:r>
            <w:r w:rsidRPr="00D55D83">
              <w:rPr>
                <w:rFonts w:ascii="Open Sans" w:hAnsi="Open Sans" w:cs="Open Sans"/>
                <w:color w:val="003399"/>
                <w:spacing w:val="-13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the</w:t>
            </w:r>
            <w:r w:rsidRPr="00D55D83">
              <w:rPr>
                <w:rFonts w:ascii="Open Sans" w:hAnsi="Open Sans" w:cs="Open Sans"/>
                <w:color w:val="003399"/>
                <w:spacing w:val="-11"/>
                <w:lang w:val="en-GB"/>
              </w:rPr>
              <w:t xml:space="preserve"> </w:t>
            </w:r>
            <w:r w:rsidRPr="00D55D83">
              <w:rPr>
                <w:rFonts w:ascii="Open Sans" w:hAnsi="Open Sans" w:cs="Open Sans"/>
                <w:color w:val="003399"/>
                <w:spacing w:val="-4"/>
                <w:lang w:val="en-GB"/>
              </w:rPr>
              <w:t>project.</w:t>
            </w:r>
            <w:r>
              <w:rPr>
                <w:rFonts w:ascii="Open Sans" w:hAnsi="Open Sans" w:cs="Open Sans"/>
                <w:color w:val="003399"/>
                <w:spacing w:val="-4"/>
                <w:lang w:val="en-GB"/>
              </w:rPr>
              <w:t xml:space="preserve"> </w:t>
            </w:r>
          </w:p>
        </w:tc>
      </w:tr>
    </w:tbl>
    <w:p w14:paraId="03F25C7E" w14:textId="49BC75D2" w:rsidR="006D59DB" w:rsidRPr="009B6FC1" w:rsidRDefault="006D59DB" w:rsidP="009B6FC1">
      <w:pPr>
        <w:tabs>
          <w:tab w:val="left" w:pos="945"/>
          <w:tab w:val="left" w:pos="3696"/>
          <w:tab w:val="left" w:pos="7620"/>
          <w:tab w:val="left" w:pos="8588"/>
        </w:tabs>
        <w:spacing w:after="16"/>
        <w:rPr>
          <w:rFonts w:ascii="Open Sans" w:hAnsi="Open Sans" w:cs="Open Sans"/>
          <w:position w:val="51"/>
          <w:sz w:val="20"/>
          <w:lang w:val="en-GB"/>
        </w:rPr>
      </w:pPr>
    </w:p>
    <w:sectPr w:rsidR="006D59DB" w:rsidRPr="009B6FC1">
      <w:headerReference w:type="default" r:id="rId9"/>
      <w:footerReference w:type="default" r:id="rId10"/>
      <w:pgSz w:w="11910" w:h="16840"/>
      <w:pgMar w:top="700" w:right="708" w:bottom="1100" w:left="1417" w:header="0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032E" w14:textId="77777777" w:rsidR="005F5BC4" w:rsidRDefault="005F5BC4">
      <w:r>
        <w:separator/>
      </w:r>
    </w:p>
  </w:endnote>
  <w:endnote w:type="continuationSeparator" w:id="0">
    <w:p w14:paraId="4C9231B9" w14:textId="77777777" w:rsidR="005F5BC4" w:rsidRDefault="005F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407B" w14:textId="77777777" w:rsidR="00355786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5A69E5" wp14:editId="7F9D42C4">
              <wp:simplePos x="0" y="0"/>
              <wp:positionH relativeFrom="page">
                <wp:posOffset>902004</wp:posOffset>
              </wp:positionH>
              <wp:positionV relativeFrom="page">
                <wp:posOffset>9974507</wp:posOffset>
              </wp:positionV>
              <wp:extent cx="1818639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2A733" w14:textId="77777777" w:rsidR="00355786" w:rsidRDefault="00000000">
                          <w:pPr>
                            <w:pStyle w:val="BodyText"/>
                            <w:spacing w:before="13" w:line="298" w:lineRule="exact"/>
                            <w:ind w:left="20"/>
                          </w:pPr>
                          <w:r>
                            <w:rPr>
                              <w:color w:val="2D74B5"/>
                              <w:spacing w:val="-2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A69E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85.4pt;width:143.2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" filled="f" stroked="f">
              <v:textbox inset="0,0,0,0">
                <w:txbxContent>
                  <w:p w14:paraId="1402A733" w14:textId="77777777" w:rsidR="00355786" w:rsidRDefault="00000000">
                    <w:pPr>
                      <w:pStyle w:val="BodyText"/>
                      <w:spacing w:before="13" w:line="298" w:lineRule="exact"/>
                      <w:ind w:left="20"/>
                    </w:pPr>
                    <w:r>
                      <w:rPr>
                        <w:color w:val="2D74B5"/>
                        <w:spacing w:val="-2"/>
                      </w:rPr>
                      <w:t>Partnership</w:t>
                    </w:r>
                    <w:r>
                      <w:rPr>
                        <w:color w:val="2D74B5"/>
                        <w:spacing w:val="-13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for</w:t>
                    </w:r>
                    <w:r>
                      <w:rPr>
                        <w:color w:val="2D74B5"/>
                        <w:spacing w:val="-13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a</w:t>
                    </w:r>
                    <w:r>
                      <w:rPr>
                        <w:color w:val="2D74B5"/>
                        <w:spacing w:val="-14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better</w:t>
                    </w:r>
                    <w:r>
                      <w:rPr>
                        <w:color w:val="2D74B5"/>
                        <w:spacing w:val="-13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F174B78" wp14:editId="4BB71495">
              <wp:simplePos x="0" y="0"/>
              <wp:positionH relativeFrom="page">
                <wp:posOffset>5325617</wp:posOffset>
              </wp:positionH>
              <wp:positionV relativeFrom="page">
                <wp:posOffset>9974507</wp:posOffset>
              </wp:positionV>
              <wp:extent cx="1332865" cy="1981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BF72F" w14:textId="77777777" w:rsidR="00355786" w:rsidRDefault="00355786">
                          <w:pPr>
                            <w:pStyle w:val="BodyText"/>
                            <w:spacing w:before="13" w:line="298" w:lineRule="exact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90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174B78" id="Textbox 7" o:spid="_x0000_s1027" type="#_x0000_t202" style="position:absolute;margin-left:419.35pt;margin-top:785.4pt;width:104.95pt;height:15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" filled="f" stroked="f">
              <v:textbox inset="0,0,0,0">
                <w:txbxContent>
                  <w:p w14:paraId="3A2BF72F" w14:textId="77777777" w:rsidR="00355786" w:rsidRDefault="00355786">
                    <w:pPr>
                      <w:pStyle w:val="BodyText"/>
                      <w:spacing w:before="13" w:line="298" w:lineRule="exact"/>
                      <w:ind w:left="20"/>
                    </w:pPr>
                    <w:hyperlink r:id="rId2">
                      <w:r>
                        <w:rPr>
                          <w:color w:val="2D74B5"/>
                          <w:w w:val="90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99D77BD" wp14:editId="39075ECF">
              <wp:simplePos x="0" y="0"/>
              <wp:positionH relativeFrom="page">
                <wp:posOffset>3713353</wp:posOffset>
              </wp:positionH>
              <wp:positionV relativeFrom="page">
                <wp:posOffset>10170286</wp:posOffset>
              </wp:positionV>
              <wp:extent cx="147320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BA55D8" w14:textId="77777777" w:rsidR="00355786" w:rsidRDefault="0000000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9D77BD" id="Textbox 8" o:spid="_x0000_s1028" type="#_x0000_t202" style="position:absolute;margin-left:292.4pt;margin-top:800.8pt;width:11.6pt;height:1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68lwEAACEDAAAOAAAAZHJzL2Uyb0RvYy54bWysUl9v0zAQf0fad7D8vibtEIO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" filled="f" stroked="f">
              <v:textbox inset="0,0,0,0">
                <w:txbxContent>
                  <w:p w14:paraId="4EBA55D8" w14:textId="77777777" w:rsidR="00355786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AE83" w14:textId="77777777" w:rsidR="00355786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6ACCFA2C" wp14:editId="54A6550E">
              <wp:simplePos x="0" y="0"/>
              <wp:positionH relativeFrom="page">
                <wp:posOffset>902004</wp:posOffset>
              </wp:positionH>
              <wp:positionV relativeFrom="page">
                <wp:posOffset>9974507</wp:posOffset>
              </wp:positionV>
              <wp:extent cx="1818639" cy="1981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4801D2" w14:textId="77777777" w:rsidR="00355786" w:rsidRDefault="00000000">
                          <w:pPr>
                            <w:pStyle w:val="BodyText"/>
                            <w:spacing w:before="13" w:line="298" w:lineRule="exact"/>
                            <w:ind w:left="20"/>
                          </w:pPr>
                          <w:r>
                            <w:rPr>
                              <w:color w:val="2D74B5"/>
                              <w:spacing w:val="-2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CFA2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71pt;margin-top:785.4pt;width:143.2pt;height:15.6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" filled="f" stroked="f">
              <v:textbox inset="0,0,0,0">
                <w:txbxContent>
                  <w:p w14:paraId="7F4801D2" w14:textId="77777777" w:rsidR="00355786" w:rsidRDefault="00000000">
                    <w:pPr>
                      <w:pStyle w:val="BodyText"/>
                      <w:spacing w:before="13" w:line="298" w:lineRule="exact"/>
                      <w:ind w:left="20"/>
                    </w:pPr>
                    <w:r>
                      <w:rPr>
                        <w:color w:val="2D74B5"/>
                        <w:spacing w:val="-2"/>
                      </w:rPr>
                      <w:t>Partnership</w:t>
                    </w:r>
                    <w:r>
                      <w:rPr>
                        <w:color w:val="2D74B5"/>
                        <w:spacing w:val="-13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for</w:t>
                    </w:r>
                    <w:r>
                      <w:rPr>
                        <w:color w:val="2D74B5"/>
                        <w:spacing w:val="-13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a</w:t>
                    </w:r>
                    <w:r>
                      <w:rPr>
                        <w:color w:val="2D74B5"/>
                        <w:spacing w:val="-14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better</w:t>
                    </w:r>
                    <w:r>
                      <w:rPr>
                        <w:color w:val="2D74B5"/>
                        <w:spacing w:val="-13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0C19E9A8" wp14:editId="59259744">
              <wp:simplePos x="0" y="0"/>
              <wp:positionH relativeFrom="page">
                <wp:posOffset>5325617</wp:posOffset>
              </wp:positionH>
              <wp:positionV relativeFrom="page">
                <wp:posOffset>9974507</wp:posOffset>
              </wp:positionV>
              <wp:extent cx="1332865" cy="1981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FB2D7B" w14:textId="77777777" w:rsidR="00355786" w:rsidRDefault="00355786">
                          <w:pPr>
                            <w:pStyle w:val="BodyText"/>
                            <w:spacing w:before="13" w:line="298" w:lineRule="exact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90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9E9A8" id="Textbox 10" o:spid="_x0000_s1030" type="#_x0000_t202" style="position:absolute;margin-left:419.35pt;margin-top:785.4pt;width:104.95pt;height:15.6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" filled="f" stroked="f">
              <v:textbox inset="0,0,0,0">
                <w:txbxContent>
                  <w:p w14:paraId="6BFB2D7B" w14:textId="77777777" w:rsidR="00355786" w:rsidRDefault="00355786">
                    <w:pPr>
                      <w:pStyle w:val="BodyText"/>
                      <w:spacing w:before="13" w:line="298" w:lineRule="exact"/>
                      <w:ind w:left="20"/>
                    </w:pPr>
                    <w:hyperlink r:id="rId2">
                      <w:r>
                        <w:rPr>
                          <w:color w:val="2D74B5"/>
                          <w:w w:val="90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1228DF40" wp14:editId="45096208">
              <wp:simplePos x="0" y="0"/>
              <wp:positionH relativeFrom="page">
                <wp:posOffset>3713353</wp:posOffset>
              </wp:positionH>
              <wp:positionV relativeFrom="page">
                <wp:posOffset>10170286</wp:posOffset>
              </wp:positionV>
              <wp:extent cx="147320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29E624" w14:textId="77777777" w:rsidR="00355786" w:rsidRDefault="0000000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28DF40" id="Textbox 11" o:spid="_x0000_s1031" type="#_x0000_t202" style="position:absolute;margin-left:292.4pt;margin-top:800.8pt;width:11.6pt;height:11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" filled="f" stroked="f">
              <v:textbox inset="0,0,0,0">
                <w:txbxContent>
                  <w:p w14:paraId="6829E624" w14:textId="77777777" w:rsidR="00355786" w:rsidRDefault="0000000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3DDC" w14:textId="77777777" w:rsidR="005F5BC4" w:rsidRDefault="005F5BC4">
      <w:r>
        <w:separator/>
      </w:r>
    </w:p>
  </w:footnote>
  <w:footnote w:type="continuationSeparator" w:id="0">
    <w:p w14:paraId="15D401E0" w14:textId="77777777" w:rsidR="005F5BC4" w:rsidRDefault="005F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6F4D" w14:textId="77777777" w:rsidR="00355786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0048" behindDoc="1" locked="0" layoutInCell="1" allowOverlap="1" wp14:anchorId="60ACB776" wp14:editId="5D070F52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2096" behindDoc="1" locked="0" layoutInCell="1" allowOverlap="1" wp14:anchorId="72E39461" wp14:editId="1FC0340B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144" behindDoc="1" locked="0" layoutInCell="1" allowOverlap="1" wp14:anchorId="2B994591" wp14:editId="320E8EAA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allowOverlap="1" wp14:anchorId="7383D211" wp14:editId="231ECCDD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6FA60955" wp14:editId="4FC0F3EB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1345" w14:textId="77777777" w:rsidR="00355786" w:rsidRDefault="0035578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236"/>
    <w:multiLevelType w:val="hybridMultilevel"/>
    <w:tmpl w:val="504C0E2A"/>
    <w:lvl w:ilvl="0" w:tplc="A4B8CD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268ACF3C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EDDCA1B6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4FCEF306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BE60F166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5" w:tplc="64A6D39E">
      <w:numFmt w:val="bullet"/>
      <w:lvlText w:val="•"/>
      <w:lvlJc w:val="left"/>
      <w:pPr>
        <w:ind w:left="4187" w:hanging="360"/>
      </w:pPr>
      <w:rPr>
        <w:rFonts w:hint="default"/>
        <w:lang w:val="en-US" w:eastAsia="en-US" w:bidi="ar-SA"/>
      </w:rPr>
    </w:lvl>
    <w:lvl w:ilvl="6" w:tplc="FF4EFCFC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7" w:tplc="0E66AD68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8" w:tplc="F140D958">
      <w:numFmt w:val="bullet"/>
      <w:lvlText w:val="•"/>
      <w:lvlJc w:val="left"/>
      <w:pPr>
        <w:ind w:left="620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37338B"/>
    <w:multiLevelType w:val="hybridMultilevel"/>
    <w:tmpl w:val="2598AE96"/>
    <w:lvl w:ilvl="0" w:tplc="26E81EF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3E440684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42AAC4FC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81D0AA56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51BAA1EA">
      <w:numFmt w:val="bullet"/>
      <w:lvlText w:val="•"/>
      <w:lvlJc w:val="left"/>
      <w:pPr>
        <w:ind w:left="3513" w:hanging="360"/>
      </w:pPr>
      <w:rPr>
        <w:rFonts w:hint="default"/>
        <w:lang w:val="en-US" w:eastAsia="en-US" w:bidi="ar-SA"/>
      </w:rPr>
    </w:lvl>
    <w:lvl w:ilvl="5" w:tplc="1C90090A">
      <w:numFmt w:val="bullet"/>
      <w:lvlText w:val="•"/>
      <w:lvlJc w:val="left"/>
      <w:pPr>
        <w:ind w:left="4187" w:hanging="360"/>
      </w:pPr>
      <w:rPr>
        <w:rFonts w:hint="default"/>
        <w:lang w:val="en-US" w:eastAsia="en-US" w:bidi="ar-SA"/>
      </w:rPr>
    </w:lvl>
    <w:lvl w:ilvl="6" w:tplc="1F2AF5DE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7" w:tplc="1008873E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8" w:tplc="D56E5326">
      <w:numFmt w:val="bullet"/>
      <w:lvlText w:val="•"/>
      <w:lvlJc w:val="left"/>
      <w:pPr>
        <w:ind w:left="6207" w:hanging="360"/>
      </w:pPr>
      <w:rPr>
        <w:rFonts w:hint="default"/>
        <w:lang w:val="en-US" w:eastAsia="en-US" w:bidi="ar-SA"/>
      </w:rPr>
    </w:lvl>
  </w:abstractNum>
  <w:num w:numId="1" w16cid:durableId="790127306">
    <w:abstractNumId w:val="1"/>
  </w:num>
  <w:num w:numId="2" w16cid:durableId="182527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786"/>
    <w:rsid w:val="00067F2D"/>
    <w:rsid w:val="001E5E25"/>
    <w:rsid w:val="00355786"/>
    <w:rsid w:val="00370D7F"/>
    <w:rsid w:val="003732B6"/>
    <w:rsid w:val="004A65AA"/>
    <w:rsid w:val="005F5BC4"/>
    <w:rsid w:val="006D59DB"/>
    <w:rsid w:val="007510B4"/>
    <w:rsid w:val="009B6FC1"/>
    <w:rsid w:val="00BF2628"/>
    <w:rsid w:val="00C372CC"/>
    <w:rsid w:val="00D02E8A"/>
    <w:rsid w:val="00D323A6"/>
    <w:rsid w:val="00D5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E890"/>
  <w15:docId w15:val="{C197C301-2D08-42C5-BD1D-07813112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Camerzan Orsolya</cp:lastModifiedBy>
  <cp:revision>6</cp:revision>
  <dcterms:created xsi:type="dcterms:W3CDTF">2026-03-04T11:51:00Z</dcterms:created>
  <dcterms:modified xsi:type="dcterms:W3CDTF">2026-03-10T14:15:00Z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5cc838db-25e7-408d-af17-1c8b62855cd2</vt:lpwstr>
  </property>
</Properties>
</file>