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5B11" w14:textId="77777777" w:rsidR="00153098" w:rsidRPr="00072289" w:rsidRDefault="00153098">
      <w:pPr>
        <w:pStyle w:val="BodyText"/>
        <w:spacing w:before="1"/>
        <w:rPr>
          <w:rFonts w:ascii="Open Sans" w:hAnsi="Open Sans" w:cs="Open Sans"/>
          <w:sz w:val="10"/>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3"/>
      </w:tblGrid>
      <w:tr w:rsidR="00153098" w:rsidRPr="00072289" w14:paraId="761DF772" w14:textId="77777777">
        <w:trPr>
          <w:trHeight w:val="393"/>
        </w:trPr>
        <w:tc>
          <w:tcPr>
            <w:tcW w:w="9736" w:type="dxa"/>
            <w:gridSpan w:val="2"/>
            <w:shd w:val="clear" w:color="auto" w:fill="1F4E79"/>
          </w:tcPr>
          <w:p w14:paraId="37C75BEA" w14:textId="77777777" w:rsidR="00153098" w:rsidRPr="00072289" w:rsidRDefault="00000000">
            <w:pPr>
              <w:pStyle w:val="TableParagraph"/>
              <w:spacing w:line="275" w:lineRule="exact"/>
              <w:ind w:left="110"/>
              <w:rPr>
                <w:rFonts w:ascii="Open Sans" w:hAnsi="Open Sans" w:cs="Open Sans"/>
                <w:sz w:val="20"/>
              </w:rPr>
            </w:pPr>
            <w:r w:rsidRPr="00072289">
              <w:rPr>
                <w:rFonts w:ascii="Open Sans" w:hAnsi="Open Sans" w:cs="Open Sans"/>
                <w:color w:val="FFFFFF"/>
                <w:w w:val="90"/>
                <w:sz w:val="20"/>
              </w:rPr>
              <w:t>Al</w:t>
            </w:r>
            <w:r w:rsidRPr="00072289">
              <w:rPr>
                <w:rFonts w:ascii="Open Sans" w:hAnsi="Open Sans" w:cs="Open Sans"/>
                <w:color w:val="FFFFFF"/>
                <w:spacing w:val="3"/>
                <w:sz w:val="20"/>
              </w:rPr>
              <w:t xml:space="preserve"> </w:t>
            </w:r>
            <w:r w:rsidRPr="00072289">
              <w:rPr>
                <w:rFonts w:ascii="Open Sans" w:hAnsi="Open Sans" w:cs="Open Sans"/>
                <w:color w:val="FFFFFF"/>
                <w:w w:val="90"/>
                <w:sz w:val="20"/>
              </w:rPr>
              <w:t>2-lea</w:t>
            </w:r>
            <w:r w:rsidRPr="00072289">
              <w:rPr>
                <w:rFonts w:ascii="Open Sans" w:hAnsi="Open Sans" w:cs="Open Sans"/>
                <w:color w:val="FFFFFF"/>
                <w:spacing w:val="-10"/>
                <w:w w:val="90"/>
                <w:sz w:val="20"/>
              </w:rPr>
              <w:t xml:space="preserve"> </w:t>
            </w:r>
            <w:r w:rsidRPr="00072289">
              <w:rPr>
                <w:rFonts w:ascii="Open Sans" w:hAnsi="Open Sans" w:cs="Open Sans"/>
                <w:color w:val="FFFFFF"/>
                <w:w w:val="90"/>
                <w:sz w:val="20"/>
              </w:rPr>
              <w:t>Apel</w:t>
            </w:r>
            <w:r w:rsidRPr="00072289">
              <w:rPr>
                <w:rFonts w:ascii="Open Sans" w:hAnsi="Open Sans" w:cs="Open Sans"/>
                <w:color w:val="FFFFFF"/>
                <w:spacing w:val="-10"/>
                <w:w w:val="90"/>
                <w:sz w:val="20"/>
              </w:rPr>
              <w:t xml:space="preserve"> </w:t>
            </w:r>
            <w:r w:rsidRPr="00072289">
              <w:rPr>
                <w:rFonts w:ascii="Open Sans" w:hAnsi="Open Sans" w:cs="Open Sans"/>
                <w:color w:val="FFFFFF"/>
                <w:w w:val="90"/>
                <w:sz w:val="20"/>
              </w:rPr>
              <w:t>deschis</w:t>
            </w:r>
            <w:r w:rsidRPr="00072289">
              <w:rPr>
                <w:rFonts w:ascii="Open Sans" w:hAnsi="Open Sans" w:cs="Open Sans"/>
                <w:color w:val="FFFFFF"/>
                <w:spacing w:val="-10"/>
                <w:w w:val="90"/>
                <w:sz w:val="20"/>
              </w:rPr>
              <w:t xml:space="preserve"> </w:t>
            </w:r>
            <w:r w:rsidRPr="00072289">
              <w:rPr>
                <w:rFonts w:ascii="Open Sans" w:hAnsi="Open Sans" w:cs="Open Sans"/>
                <w:color w:val="FFFFFF"/>
                <w:w w:val="90"/>
                <w:sz w:val="20"/>
              </w:rPr>
              <w:t>–</w:t>
            </w:r>
            <w:r w:rsidRPr="00072289">
              <w:rPr>
                <w:rFonts w:ascii="Open Sans" w:hAnsi="Open Sans" w:cs="Open Sans"/>
                <w:color w:val="FFFFFF"/>
                <w:spacing w:val="-10"/>
                <w:w w:val="90"/>
                <w:sz w:val="20"/>
              </w:rPr>
              <w:t xml:space="preserve"> </w:t>
            </w:r>
            <w:r w:rsidRPr="00072289">
              <w:rPr>
                <w:rFonts w:ascii="Open Sans" w:hAnsi="Open Sans" w:cs="Open Sans"/>
                <w:color w:val="FFFFFF"/>
                <w:w w:val="90"/>
                <w:sz w:val="20"/>
              </w:rPr>
              <w:t>Proiecte</w:t>
            </w:r>
            <w:r w:rsidRPr="00072289">
              <w:rPr>
                <w:rFonts w:ascii="Open Sans" w:hAnsi="Open Sans" w:cs="Open Sans"/>
                <w:color w:val="FFFFFF"/>
                <w:spacing w:val="-10"/>
                <w:w w:val="90"/>
                <w:sz w:val="20"/>
              </w:rPr>
              <w:t xml:space="preserve"> </w:t>
            </w:r>
            <w:r w:rsidRPr="00072289">
              <w:rPr>
                <w:rFonts w:ascii="Open Sans" w:hAnsi="Open Sans" w:cs="Open Sans"/>
                <w:color w:val="FFFFFF"/>
                <w:spacing w:val="-2"/>
                <w:w w:val="90"/>
                <w:sz w:val="20"/>
              </w:rPr>
              <w:t>normale</w:t>
            </w:r>
          </w:p>
        </w:tc>
      </w:tr>
      <w:tr w:rsidR="00153098" w:rsidRPr="00072289" w14:paraId="404B5E2B" w14:textId="77777777">
        <w:trPr>
          <w:trHeight w:val="419"/>
        </w:trPr>
        <w:tc>
          <w:tcPr>
            <w:tcW w:w="2263" w:type="dxa"/>
          </w:tcPr>
          <w:p w14:paraId="76AACFA4" w14:textId="77777777" w:rsidR="00153098" w:rsidRPr="00072289" w:rsidRDefault="00000000">
            <w:pPr>
              <w:pStyle w:val="TableParagraph"/>
              <w:spacing w:line="301" w:lineRule="exact"/>
              <w:ind w:left="16" w:right="2"/>
              <w:jc w:val="center"/>
              <w:rPr>
                <w:rFonts w:ascii="Open Sans" w:hAnsi="Open Sans" w:cs="Open Sans"/>
                <w:b/>
                <w:bCs/>
              </w:rPr>
            </w:pPr>
            <w:r w:rsidRPr="00072289">
              <w:rPr>
                <w:rFonts w:ascii="Open Sans" w:hAnsi="Open Sans" w:cs="Open Sans"/>
                <w:b/>
                <w:bCs/>
                <w:color w:val="1F4E79"/>
                <w:w w:val="90"/>
              </w:rPr>
              <w:t>Cod</w:t>
            </w:r>
            <w:r w:rsidRPr="00072289">
              <w:rPr>
                <w:rFonts w:ascii="Open Sans" w:hAnsi="Open Sans" w:cs="Open Sans"/>
                <w:b/>
                <w:bCs/>
                <w:color w:val="1F4E79"/>
                <w:spacing w:val="-11"/>
                <w:w w:val="90"/>
              </w:rPr>
              <w:t xml:space="preserve"> </w:t>
            </w:r>
            <w:r w:rsidRPr="00072289">
              <w:rPr>
                <w:rFonts w:ascii="Open Sans" w:hAnsi="Open Sans" w:cs="Open Sans"/>
                <w:b/>
                <w:bCs/>
                <w:color w:val="1F4E79"/>
                <w:spacing w:val="-2"/>
              </w:rPr>
              <w:t>proiect</w:t>
            </w:r>
          </w:p>
        </w:tc>
        <w:tc>
          <w:tcPr>
            <w:tcW w:w="7473" w:type="dxa"/>
          </w:tcPr>
          <w:p w14:paraId="11ECB0E8" w14:textId="511BD678" w:rsidR="00153098" w:rsidRPr="00870F87" w:rsidRDefault="00000000">
            <w:pPr>
              <w:pStyle w:val="TableParagraph"/>
              <w:spacing w:line="301" w:lineRule="exact"/>
              <w:ind w:left="110"/>
              <w:rPr>
                <w:rFonts w:ascii="Open Sans" w:hAnsi="Open Sans" w:cs="Open Sans"/>
                <w:b/>
                <w:bCs/>
              </w:rPr>
            </w:pPr>
            <w:r w:rsidRPr="00870F87">
              <w:rPr>
                <w:rFonts w:ascii="Open Sans" w:hAnsi="Open Sans" w:cs="Open Sans"/>
                <w:b/>
                <w:bCs/>
                <w:color w:val="1F4E79"/>
                <w:w w:val="90"/>
              </w:rPr>
              <w:t>ROHU-</w:t>
            </w:r>
            <w:r w:rsidRPr="00870F87">
              <w:rPr>
                <w:rFonts w:ascii="Open Sans" w:hAnsi="Open Sans" w:cs="Open Sans"/>
                <w:b/>
                <w:bCs/>
                <w:color w:val="1F4E79"/>
                <w:spacing w:val="-5"/>
              </w:rPr>
              <w:t>122</w:t>
            </w:r>
            <w:r w:rsidR="00CD4199">
              <w:rPr>
                <w:rFonts w:ascii="Open Sans" w:hAnsi="Open Sans" w:cs="Open Sans"/>
                <w:b/>
                <w:bCs/>
                <w:color w:val="1F4E79"/>
                <w:spacing w:val="-5"/>
              </w:rPr>
              <w:t xml:space="preserve"> </w:t>
            </w:r>
          </w:p>
        </w:tc>
      </w:tr>
      <w:tr w:rsidR="00153098" w:rsidRPr="00072289" w14:paraId="2D7762DA" w14:textId="77777777" w:rsidTr="004C0FD3">
        <w:trPr>
          <w:trHeight w:val="457"/>
        </w:trPr>
        <w:tc>
          <w:tcPr>
            <w:tcW w:w="2263" w:type="dxa"/>
          </w:tcPr>
          <w:p w14:paraId="26685FB4" w14:textId="77777777" w:rsidR="00153098" w:rsidRPr="00072289" w:rsidRDefault="00000000">
            <w:pPr>
              <w:pStyle w:val="TableParagraph"/>
              <w:spacing w:line="301" w:lineRule="exact"/>
              <w:ind w:left="16" w:right="2"/>
              <w:jc w:val="center"/>
              <w:rPr>
                <w:rFonts w:ascii="Open Sans" w:hAnsi="Open Sans" w:cs="Open Sans"/>
                <w:b/>
                <w:bCs/>
              </w:rPr>
            </w:pPr>
            <w:r w:rsidRPr="00072289">
              <w:rPr>
                <w:rFonts w:ascii="Open Sans" w:hAnsi="Open Sans" w:cs="Open Sans"/>
                <w:b/>
                <w:bCs/>
                <w:color w:val="1F4E79"/>
                <w:w w:val="90"/>
              </w:rPr>
              <w:t>Titlu</w:t>
            </w:r>
            <w:r w:rsidRPr="00072289">
              <w:rPr>
                <w:rFonts w:ascii="Open Sans" w:hAnsi="Open Sans" w:cs="Open Sans"/>
                <w:b/>
                <w:bCs/>
                <w:color w:val="1F4E79"/>
                <w:spacing w:val="-7"/>
                <w:w w:val="90"/>
              </w:rPr>
              <w:t xml:space="preserve"> </w:t>
            </w:r>
            <w:r w:rsidRPr="00072289">
              <w:rPr>
                <w:rFonts w:ascii="Open Sans" w:hAnsi="Open Sans" w:cs="Open Sans"/>
                <w:b/>
                <w:bCs/>
                <w:color w:val="1F4E79"/>
                <w:spacing w:val="-2"/>
              </w:rPr>
              <w:t>proiect</w:t>
            </w:r>
          </w:p>
        </w:tc>
        <w:tc>
          <w:tcPr>
            <w:tcW w:w="7473" w:type="dxa"/>
          </w:tcPr>
          <w:p w14:paraId="7773B86F" w14:textId="5ECE3148" w:rsidR="00153098" w:rsidRPr="00072289" w:rsidRDefault="00000000" w:rsidP="004C0FD3">
            <w:pPr>
              <w:pStyle w:val="TableParagraph"/>
              <w:spacing w:line="301" w:lineRule="exact"/>
              <w:ind w:left="110"/>
              <w:rPr>
                <w:rFonts w:ascii="Open Sans" w:hAnsi="Open Sans" w:cs="Open Sans"/>
                <w:b/>
                <w:bCs/>
              </w:rPr>
            </w:pPr>
            <w:r w:rsidRPr="00072289">
              <w:rPr>
                <w:rFonts w:ascii="Open Sans" w:hAnsi="Open Sans" w:cs="Open Sans"/>
                <w:b/>
                <w:bCs/>
                <w:color w:val="1F4E79"/>
                <w:spacing w:val="-5"/>
                <w:w w:val="95"/>
              </w:rPr>
              <w:t>CBC</w:t>
            </w:r>
            <w:r w:rsidR="004C0FD3" w:rsidRPr="00072289">
              <w:rPr>
                <w:rFonts w:ascii="Open Sans" w:hAnsi="Open Sans" w:cs="Open Sans"/>
                <w:b/>
                <w:bCs/>
                <w:color w:val="1F4E79"/>
                <w:spacing w:val="-5"/>
                <w:w w:val="95"/>
              </w:rPr>
              <w:t xml:space="preserve"> - </w:t>
            </w:r>
            <w:r w:rsidR="004C0FD3" w:rsidRPr="00072289">
              <w:rPr>
                <w:rFonts w:ascii="Open Sans" w:hAnsi="Open Sans" w:cs="Open Sans"/>
                <w:b/>
                <w:bCs/>
                <w:color w:val="1F4E79"/>
                <w:w w:val="105"/>
              </w:rPr>
              <w:t>Alpinism</w:t>
            </w:r>
            <w:r w:rsidRPr="00072289">
              <w:rPr>
                <w:rFonts w:ascii="Open Sans" w:hAnsi="Open Sans" w:cs="Open Sans"/>
                <w:b/>
                <w:bCs/>
                <w:color w:val="1F4E79"/>
                <w:spacing w:val="-5"/>
                <w:w w:val="105"/>
              </w:rPr>
              <w:t xml:space="preserve"> </w:t>
            </w:r>
            <w:r w:rsidRPr="00072289">
              <w:rPr>
                <w:rFonts w:ascii="Open Sans" w:hAnsi="Open Sans" w:cs="Open Sans"/>
                <w:b/>
                <w:bCs/>
                <w:color w:val="1F4E79"/>
                <w:spacing w:val="-2"/>
                <w:w w:val="110"/>
              </w:rPr>
              <w:t>transfrontalier</w:t>
            </w:r>
          </w:p>
        </w:tc>
      </w:tr>
      <w:tr w:rsidR="00153098" w:rsidRPr="00072289" w14:paraId="3E94820E" w14:textId="77777777">
        <w:trPr>
          <w:trHeight w:val="719"/>
        </w:trPr>
        <w:tc>
          <w:tcPr>
            <w:tcW w:w="2263" w:type="dxa"/>
          </w:tcPr>
          <w:p w14:paraId="581807A8" w14:textId="77777777" w:rsidR="00153098" w:rsidRPr="00072289" w:rsidRDefault="00000000">
            <w:pPr>
              <w:pStyle w:val="TableParagraph"/>
              <w:spacing w:line="301" w:lineRule="exact"/>
              <w:ind w:left="16" w:right="4"/>
              <w:jc w:val="center"/>
              <w:rPr>
                <w:rFonts w:ascii="Open Sans" w:hAnsi="Open Sans" w:cs="Open Sans"/>
                <w:b/>
                <w:bCs/>
              </w:rPr>
            </w:pPr>
            <w:r w:rsidRPr="00072289">
              <w:rPr>
                <w:rFonts w:ascii="Open Sans" w:hAnsi="Open Sans" w:cs="Open Sans"/>
                <w:b/>
                <w:bCs/>
                <w:color w:val="1F4E79"/>
                <w:w w:val="85"/>
              </w:rPr>
              <w:t>Axă</w:t>
            </w:r>
            <w:r w:rsidRPr="00072289">
              <w:rPr>
                <w:rFonts w:ascii="Open Sans" w:hAnsi="Open Sans" w:cs="Open Sans"/>
                <w:b/>
                <w:bCs/>
                <w:color w:val="1F4E79"/>
                <w:spacing w:val="-3"/>
              </w:rPr>
              <w:t xml:space="preserve"> </w:t>
            </w:r>
            <w:r w:rsidRPr="00072289">
              <w:rPr>
                <w:rFonts w:ascii="Open Sans" w:hAnsi="Open Sans" w:cs="Open Sans"/>
                <w:b/>
                <w:bCs/>
                <w:color w:val="1F4E79"/>
                <w:spacing w:val="-2"/>
              </w:rPr>
              <w:t>prioritară</w:t>
            </w:r>
          </w:p>
        </w:tc>
        <w:tc>
          <w:tcPr>
            <w:tcW w:w="7473" w:type="dxa"/>
            <w:tcBorders>
              <w:bottom w:val="single" w:sz="6" w:space="0" w:color="000000"/>
              <w:right w:val="single" w:sz="6" w:space="0" w:color="000000"/>
            </w:tcBorders>
          </w:tcPr>
          <w:p w14:paraId="2CEA964B" w14:textId="77777777" w:rsidR="00153098" w:rsidRPr="00072289" w:rsidRDefault="00000000">
            <w:pPr>
              <w:pStyle w:val="TableParagraph"/>
              <w:spacing w:before="29" w:line="288" w:lineRule="auto"/>
              <w:ind w:left="110"/>
              <w:rPr>
                <w:rFonts w:ascii="Open Sans" w:hAnsi="Open Sans" w:cs="Open Sans"/>
              </w:rPr>
            </w:pPr>
            <w:r w:rsidRPr="00072289">
              <w:rPr>
                <w:rFonts w:ascii="Open Sans" w:hAnsi="Open Sans" w:cs="Open Sans"/>
                <w:color w:val="1F4E79"/>
                <w:w w:val="110"/>
              </w:rPr>
              <w:t>6</w:t>
            </w:r>
            <w:r w:rsidRPr="00072289">
              <w:rPr>
                <w:rFonts w:ascii="Open Sans" w:hAnsi="Open Sans" w:cs="Open Sans"/>
                <w:color w:val="1F4E79"/>
                <w:spacing w:val="22"/>
                <w:w w:val="110"/>
              </w:rPr>
              <w:t xml:space="preserve"> </w:t>
            </w:r>
            <w:r w:rsidRPr="00072289">
              <w:rPr>
                <w:rFonts w:ascii="Open Sans" w:hAnsi="Open Sans" w:cs="Open Sans"/>
                <w:color w:val="1F4E79"/>
                <w:w w:val="110"/>
              </w:rPr>
              <w:t>-</w:t>
            </w:r>
            <w:r w:rsidRPr="00072289">
              <w:rPr>
                <w:rFonts w:ascii="Open Sans" w:hAnsi="Open Sans" w:cs="Open Sans"/>
                <w:color w:val="1F4E79"/>
                <w:spacing w:val="24"/>
                <w:w w:val="110"/>
              </w:rPr>
              <w:t xml:space="preserve"> </w:t>
            </w:r>
            <w:r w:rsidRPr="00072289">
              <w:rPr>
                <w:rFonts w:ascii="Open Sans" w:hAnsi="Open Sans" w:cs="Open Sans"/>
                <w:color w:val="1F4E79"/>
                <w:w w:val="110"/>
              </w:rPr>
              <w:t>Promovarea</w:t>
            </w:r>
            <w:r w:rsidRPr="00072289">
              <w:rPr>
                <w:rFonts w:ascii="Open Sans" w:hAnsi="Open Sans" w:cs="Open Sans"/>
                <w:color w:val="1F4E79"/>
                <w:spacing w:val="22"/>
                <w:w w:val="110"/>
              </w:rPr>
              <w:t xml:space="preserve"> </w:t>
            </w:r>
            <w:r w:rsidRPr="00072289">
              <w:rPr>
                <w:rFonts w:ascii="Open Sans" w:hAnsi="Open Sans" w:cs="Open Sans"/>
                <w:color w:val="1F4E79"/>
                <w:w w:val="110"/>
              </w:rPr>
              <w:t>cooperării</w:t>
            </w:r>
            <w:r w:rsidRPr="00072289">
              <w:rPr>
                <w:rFonts w:ascii="Open Sans" w:hAnsi="Open Sans" w:cs="Open Sans"/>
                <w:color w:val="1F4E79"/>
                <w:spacing w:val="21"/>
                <w:w w:val="110"/>
              </w:rPr>
              <w:t xml:space="preserve"> </w:t>
            </w:r>
            <w:r w:rsidRPr="00072289">
              <w:rPr>
                <w:rFonts w:ascii="Open Sans" w:hAnsi="Open Sans" w:cs="Open Sans"/>
                <w:color w:val="1F4E79"/>
                <w:w w:val="110"/>
              </w:rPr>
              <w:t>transfrontaliere</w:t>
            </w:r>
            <w:r w:rsidRPr="00072289">
              <w:rPr>
                <w:rFonts w:ascii="Open Sans" w:hAnsi="Open Sans" w:cs="Open Sans"/>
                <w:color w:val="1F4E79"/>
                <w:spacing w:val="21"/>
                <w:w w:val="110"/>
              </w:rPr>
              <w:t xml:space="preserve"> </w:t>
            </w:r>
            <w:r w:rsidRPr="00072289">
              <w:rPr>
                <w:rFonts w:ascii="Open Sans" w:hAnsi="Open Sans" w:cs="Open Sans"/>
                <w:color w:val="1F4E79"/>
                <w:w w:val="110"/>
              </w:rPr>
              <w:t>între</w:t>
            </w:r>
            <w:r w:rsidRPr="00072289">
              <w:rPr>
                <w:rFonts w:ascii="Open Sans" w:hAnsi="Open Sans" w:cs="Open Sans"/>
                <w:color w:val="1F4E79"/>
                <w:spacing w:val="23"/>
                <w:w w:val="110"/>
              </w:rPr>
              <w:t xml:space="preserve"> </w:t>
            </w:r>
            <w:r w:rsidRPr="00072289">
              <w:rPr>
                <w:rFonts w:ascii="Open Sans" w:hAnsi="Open Sans" w:cs="Open Sans"/>
                <w:color w:val="1F4E79"/>
                <w:w w:val="110"/>
              </w:rPr>
              <w:t>instituții</w:t>
            </w:r>
            <w:r w:rsidRPr="00072289">
              <w:rPr>
                <w:rFonts w:ascii="Open Sans" w:hAnsi="Open Sans" w:cs="Open Sans"/>
                <w:color w:val="1F4E79"/>
                <w:spacing w:val="21"/>
                <w:w w:val="110"/>
              </w:rPr>
              <w:t xml:space="preserve"> </w:t>
            </w:r>
            <w:r w:rsidRPr="00072289">
              <w:rPr>
                <w:rFonts w:ascii="Open Sans" w:hAnsi="Open Sans" w:cs="Open Sans"/>
                <w:color w:val="1F4E79"/>
                <w:w w:val="110"/>
              </w:rPr>
              <w:t>și</w:t>
            </w:r>
            <w:r w:rsidRPr="00072289">
              <w:rPr>
                <w:rFonts w:ascii="Open Sans" w:hAnsi="Open Sans" w:cs="Open Sans"/>
                <w:color w:val="1F4E79"/>
                <w:spacing w:val="22"/>
                <w:w w:val="110"/>
              </w:rPr>
              <w:t xml:space="preserve"> </w:t>
            </w:r>
            <w:r w:rsidRPr="00072289">
              <w:rPr>
                <w:rFonts w:ascii="Open Sans" w:hAnsi="Open Sans" w:cs="Open Sans"/>
                <w:color w:val="1F4E79"/>
                <w:w w:val="110"/>
              </w:rPr>
              <w:t>cetățeni (Cooperare între instituții și comunități)</w:t>
            </w:r>
          </w:p>
        </w:tc>
      </w:tr>
      <w:tr w:rsidR="00153098" w:rsidRPr="00072289" w14:paraId="46F7C187" w14:textId="77777777">
        <w:trPr>
          <w:trHeight w:val="1317"/>
        </w:trPr>
        <w:tc>
          <w:tcPr>
            <w:tcW w:w="2263" w:type="dxa"/>
          </w:tcPr>
          <w:p w14:paraId="624E1F83" w14:textId="77777777" w:rsidR="00153098" w:rsidRPr="00072289" w:rsidRDefault="00000000">
            <w:pPr>
              <w:pStyle w:val="TableParagraph"/>
              <w:spacing w:line="232" w:lineRule="auto"/>
              <w:ind w:left="616" w:hanging="178"/>
              <w:rPr>
                <w:rFonts w:ascii="Open Sans" w:hAnsi="Open Sans" w:cs="Open Sans"/>
                <w:b/>
                <w:bCs/>
              </w:rPr>
            </w:pPr>
            <w:r w:rsidRPr="00072289">
              <w:rPr>
                <w:rFonts w:ascii="Open Sans" w:hAnsi="Open Sans" w:cs="Open Sans"/>
                <w:b/>
                <w:bCs/>
                <w:color w:val="1F4E79"/>
                <w:w w:val="90"/>
              </w:rPr>
              <w:t xml:space="preserve">Prioritate de </w:t>
            </w:r>
            <w:r w:rsidRPr="00072289">
              <w:rPr>
                <w:rFonts w:ascii="Open Sans" w:hAnsi="Open Sans" w:cs="Open Sans"/>
                <w:b/>
                <w:bCs/>
                <w:color w:val="1F4E79"/>
                <w:spacing w:val="-2"/>
              </w:rPr>
              <w:t>investiție</w:t>
            </w:r>
          </w:p>
        </w:tc>
        <w:tc>
          <w:tcPr>
            <w:tcW w:w="7473" w:type="dxa"/>
            <w:tcBorders>
              <w:top w:val="single" w:sz="6" w:space="0" w:color="000000"/>
              <w:bottom w:val="single" w:sz="6" w:space="0" w:color="000000"/>
              <w:right w:val="single" w:sz="6" w:space="0" w:color="000000"/>
            </w:tcBorders>
          </w:tcPr>
          <w:p w14:paraId="6A1BC8EB" w14:textId="77777777" w:rsidR="00153098" w:rsidRPr="00072289" w:rsidRDefault="00000000">
            <w:pPr>
              <w:pStyle w:val="TableParagraph"/>
              <w:spacing w:before="29" w:line="288" w:lineRule="auto"/>
              <w:ind w:left="110" w:right="92"/>
              <w:jc w:val="both"/>
              <w:rPr>
                <w:rFonts w:ascii="Open Sans" w:hAnsi="Open Sans" w:cs="Open Sans"/>
              </w:rPr>
            </w:pPr>
            <w:r w:rsidRPr="00072289">
              <w:rPr>
                <w:rFonts w:ascii="Open Sans" w:hAnsi="Open Sans" w:cs="Open Sans"/>
                <w:color w:val="1F4E79"/>
                <w:spacing w:val="-2"/>
                <w:w w:val="110"/>
              </w:rPr>
              <w:t>11/b</w:t>
            </w:r>
            <w:r w:rsidRPr="00072289">
              <w:rPr>
                <w:rFonts w:ascii="Open Sans" w:hAnsi="Open Sans" w:cs="Open Sans"/>
                <w:color w:val="1F4E79"/>
                <w:spacing w:val="-6"/>
                <w:w w:val="110"/>
              </w:rPr>
              <w:t xml:space="preserve"> </w:t>
            </w:r>
            <w:r w:rsidRPr="00072289">
              <w:rPr>
                <w:rFonts w:ascii="Open Sans" w:hAnsi="Open Sans" w:cs="Open Sans"/>
                <w:color w:val="1F4E79"/>
                <w:spacing w:val="-2"/>
                <w:w w:val="110"/>
              </w:rPr>
              <w:t>-</w:t>
            </w:r>
            <w:r w:rsidRPr="00072289">
              <w:rPr>
                <w:rFonts w:ascii="Open Sans" w:hAnsi="Open Sans" w:cs="Open Sans"/>
                <w:color w:val="1F4E79"/>
                <w:spacing w:val="-7"/>
                <w:w w:val="110"/>
              </w:rPr>
              <w:t xml:space="preserve"> </w:t>
            </w:r>
            <w:r w:rsidRPr="00072289">
              <w:rPr>
                <w:rFonts w:ascii="Open Sans" w:hAnsi="Open Sans" w:cs="Open Sans"/>
                <w:color w:val="1F4E79"/>
                <w:spacing w:val="-2"/>
                <w:w w:val="110"/>
              </w:rPr>
              <w:t>Consolidarea</w:t>
            </w:r>
            <w:r w:rsidRPr="00072289">
              <w:rPr>
                <w:rFonts w:ascii="Open Sans" w:hAnsi="Open Sans" w:cs="Open Sans"/>
                <w:color w:val="1F4E79"/>
                <w:spacing w:val="-6"/>
                <w:w w:val="110"/>
              </w:rPr>
              <w:t xml:space="preserve"> </w:t>
            </w:r>
            <w:r w:rsidRPr="00072289">
              <w:rPr>
                <w:rFonts w:ascii="Open Sans" w:hAnsi="Open Sans" w:cs="Open Sans"/>
                <w:color w:val="1F4E79"/>
                <w:spacing w:val="-2"/>
                <w:w w:val="110"/>
              </w:rPr>
              <w:t>capacității</w:t>
            </w:r>
            <w:r w:rsidRPr="00072289">
              <w:rPr>
                <w:rFonts w:ascii="Open Sans" w:hAnsi="Open Sans" w:cs="Open Sans"/>
                <w:color w:val="1F4E79"/>
                <w:spacing w:val="-7"/>
                <w:w w:val="110"/>
              </w:rPr>
              <w:t xml:space="preserve"> </w:t>
            </w:r>
            <w:r w:rsidRPr="00072289">
              <w:rPr>
                <w:rFonts w:ascii="Open Sans" w:hAnsi="Open Sans" w:cs="Open Sans"/>
                <w:color w:val="1F4E79"/>
                <w:spacing w:val="-2"/>
                <w:w w:val="110"/>
              </w:rPr>
              <w:t>instituționale</w:t>
            </w:r>
            <w:r w:rsidRPr="00072289">
              <w:rPr>
                <w:rFonts w:ascii="Open Sans" w:hAnsi="Open Sans" w:cs="Open Sans"/>
                <w:color w:val="1F4E79"/>
                <w:spacing w:val="-6"/>
                <w:w w:val="110"/>
              </w:rPr>
              <w:t xml:space="preserve"> </w:t>
            </w:r>
            <w:r w:rsidRPr="00072289">
              <w:rPr>
                <w:rFonts w:ascii="Open Sans" w:hAnsi="Open Sans" w:cs="Open Sans"/>
                <w:color w:val="1F4E79"/>
                <w:spacing w:val="-2"/>
                <w:w w:val="110"/>
              </w:rPr>
              <w:t>a</w:t>
            </w:r>
            <w:r w:rsidRPr="00072289">
              <w:rPr>
                <w:rFonts w:ascii="Open Sans" w:hAnsi="Open Sans" w:cs="Open Sans"/>
                <w:color w:val="1F4E79"/>
                <w:spacing w:val="-6"/>
                <w:w w:val="110"/>
              </w:rPr>
              <w:t xml:space="preserve"> </w:t>
            </w:r>
            <w:r w:rsidRPr="00072289">
              <w:rPr>
                <w:rFonts w:ascii="Open Sans" w:hAnsi="Open Sans" w:cs="Open Sans"/>
                <w:color w:val="1F4E79"/>
                <w:spacing w:val="-2"/>
                <w:w w:val="110"/>
              </w:rPr>
              <w:t>autorităților</w:t>
            </w:r>
            <w:r w:rsidRPr="00072289">
              <w:rPr>
                <w:rFonts w:ascii="Open Sans" w:hAnsi="Open Sans" w:cs="Open Sans"/>
                <w:color w:val="1F4E79"/>
                <w:spacing w:val="-6"/>
                <w:w w:val="110"/>
              </w:rPr>
              <w:t xml:space="preserve"> </w:t>
            </w:r>
            <w:r w:rsidRPr="00072289">
              <w:rPr>
                <w:rFonts w:ascii="Open Sans" w:hAnsi="Open Sans" w:cs="Open Sans"/>
                <w:color w:val="1F4E79"/>
                <w:spacing w:val="-2"/>
                <w:w w:val="110"/>
              </w:rPr>
              <w:t>publice</w:t>
            </w:r>
            <w:r w:rsidRPr="00072289">
              <w:rPr>
                <w:rFonts w:ascii="Open Sans" w:hAnsi="Open Sans" w:cs="Open Sans"/>
                <w:color w:val="1F4E79"/>
                <w:spacing w:val="-6"/>
                <w:w w:val="110"/>
              </w:rPr>
              <w:t xml:space="preserve"> </w:t>
            </w:r>
            <w:r w:rsidRPr="00072289">
              <w:rPr>
                <w:rFonts w:ascii="Open Sans" w:hAnsi="Open Sans" w:cs="Open Sans"/>
                <w:color w:val="1F4E79"/>
                <w:spacing w:val="-2"/>
                <w:w w:val="110"/>
              </w:rPr>
              <w:t>și</w:t>
            </w:r>
            <w:r w:rsidRPr="00072289">
              <w:rPr>
                <w:rFonts w:ascii="Open Sans" w:hAnsi="Open Sans" w:cs="Open Sans"/>
                <w:color w:val="1F4E79"/>
                <w:spacing w:val="-11"/>
                <w:w w:val="110"/>
              </w:rPr>
              <w:t xml:space="preserve"> </w:t>
            </w:r>
            <w:r w:rsidRPr="00072289">
              <w:rPr>
                <w:rFonts w:ascii="Open Sans" w:hAnsi="Open Sans" w:cs="Open Sans"/>
                <w:color w:val="1F4E79"/>
                <w:spacing w:val="-2"/>
                <w:w w:val="110"/>
              </w:rPr>
              <w:t>a părților</w:t>
            </w:r>
            <w:r w:rsidRPr="00072289">
              <w:rPr>
                <w:rFonts w:ascii="Open Sans" w:hAnsi="Open Sans" w:cs="Open Sans"/>
                <w:color w:val="1F4E79"/>
                <w:spacing w:val="-4"/>
                <w:w w:val="110"/>
              </w:rPr>
              <w:t xml:space="preserve"> </w:t>
            </w:r>
            <w:r w:rsidRPr="00072289">
              <w:rPr>
                <w:rFonts w:ascii="Open Sans" w:hAnsi="Open Sans" w:cs="Open Sans"/>
                <w:color w:val="1F4E79"/>
                <w:spacing w:val="-2"/>
                <w:w w:val="110"/>
              </w:rPr>
              <w:t>interesate</w:t>
            </w:r>
            <w:r w:rsidRPr="00072289">
              <w:rPr>
                <w:rFonts w:ascii="Open Sans" w:hAnsi="Open Sans" w:cs="Open Sans"/>
                <w:color w:val="1F4E79"/>
                <w:spacing w:val="-5"/>
                <w:w w:val="110"/>
              </w:rPr>
              <w:t xml:space="preserve"> </w:t>
            </w:r>
            <w:r w:rsidRPr="00072289">
              <w:rPr>
                <w:rFonts w:ascii="Open Sans" w:hAnsi="Open Sans" w:cs="Open Sans"/>
                <w:color w:val="1F4E79"/>
                <w:spacing w:val="-2"/>
                <w:w w:val="110"/>
              </w:rPr>
              <w:t>și</w:t>
            </w:r>
            <w:r w:rsidRPr="00072289">
              <w:rPr>
                <w:rFonts w:ascii="Open Sans" w:hAnsi="Open Sans" w:cs="Open Sans"/>
                <w:color w:val="1F4E79"/>
                <w:spacing w:val="-4"/>
                <w:w w:val="110"/>
              </w:rPr>
              <w:t xml:space="preserve"> </w:t>
            </w:r>
            <w:r w:rsidRPr="00072289">
              <w:rPr>
                <w:rFonts w:ascii="Open Sans" w:hAnsi="Open Sans" w:cs="Open Sans"/>
                <w:color w:val="1F4E79"/>
                <w:spacing w:val="-2"/>
                <w:w w:val="110"/>
              </w:rPr>
              <w:t>o</w:t>
            </w:r>
            <w:r w:rsidRPr="00072289">
              <w:rPr>
                <w:rFonts w:ascii="Open Sans" w:hAnsi="Open Sans" w:cs="Open Sans"/>
                <w:color w:val="1F4E79"/>
                <w:spacing w:val="-5"/>
                <w:w w:val="110"/>
              </w:rPr>
              <w:t xml:space="preserve"> </w:t>
            </w:r>
            <w:r w:rsidRPr="00072289">
              <w:rPr>
                <w:rFonts w:ascii="Open Sans" w:hAnsi="Open Sans" w:cs="Open Sans"/>
                <w:color w:val="1F4E79"/>
                <w:spacing w:val="-2"/>
                <w:w w:val="110"/>
              </w:rPr>
              <w:t>administrație</w:t>
            </w:r>
            <w:r w:rsidRPr="00072289">
              <w:rPr>
                <w:rFonts w:ascii="Open Sans" w:hAnsi="Open Sans" w:cs="Open Sans"/>
                <w:color w:val="1F4E79"/>
                <w:spacing w:val="-4"/>
                <w:w w:val="110"/>
              </w:rPr>
              <w:t xml:space="preserve"> </w:t>
            </w:r>
            <w:r w:rsidRPr="00072289">
              <w:rPr>
                <w:rFonts w:ascii="Open Sans" w:hAnsi="Open Sans" w:cs="Open Sans"/>
                <w:color w:val="1F4E79"/>
                <w:spacing w:val="-2"/>
                <w:w w:val="110"/>
              </w:rPr>
              <w:t>publică</w:t>
            </w:r>
            <w:r w:rsidRPr="00072289">
              <w:rPr>
                <w:rFonts w:ascii="Open Sans" w:hAnsi="Open Sans" w:cs="Open Sans"/>
                <w:color w:val="1F4E79"/>
                <w:spacing w:val="-4"/>
                <w:w w:val="110"/>
              </w:rPr>
              <w:t xml:space="preserve"> </w:t>
            </w:r>
            <w:r w:rsidRPr="00072289">
              <w:rPr>
                <w:rFonts w:ascii="Open Sans" w:hAnsi="Open Sans" w:cs="Open Sans"/>
                <w:color w:val="1F4E79"/>
                <w:spacing w:val="-2"/>
                <w:w w:val="110"/>
              </w:rPr>
              <w:t>eficientă</w:t>
            </w:r>
            <w:r w:rsidRPr="00072289">
              <w:rPr>
                <w:rFonts w:ascii="Open Sans" w:hAnsi="Open Sans" w:cs="Open Sans"/>
                <w:color w:val="1F4E79"/>
                <w:spacing w:val="-4"/>
                <w:w w:val="110"/>
              </w:rPr>
              <w:t xml:space="preserve"> </w:t>
            </w:r>
            <w:r w:rsidRPr="00072289">
              <w:rPr>
                <w:rFonts w:ascii="Open Sans" w:hAnsi="Open Sans" w:cs="Open Sans"/>
                <w:color w:val="1F4E79"/>
                <w:spacing w:val="-2"/>
                <w:w w:val="110"/>
              </w:rPr>
              <w:t>prin</w:t>
            </w:r>
            <w:r w:rsidRPr="00072289">
              <w:rPr>
                <w:rFonts w:ascii="Open Sans" w:hAnsi="Open Sans" w:cs="Open Sans"/>
                <w:color w:val="1F4E79"/>
                <w:spacing w:val="-5"/>
                <w:w w:val="110"/>
              </w:rPr>
              <w:t xml:space="preserve"> </w:t>
            </w:r>
            <w:r w:rsidRPr="00072289">
              <w:rPr>
                <w:rFonts w:ascii="Open Sans" w:hAnsi="Open Sans" w:cs="Open Sans"/>
                <w:color w:val="1F4E79"/>
                <w:spacing w:val="-2"/>
                <w:w w:val="110"/>
              </w:rPr>
              <w:t xml:space="preserve">promovarea </w:t>
            </w:r>
            <w:r w:rsidRPr="00072289">
              <w:rPr>
                <w:rFonts w:ascii="Open Sans" w:hAnsi="Open Sans" w:cs="Open Sans"/>
                <w:color w:val="1F4E79"/>
                <w:w w:val="110"/>
              </w:rPr>
              <w:t xml:space="preserve">cooperării juridice și administrative și a cooperării între cetățeni și </w:t>
            </w:r>
            <w:r w:rsidRPr="00072289">
              <w:rPr>
                <w:rFonts w:ascii="Open Sans" w:hAnsi="Open Sans" w:cs="Open Sans"/>
                <w:color w:val="1F4E79"/>
                <w:spacing w:val="-2"/>
                <w:w w:val="110"/>
              </w:rPr>
              <w:t>instituții.</w:t>
            </w:r>
          </w:p>
        </w:tc>
      </w:tr>
      <w:tr w:rsidR="00153098" w:rsidRPr="00072289" w14:paraId="5F4ED029" w14:textId="77777777">
        <w:trPr>
          <w:trHeight w:val="719"/>
        </w:trPr>
        <w:tc>
          <w:tcPr>
            <w:tcW w:w="2263" w:type="dxa"/>
          </w:tcPr>
          <w:p w14:paraId="29C82FEF" w14:textId="77777777" w:rsidR="00153098" w:rsidRPr="00072289" w:rsidRDefault="00000000">
            <w:pPr>
              <w:pStyle w:val="TableParagraph"/>
              <w:spacing w:before="2" w:line="230" w:lineRule="auto"/>
              <w:ind w:left="347" w:firstLine="132"/>
              <w:rPr>
                <w:rFonts w:ascii="Open Sans" w:hAnsi="Open Sans" w:cs="Open Sans"/>
                <w:b/>
                <w:bCs/>
              </w:rPr>
            </w:pPr>
            <w:r w:rsidRPr="00072289">
              <w:rPr>
                <w:rFonts w:ascii="Open Sans" w:hAnsi="Open Sans" w:cs="Open Sans"/>
                <w:b/>
                <w:bCs/>
                <w:color w:val="1F4E79"/>
              </w:rPr>
              <w:t>Perioadă</w:t>
            </w:r>
            <w:r w:rsidRPr="00072289">
              <w:rPr>
                <w:rFonts w:ascii="Open Sans" w:hAnsi="Open Sans" w:cs="Open Sans"/>
                <w:b/>
                <w:bCs/>
                <w:color w:val="1F4E79"/>
                <w:spacing w:val="-19"/>
              </w:rPr>
              <w:t xml:space="preserve"> </w:t>
            </w:r>
            <w:r w:rsidRPr="00072289">
              <w:rPr>
                <w:rFonts w:ascii="Open Sans" w:hAnsi="Open Sans" w:cs="Open Sans"/>
                <w:b/>
                <w:bCs/>
                <w:color w:val="1F4E79"/>
              </w:rPr>
              <w:t xml:space="preserve">de </w:t>
            </w:r>
            <w:r w:rsidRPr="00072289">
              <w:rPr>
                <w:rFonts w:ascii="Open Sans" w:hAnsi="Open Sans" w:cs="Open Sans"/>
                <w:b/>
                <w:bCs/>
                <w:color w:val="1F4E79"/>
                <w:spacing w:val="-10"/>
              </w:rPr>
              <w:t>implementare</w:t>
            </w:r>
          </w:p>
        </w:tc>
        <w:tc>
          <w:tcPr>
            <w:tcW w:w="7473" w:type="dxa"/>
            <w:tcBorders>
              <w:top w:val="single" w:sz="6" w:space="0" w:color="000000"/>
            </w:tcBorders>
          </w:tcPr>
          <w:p w14:paraId="7FE3C022" w14:textId="77777777" w:rsidR="00153098" w:rsidRPr="00072289" w:rsidRDefault="00000000">
            <w:pPr>
              <w:pStyle w:val="TableParagraph"/>
              <w:spacing w:before="181"/>
              <w:ind w:left="110"/>
              <w:rPr>
                <w:rFonts w:ascii="Open Sans" w:hAnsi="Open Sans" w:cs="Open Sans"/>
              </w:rPr>
            </w:pPr>
            <w:r w:rsidRPr="00072289">
              <w:rPr>
                <w:rFonts w:ascii="Open Sans" w:hAnsi="Open Sans" w:cs="Open Sans"/>
                <w:color w:val="1F4E79"/>
              </w:rPr>
              <w:t>33</w:t>
            </w:r>
            <w:r w:rsidRPr="00072289">
              <w:rPr>
                <w:rFonts w:ascii="Open Sans" w:hAnsi="Open Sans" w:cs="Open Sans"/>
                <w:color w:val="1F4E79"/>
                <w:spacing w:val="19"/>
              </w:rPr>
              <w:t xml:space="preserve"> </w:t>
            </w:r>
            <w:r w:rsidRPr="00072289">
              <w:rPr>
                <w:rFonts w:ascii="Open Sans" w:hAnsi="Open Sans" w:cs="Open Sans"/>
                <w:color w:val="1F4E79"/>
              </w:rPr>
              <w:t>luni</w:t>
            </w:r>
            <w:r w:rsidRPr="00072289">
              <w:rPr>
                <w:rFonts w:ascii="Open Sans" w:hAnsi="Open Sans" w:cs="Open Sans"/>
                <w:color w:val="1F4E79"/>
                <w:spacing w:val="18"/>
              </w:rPr>
              <w:t xml:space="preserve"> </w:t>
            </w:r>
            <w:r w:rsidRPr="00072289">
              <w:rPr>
                <w:rFonts w:ascii="Open Sans" w:hAnsi="Open Sans" w:cs="Open Sans"/>
                <w:color w:val="1F4E79"/>
              </w:rPr>
              <w:t>(1</w:t>
            </w:r>
            <w:r w:rsidRPr="00072289">
              <w:rPr>
                <w:rFonts w:ascii="Open Sans" w:hAnsi="Open Sans" w:cs="Open Sans"/>
                <w:color w:val="1F4E79"/>
                <w:spacing w:val="17"/>
              </w:rPr>
              <w:t xml:space="preserve"> </w:t>
            </w:r>
            <w:r w:rsidRPr="00072289">
              <w:rPr>
                <w:rFonts w:ascii="Open Sans" w:hAnsi="Open Sans" w:cs="Open Sans"/>
                <w:color w:val="1F4E79"/>
              </w:rPr>
              <w:t>Iunie</w:t>
            </w:r>
            <w:r w:rsidRPr="00072289">
              <w:rPr>
                <w:rFonts w:ascii="Open Sans" w:hAnsi="Open Sans" w:cs="Open Sans"/>
                <w:color w:val="1F4E79"/>
                <w:spacing w:val="18"/>
              </w:rPr>
              <w:t xml:space="preserve"> </w:t>
            </w:r>
            <w:r w:rsidRPr="00072289">
              <w:rPr>
                <w:rFonts w:ascii="Open Sans" w:hAnsi="Open Sans" w:cs="Open Sans"/>
                <w:color w:val="1F4E79"/>
              </w:rPr>
              <w:t>2019</w:t>
            </w:r>
            <w:r w:rsidRPr="00072289">
              <w:rPr>
                <w:rFonts w:ascii="Open Sans" w:hAnsi="Open Sans" w:cs="Open Sans"/>
                <w:color w:val="1F4E79"/>
                <w:spacing w:val="23"/>
              </w:rPr>
              <w:t xml:space="preserve"> </w:t>
            </w:r>
            <w:r w:rsidRPr="00072289">
              <w:rPr>
                <w:rFonts w:ascii="Open Sans" w:hAnsi="Open Sans" w:cs="Open Sans"/>
                <w:color w:val="1F4E79"/>
              </w:rPr>
              <w:t>–</w:t>
            </w:r>
            <w:r w:rsidRPr="00072289">
              <w:rPr>
                <w:rFonts w:ascii="Open Sans" w:hAnsi="Open Sans" w:cs="Open Sans"/>
                <w:color w:val="1F4E79"/>
                <w:spacing w:val="15"/>
              </w:rPr>
              <w:t xml:space="preserve"> </w:t>
            </w:r>
            <w:r w:rsidRPr="00072289">
              <w:rPr>
                <w:rFonts w:ascii="Open Sans" w:hAnsi="Open Sans" w:cs="Open Sans"/>
                <w:color w:val="1F4E79"/>
              </w:rPr>
              <w:t>28</w:t>
            </w:r>
            <w:r w:rsidRPr="00072289">
              <w:rPr>
                <w:rFonts w:ascii="Open Sans" w:hAnsi="Open Sans" w:cs="Open Sans"/>
                <w:color w:val="1F4E79"/>
                <w:spacing w:val="-9"/>
              </w:rPr>
              <w:t xml:space="preserve"> </w:t>
            </w:r>
            <w:r w:rsidRPr="00072289">
              <w:rPr>
                <w:rFonts w:ascii="Open Sans" w:hAnsi="Open Sans" w:cs="Open Sans"/>
                <w:color w:val="1F4E79"/>
              </w:rPr>
              <w:t>Februarie</w:t>
            </w:r>
            <w:r w:rsidRPr="00072289">
              <w:rPr>
                <w:rFonts w:ascii="Open Sans" w:hAnsi="Open Sans" w:cs="Open Sans"/>
                <w:color w:val="1F4E79"/>
                <w:spacing w:val="17"/>
              </w:rPr>
              <w:t xml:space="preserve"> </w:t>
            </w:r>
            <w:r w:rsidRPr="00072289">
              <w:rPr>
                <w:rFonts w:ascii="Open Sans" w:hAnsi="Open Sans" w:cs="Open Sans"/>
                <w:color w:val="1F4E79"/>
                <w:spacing w:val="-4"/>
              </w:rPr>
              <w:t>2022)</w:t>
            </w:r>
          </w:p>
        </w:tc>
      </w:tr>
      <w:tr w:rsidR="00153098" w:rsidRPr="00072289" w14:paraId="1873A9F7" w14:textId="77777777">
        <w:trPr>
          <w:trHeight w:val="1499"/>
        </w:trPr>
        <w:tc>
          <w:tcPr>
            <w:tcW w:w="2263" w:type="dxa"/>
          </w:tcPr>
          <w:p w14:paraId="6D949FD1" w14:textId="77777777" w:rsidR="00153098" w:rsidRPr="00072289" w:rsidRDefault="00153098">
            <w:pPr>
              <w:pStyle w:val="TableParagraph"/>
              <w:rPr>
                <w:rFonts w:ascii="Open Sans" w:hAnsi="Open Sans" w:cs="Open Sans"/>
                <w:b/>
                <w:bCs/>
              </w:rPr>
            </w:pPr>
          </w:p>
          <w:p w14:paraId="79C3F67B" w14:textId="77777777" w:rsidR="00153098" w:rsidRPr="00072289" w:rsidRDefault="00153098">
            <w:pPr>
              <w:pStyle w:val="TableParagraph"/>
              <w:spacing w:before="24"/>
              <w:rPr>
                <w:rFonts w:ascii="Open Sans" w:hAnsi="Open Sans" w:cs="Open Sans"/>
                <w:b/>
                <w:bCs/>
              </w:rPr>
            </w:pPr>
          </w:p>
          <w:p w14:paraId="6DD3B9B4" w14:textId="77777777" w:rsidR="00153098" w:rsidRPr="00072289" w:rsidRDefault="00000000">
            <w:pPr>
              <w:pStyle w:val="TableParagraph"/>
              <w:ind w:left="16" w:right="3"/>
              <w:jc w:val="center"/>
              <w:rPr>
                <w:rFonts w:ascii="Open Sans" w:hAnsi="Open Sans" w:cs="Open Sans"/>
                <w:b/>
                <w:bCs/>
              </w:rPr>
            </w:pPr>
            <w:r w:rsidRPr="00072289">
              <w:rPr>
                <w:rFonts w:ascii="Open Sans" w:hAnsi="Open Sans" w:cs="Open Sans"/>
                <w:b/>
                <w:bCs/>
                <w:color w:val="1F4E79"/>
                <w:spacing w:val="-2"/>
              </w:rPr>
              <w:t>Obiectiv</w:t>
            </w:r>
          </w:p>
        </w:tc>
        <w:tc>
          <w:tcPr>
            <w:tcW w:w="7473" w:type="dxa"/>
          </w:tcPr>
          <w:p w14:paraId="7559FE0A" w14:textId="0A031238" w:rsidR="00153098" w:rsidRPr="00072289" w:rsidRDefault="00000000" w:rsidP="004C0FD3">
            <w:pPr>
              <w:pStyle w:val="TableParagraph"/>
              <w:spacing w:before="29" w:line="288" w:lineRule="auto"/>
              <w:ind w:left="110" w:right="88"/>
              <w:jc w:val="both"/>
              <w:rPr>
                <w:rFonts w:ascii="Open Sans" w:hAnsi="Open Sans" w:cs="Open Sans"/>
              </w:rPr>
            </w:pPr>
            <w:r w:rsidRPr="00072289">
              <w:rPr>
                <w:rFonts w:ascii="Open Sans" w:hAnsi="Open Sans" w:cs="Open Sans"/>
                <w:color w:val="1F4E79"/>
                <w:w w:val="110"/>
              </w:rPr>
              <w:t>Obiectivul general al proiectului a fost de a ajuta inițiativele de cooperare</w:t>
            </w:r>
            <w:r w:rsidRPr="00072289">
              <w:rPr>
                <w:rFonts w:ascii="Open Sans" w:hAnsi="Open Sans" w:cs="Open Sans"/>
                <w:color w:val="1F4E79"/>
                <w:spacing w:val="-14"/>
                <w:w w:val="110"/>
              </w:rPr>
              <w:t xml:space="preserve"> </w:t>
            </w:r>
            <w:r w:rsidRPr="00072289">
              <w:rPr>
                <w:rFonts w:ascii="Open Sans" w:hAnsi="Open Sans" w:cs="Open Sans"/>
                <w:color w:val="1F4E79"/>
                <w:w w:val="110"/>
              </w:rPr>
              <w:t>care</w:t>
            </w:r>
            <w:r w:rsidRPr="00072289">
              <w:rPr>
                <w:rFonts w:ascii="Open Sans" w:hAnsi="Open Sans" w:cs="Open Sans"/>
                <w:color w:val="1F4E79"/>
                <w:spacing w:val="-12"/>
                <w:w w:val="110"/>
              </w:rPr>
              <w:t xml:space="preserve"> </w:t>
            </w:r>
            <w:r w:rsidRPr="00072289">
              <w:rPr>
                <w:rFonts w:ascii="Open Sans" w:hAnsi="Open Sans" w:cs="Open Sans"/>
                <w:color w:val="1F4E79"/>
                <w:w w:val="110"/>
              </w:rPr>
              <w:t>apropie</w:t>
            </w:r>
            <w:r w:rsidRPr="00072289">
              <w:rPr>
                <w:rFonts w:ascii="Open Sans" w:hAnsi="Open Sans" w:cs="Open Sans"/>
                <w:color w:val="1F4E79"/>
                <w:spacing w:val="-14"/>
                <w:w w:val="110"/>
              </w:rPr>
              <w:t xml:space="preserve"> </w:t>
            </w:r>
            <w:r w:rsidRPr="00072289">
              <w:rPr>
                <w:rFonts w:ascii="Open Sans" w:hAnsi="Open Sans" w:cs="Open Sans"/>
                <w:color w:val="1F4E79"/>
                <w:w w:val="110"/>
              </w:rPr>
              <w:t>organizațiile</w:t>
            </w:r>
            <w:r w:rsidRPr="00072289">
              <w:rPr>
                <w:rFonts w:ascii="Open Sans" w:hAnsi="Open Sans" w:cs="Open Sans"/>
                <w:color w:val="1F4E79"/>
                <w:spacing w:val="-13"/>
                <w:w w:val="110"/>
              </w:rPr>
              <w:t xml:space="preserve"> </w:t>
            </w:r>
            <w:r w:rsidRPr="00072289">
              <w:rPr>
                <w:rFonts w:ascii="Open Sans" w:hAnsi="Open Sans" w:cs="Open Sans"/>
                <w:color w:val="1F4E79"/>
                <w:w w:val="110"/>
              </w:rPr>
              <w:t>civile,</w:t>
            </w:r>
            <w:r w:rsidRPr="00072289">
              <w:rPr>
                <w:rFonts w:ascii="Open Sans" w:hAnsi="Open Sans" w:cs="Open Sans"/>
                <w:color w:val="1F4E79"/>
                <w:spacing w:val="-14"/>
                <w:w w:val="110"/>
              </w:rPr>
              <w:t xml:space="preserve"> </w:t>
            </w:r>
            <w:r w:rsidRPr="00072289">
              <w:rPr>
                <w:rFonts w:ascii="Open Sans" w:hAnsi="Open Sans" w:cs="Open Sans"/>
                <w:color w:val="1F4E79"/>
                <w:w w:val="110"/>
              </w:rPr>
              <w:t>prin</w:t>
            </w:r>
            <w:r w:rsidRPr="00072289">
              <w:rPr>
                <w:rFonts w:ascii="Open Sans" w:hAnsi="Open Sans" w:cs="Open Sans"/>
                <w:color w:val="1F4E79"/>
                <w:spacing w:val="-14"/>
                <w:w w:val="110"/>
              </w:rPr>
              <w:t xml:space="preserve"> </w:t>
            </w:r>
            <w:r w:rsidRPr="00072289">
              <w:rPr>
                <w:rFonts w:ascii="Open Sans" w:hAnsi="Open Sans" w:cs="Open Sans"/>
                <w:color w:val="1F4E79"/>
                <w:w w:val="110"/>
              </w:rPr>
              <w:t>înființarea</w:t>
            </w:r>
            <w:r w:rsidRPr="00072289">
              <w:rPr>
                <w:rFonts w:ascii="Open Sans" w:hAnsi="Open Sans" w:cs="Open Sans"/>
                <w:color w:val="1F4E79"/>
                <w:spacing w:val="-13"/>
                <w:w w:val="110"/>
              </w:rPr>
              <w:t xml:space="preserve"> </w:t>
            </w:r>
            <w:r w:rsidRPr="00072289">
              <w:rPr>
                <w:rFonts w:ascii="Open Sans" w:hAnsi="Open Sans" w:cs="Open Sans"/>
                <w:color w:val="1F4E79"/>
                <w:w w:val="110"/>
              </w:rPr>
              <w:t>unei</w:t>
            </w:r>
            <w:r w:rsidRPr="00072289">
              <w:rPr>
                <w:rFonts w:ascii="Open Sans" w:hAnsi="Open Sans" w:cs="Open Sans"/>
                <w:color w:val="1F4E79"/>
                <w:spacing w:val="-14"/>
                <w:w w:val="110"/>
              </w:rPr>
              <w:t xml:space="preserve"> </w:t>
            </w:r>
            <w:r w:rsidRPr="00072289">
              <w:rPr>
                <w:rFonts w:ascii="Open Sans" w:hAnsi="Open Sans" w:cs="Open Sans"/>
                <w:color w:val="1F4E79"/>
                <w:w w:val="110"/>
              </w:rPr>
              <w:t>ligi</w:t>
            </w:r>
            <w:r w:rsidRPr="00072289">
              <w:rPr>
                <w:rFonts w:ascii="Open Sans" w:hAnsi="Open Sans" w:cs="Open Sans"/>
                <w:color w:val="1F4E79"/>
                <w:spacing w:val="-14"/>
                <w:w w:val="110"/>
              </w:rPr>
              <w:t xml:space="preserve"> </w:t>
            </w:r>
            <w:r w:rsidRPr="00072289">
              <w:rPr>
                <w:rFonts w:ascii="Open Sans" w:hAnsi="Open Sans" w:cs="Open Sans"/>
                <w:color w:val="1F4E79"/>
                <w:w w:val="110"/>
              </w:rPr>
              <w:t xml:space="preserve">de alpinism transfrontalier și organizarea de evenimente de alpinism </w:t>
            </w:r>
            <w:r w:rsidRPr="00072289">
              <w:rPr>
                <w:rFonts w:ascii="Open Sans" w:hAnsi="Open Sans" w:cs="Open Sans"/>
                <w:color w:val="1F4E79"/>
              </w:rPr>
              <w:t>transfrontalier</w:t>
            </w:r>
            <w:r w:rsidRPr="00072289">
              <w:rPr>
                <w:rFonts w:ascii="Open Sans" w:hAnsi="Open Sans" w:cs="Open Sans"/>
                <w:color w:val="1F4E79"/>
                <w:spacing w:val="46"/>
              </w:rPr>
              <w:t xml:space="preserve"> </w:t>
            </w:r>
            <w:r w:rsidRPr="00072289">
              <w:rPr>
                <w:rFonts w:ascii="Open Sans" w:hAnsi="Open Sans" w:cs="Open Sans"/>
                <w:color w:val="1F4E79"/>
              </w:rPr>
              <w:t>în</w:t>
            </w:r>
            <w:r w:rsidRPr="00072289">
              <w:rPr>
                <w:rFonts w:ascii="Open Sans" w:hAnsi="Open Sans" w:cs="Open Sans"/>
                <w:color w:val="1F4E79"/>
                <w:spacing w:val="44"/>
              </w:rPr>
              <w:t xml:space="preserve"> </w:t>
            </w:r>
            <w:r w:rsidRPr="00072289">
              <w:rPr>
                <w:rFonts w:ascii="Open Sans" w:hAnsi="Open Sans" w:cs="Open Sans"/>
                <w:color w:val="1F4E79"/>
              </w:rPr>
              <w:t>zona</w:t>
            </w:r>
            <w:r w:rsidRPr="00072289">
              <w:rPr>
                <w:rFonts w:ascii="Open Sans" w:hAnsi="Open Sans" w:cs="Open Sans"/>
                <w:color w:val="1F4E79"/>
                <w:spacing w:val="45"/>
              </w:rPr>
              <w:t xml:space="preserve"> </w:t>
            </w:r>
            <w:r w:rsidRPr="00072289">
              <w:rPr>
                <w:rFonts w:ascii="Open Sans" w:hAnsi="Open Sans" w:cs="Open Sans"/>
                <w:color w:val="1F4E79"/>
              </w:rPr>
              <w:t>transfrontalieră</w:t>
            </w:r>
            <w:r w:rsidRPr="00072289">
              <w:rPr>
                <w:rFonts w:ascii="Open Sans" w:hAnsi="Open Sans" w:cs="Open Sans"/>
                <w:color w:val="1F4E79"/>
                <w:spacing w:val="45"/>
              </w:rPr>
              <w:t xml:space="preserve"> </w:t>
            </w:r>
            <w:r w:rsidRPr="00072289">
              <w:rPr>
                <w:rFonts w:ascii="Open Sans" w:hAnsi="Open Sans" w:cs="Open Sans"/>
                <w:color w:val="1F4E79"/>
              </w:rPr>
              <w:t>Oradea</w:t>
            </w:r>
            <w:r w:rsidRPr="00072289">
              <w:rPr>
                <w:rFonts w:ascii="Open Sans" w:hAnsi="Open Sans" w:cs="Open Sans"/>
                <w:color w:val="1F4E79"/>
                <w:spacing w:val="41"/>
              </w:rPr>
              <w:t xml:space="preserve"> </w:t>
            </w:r>
            <w:r w:rsidRPr="00072289">
              <w:rPr>
                <w:rFonts w:ascii="Open Sans" w:hAnsi="Open Sans" w:cs="Open Sans"/>
                <w:color w:val="1F4E79"/>
              </w:rPr>
              <w:t>(RO)</w:t>
            </w:r>
            <w:r w:rsidRPr="00072289">
              <w:rPr>
                <w:rFonts w:ascii="Open Sans" w:hAnsi="Open Sans" w:cs="Open Sans"/>
                <w:color w:val="1F4E79"/>
                <w:spacing w:val="45"/>
              </w:rPr>
              <w:t xml:space="preserve"> </w:t>
            </w:r>
            <w:r w:rsidRPr="00072289">
              <w:rPr>
                <w:rFonts w:ascii="Open Sans" w:hAnsi="Open Sans" w:cs="Open Sans"/>
                <w:color w:val="1F4E79"/>
              </w:rPr>
              <w:t>-</w:t>
            </w:r>
            <w:r w:rsidRPr="00072289">
              <w:rPr>
                <w:rFonts w:ascii="Open Sans" w:hAnsi="Open Sans" w:cs="Open Sans"/>
                <w:color w:val="1F4E79"/>
                <w:spacing w:val="48"/>
              </w:rPr>
              <w:t xml:space="preserve"> </w:t>
            </w:r>
            <w:r w:rsidRPr="00072289">
              <w:rPr>
                <w:rFonts w:ascii="Open Sans" w:hAnsi="Open Sans" w:cs="Open Sans"/>
                <w:color w:val="1F4E79"/>
              </w:rPr>
              <w:t>Zsombó</w:t>
            </w:r>
            <w:r w:rsidRPr="00072289">
              <w:rPr>
                <w:rFonts w:ascii="Open Sans" w:hAnsi="Open Sans" w:cs="Open Sans"/>
                <w:color w:val="1F4E79"/>
                <w:spacing w:val="47"/>
              </w:rPr>
              <w:t xml:space="preserve"> </w:t>
            </w:r>
            <w:r w:rsidRPr="00072289">
              <w:rPr>
                <w:rFonts w:ascii="Open Sans" w:hAnsi="Open Sans" w:cs="Open Sans"/>
                <w:color w:val="1F4E79"/>
              </w:rPr>
              <w:t>(HU),</w:t>
            </w:r>
            <w:r w:rsidRPr="00072289">
              <w:rPr>
                <w:rFonts w:ascii="Open Sans" w:hAnsi="Open Sans" w:cs="Open Sans"/>
                <w:color w:val="1F4E79"/>
                <w:spacing w:val="46"/>
              </w:rPr>
              <w:t xml:space="preserve"> </w:t>
            </w:r>
            <w:r w:rsidRPr="00072289">
              <w:rPr>
                <w:rFonts w:ascii="Open Sans" w:hAnsi="Open Sans" w:cs="Open Sans"/>
                <w:color w:val="1F4E79"/>
                <w:spacing w:val="-5"/>
              </w:rPr>
              <w:t>în</w:t>
            </w:r>
            <w:r w:rsidR="004C0FD3" w:rsidRPr="00072289">
              <w:rPr>
                <w:rFonts w:ascii="Open Sans" w:hAnsi="Open Sans" w:cs="Open Sans"/>
                <w:color w:val="1F4E79"/>
                <w:spacing w:val="-5"/>
              </w:rPr>
              <w:t xml:space="preserve"> </w:t>
            </w:r>
            <w:r w:rsidRPr="00072289">
              <w:rPr>
                <w:rFonts w:ascii="Open Sans" w:hAnsi="Open Sans" w:cs="Open Sans"/>
                <w:color w:val="1F4E79"/>
              </w:rPr>
              <w:t>contextul</w:t>
            </w:r>
            <w:r w:rsidRPr="00072289">
              <w:rPr>
                <w:rFonts w:ascii="Open Sans" w:hAnsi="Open Sans" w:cs="Open Sans"/>
                <w:color w:val="1F4E79"/>
                <w:spacing w:val="48"/>
              </w:rPr>
              <w:t xml:space="preserve"> </w:t>
            </w:r>
            <w:r w:rsidRPr="00072289">
              <w:rPr>
                <w:rFonts w:ascii="Open Sans" w:hAnsi="Open Sans" w:cs="Open Sans"/>
                <w:color w:val="1F4E79"/>
              </w:rPr>
              <w:t>inițiativelor</w:t>
            </w:r>
            <w:r w:rsidRPr="00072289">
              <w:rPr>
                <w:rFonts w:ascii="Open Sans" w:hAnsi="Open Sans" w:cs="Open Sans"/>
                <w:color w:val="1F4E79"/>
                <w:spacing w:val="53"/>
              </w:rPr>
              <w:t xml:space="preserve"> </w:t>
            </w:r>
            <w:r w:rsidRPr="00072289">
              <w:rPr>
                <w:rFonts w:ascii="Open Sans" w:hAnsi="Open Sans" w:cs="Open Sans"/>
                <w:color w:val="1F4E79"/>
              </w:rPr>
              <w:t>de</w:t>
            </w:r>
            <w:r w:rsidRPr="00072289">
              <w:rPr>
                <w:rFonts w:ascii="Open Sans" w:hAnsi="Open Sans" w:cs="Open Sans"/>
                <w:color w:val="1F4E79"/>
                <w:spacing w:val="51"/>
              </w:rPr>
              <w:t xml:space="preserve"> </w:t>
            </w:r>
            <w:r w:rsidRPr="00072289">
              <w:rPr>
                <w:rFonts w:ascii="Open Sans" w:hAnsi="Open Sans" w:cs="Open Sans"/>
                <w:color w:val="1F4E79"/>
              </w:rPr>
              <w:t>cooperare</w:t>
            </w:r>
            <w:r w:rsidRPr="00072289">
              <w:rPr>
                <w:rFonts w:ascii="Open Sans" w:hAnsi="Open Sans" w:cs="Open Sans"/>
                <w:color w:val="1F4E79"/>
                <w:spacing w:val="47"/>
              </w:rPr>
              <w:t xml:space="preserve"> </w:t>
            </w:r>
            <w:r w:rsidRPr="00072289">
              <w:rPr>
                <w:rFonts w:ascii="Open Sans" w:hAnsi="Open Sans" w:cs="Open Sans"/>
                <w:color w:val="1F4E79"/>
              </w:rPr>
              <w:t>în</w:t>
            </w:r>
            <w:r w:rsidRPr="00072289">
              <w:rPr>
                <w:rFonts w:ascii="Open Sans" w:hAnsi="Open Sans" w:cs="Open Sans"/>
                <w:color w:val="1F4E79"/>
                <w:spacing w:val="47"/>
              </w:rPr>
              <w:t xml:space="preserve"> </w:t>
            </w:r>
            <w:r w:rsidRPr="00072289">
              <w:rPr>
                <w:rFonts w:ascii="Open Sans" w:hAnsi="Open Sans" w:cs="Open Sans"/>
                <w:color w:val="1F4E79"/>
              </w:rPr>
              <w:t>domeniul</w:t>
            </w:r>
            <w:r w:rsidRPr="00072289">
              <w:rPr>
                <w:rFonts w:ascii="Open Sans" w:hAnsi="Open Sans" w:cs="Open Sans"/>
                <w:color w:val="1F4E79"/>
                <w:spacing w:val="49"/>
              </w:rPr>
              <w:t xml:space="preserve"> </w:t>
            </w:r>
            <w:r w:rsidRPr="00072289">
              <w:rPr>
                <w:rFonts w:ascii="Open Sans" w:hAnsi="Open Sans" w:cs="Open Sans"/>
                <w:color w:val="1F4E79"/>
                <w:spacing w:val="-2"/>
              </w:rPr>
              <w:t>sportului.</w:t>
            </w:r>
          </w:p>
        </w:tc>
      </w:tr>
      <w:tr w:rsidR="00153098" w:rsidRPr="00072289" w14:paraId="5E4C4397" w14:textId="77777777">
        <w:trPr>
          <w:trHeight w:val="837"/>
        </w:trPr>
        <w:tc>
          <w:tcPr>
            <w:tcW w:w="2263" w:type="dxa"/>
            <w:vMerge w:val="restart"/>
          </w:tcPr>
          <w:p w14:paraId="284C249A" w14:textId="77777777" w:rsidR="00153098" w:rsidRPr="00072289" w:rsidRDefault="00153098">
            <w:pPr>
              <w:pStyle w:val="TableParagraph"/>
              <w:rPr>
                <w:rFonts w:ascii="Open Sans" w:hAnsi="Open Sans" w:cs="Open Sans"/>
                <w:b/>
                <w:bCs/>
              </w:rPr>
            </w:pPr>
          </w:p>
          <w:p w14:paraId="0C24E072" w14:textId="77777777" w:rsidR="00153098" w:rsidRPr="00072289" w:rsidRDefault="00153098">
            <w:pPr>
              <w:pStyle w:val="TableParagraph"/>
              <w:spacing w:before="161"/>
              <w:rPr>
                <w:rFonts w:ascii="Open Sans" w:hAnsi="Open Sans" w:cs="Open Sans"/>
                <w:b/>
                <w:bCs/>
              </w:rPr>
            </w:pPr>
          </w:p>
          <w:p w14:paraId="7DC3273D" w14:textId="77777777" w:rsidR="00153098" w:rsidRPr="00072289" w:rsidRDefault="00000000">
            <w:pPr>
              <w:pStyle w:val="TableParagraph"/>
              <w:ind w:left="499"/>
              <w:rPr>
                <w:rFonts w:ascii="Open Sans" w:hAnsi="Open Sans" w:cs="Open Sans"/>
                <w:b/>
                <w:bCs/>
              </w:rPr>
            </w:pPr>
            <w:r w:rsidRPr="00072289">
              <w:rPr>
                <w:rFonts w:ascii="Open Sans" w:hAnsi="Open Sans" w:cs="Open Sans"/>
                <w:b/>
                <w:bCs/>
                <w:color w:val="1F4E79"/>
                <w:spacing w:val="-2"/>
              </w:rPr>
              <w:t>Parteneriat</w:t>
            </w:r>
          </w:p>
        </w:tc>
        <w:tc>
          <w:tcPr>
            <w:tcW w:w="7473" w:type="dxa"/>
          </w:tcPr>
          <w:p w14:paraId="42C54758" w14:textId="77777777" w:rsidR="00153098" w:rsidRPr="00072289" w:rsidRDefault="00000000">
            <w:pPr>
              <w:pStyle w:val="TableParagraph"/>
              <w:spacing w:line="301" w:lineRule="exact"/>
              <w:ind w:left="110"/>
              <w:rPr>
                <w:rFonts w:ascii="Open Sans" w:hAnsi="Open Sans" w:cs="Open Sans"/>
                <w:color w:val="1F4E79"/>
              </w:rPr>
            </w:pPr>
            <w:r w:rsidRPr="00072289">
              <w:rPr>
                <w:rFonts w:ascii="Open Sans" w:hAnsi="Open Sans" w:cs="Open Sans"/>
                <w:color w:val="1F4E79"/>
              </w:rPr>
              <w:t>Beneficiar Principal:</w:t>
            </w:r>
          </w:p>
          <w:p w14:paraId="254EE24C" w14:textId="77777777" w:rsidR="00153098" w:rsidRPr="00072289" w:rsidRDefault="00000000">
            <w:pPr>
              <w:pStyle w:val="TableParagraph"/>
              <w:spacing w:before="149"/>
              <w:ind w:left="110"/>
              <w:rPr>
                <w:rFonts w:ascii="Open Sans" w:hAnsi="Open Sans" w:cs="Open Sans"/>
              </w:rPr>
            </w:pPr>
            <w:r w:rsidRPr="00072289">
              <w:rPr>
                <w:rFonts w:ascii="Open Sans" w:hAnsi="Open Sans" w:cs="Open Sans"/>
                <w:color w:val="1F4E79"/>
              </w:rPr>
              <w:t>Club</w:t>
            </w:r>
            <w:r w:rsidRPr="00072289">
              <w:rPr>
                <w:rFonts w:ascii="Open Sans" w:hAnsi="Open Sans" w:cs="Open Sans"/>
                <w:color w:val="1F4E79"/>
                <w:spacing w:val="8"/>
              </w:rPr>
              <w:t xml:space="preserve"> </w:t>
            </w:r>
            <w:r w:rsidRPr="00072289">
              <w:rPr>
                <w:rFonts w:ascii="Open Sans" w:hAnsi="Open Sans" w:cs="Open Sans"/>
                <w:color w:val="1F4E79"/>
              </w:rPr>
              <w:t>Sportiv</w:t>
            </w:r>
            <w:r w:rsidRPr="00072289">
              <w:rPr>
                <w:rFonts w:ascii="Open Sans" w:hAnsi="Open Sans" w:cs="Open Sans"/>
                <w:color w:val="1F4E79"/>
                <w:spacing w:val="8"/>
              </w:rPr>
              <w:t xml:space="preserve"> </w:t>
            </w:r>
            <w:r w:rsidRPr="00072289">
              <w:rPr>
                <w:rFonts w:ascii="Open Sans" w:hAnsi="Open Sans" w:cs="Open Sans"/>
                <w:color w:val="1F4E79"/>
              </w:rPr>
              <w:t>Gecko</w:t>
            </w:r>
            <w:r w:rsidRPr="00072289">
              <w:rPr>
                <w:rFonts w:ascii="Open Sans" w:hAnsi="Open Sans" w:cs="Open Sans"/>
                <w:color w:val="1F4E79"/>
                <w:spacing w:val="9"/>
              </w:rPr>
              <w:t xml:space="preserve"> </w:t>
            </w:r>
            <w:r w:rsidRPr="00072289">
              <w:rPr>
                <w:rFonts w:ascii="Open Sans" w:hAnsi="Open Sans" w:cs="Open Sans"/>
                <w:color w:val="1F4E79"/>
                <w:spacing w:val="-2"/>
              </w:rPr>
              <w:t>(România)</w:t>
            </w:r>
          </w:p>
        </w:tc>
      </w:tr>
      <w:tr w:rsidR="00153098" w:rsidRPr="00072289" w14:paraId="673807CC" w14:textId="77777777">
        <w:trPr>
          <w:trHeight w:val="926"/>
        </w:trPr>
        <w:tc>
          <w:tcPr>
            <w:tcW w:w="2263" w:type="dxa"/>
            <w:vMerge/>
            <w:tcBorders>
              <w:top w:val="nil"/>
            </w:tcBorders>
          </w:tcPr>
          <w:p w14:paraId="2EC9EAB9" w14:textId="77777777" w:rsidR="00153098" w:rsidRPr="00072289" w:rsidRDefault="00153098">
            <w:pPr>
              <w:rPr>
                <w:rFonts w:ascii="Open Sans" w:hAnsi="Open Sans" w:cs="Open Sans"/>
                <w:b/>
                <w:bCs/>
                <w:sz w:val="2"/>
                <w:szCs w:val="2"/>
              </w:rPr>
            </w:pPr>
          </w:p>
        </w:tc>
        <w:tc>
          <w:tcPr>
            <w:tcW w:w="7473" w:type="dxa"/>
          </w:tcPr>
          <w:p w14:paraId="133E8025" w14:textId="77777777" w:rsidR="00153098" w:rsidRPr="00072289" w:rsidRDefault="00000000" w:rsidP="004C0FD3">
            <w:pPr>
              <w:pStyle w:val="TableParagraph"/>
              <w:spacing w:line="301" w:lineRule="exact"/>
              <w:ind w:left="110"/>
              <w:rPr>
                <w:rFonts w:ascii="Open Sans" w:hAnsi="Open Sans" w:cs="Open Sans"/>
                <w:color w:val="1F4E79"/>
              </w:rPr>
            </w:pPr>
            <w:r w:rsidRPr="00072289">
              <w:rPr>
                <w:rFonts w:ascii="Open Sans" w:hAnsi="Open Sans" w:cs="Open Sans"/>
                <w:color w:val="1F4E79"/>
              </w:rPr>
              <w:t>Partener de Proiect:</w:t>
            </w:r>
          </w:p>
          <w:p w14:paraId="5FC6C31D" w14:textId="77777777" w:rsidR="00153098" w:rsidRPr="00072289" w:rsidRDefault="00000000">
            <w:pPr>
              <w:pStyle w:val="TableParagraph"/>
              <w:spacing w:before="147"/>
              <w:ind w:left="110"/>
              <w:rPr>
                <w:rFonts w:ascii="Open Sans" w:hAnsi="Open Sans" w:cs="Open Sans"/>
              </w:rPr>
            </w:pPr>
            <w:r w:rsidRPr="00072289">
              <w:rPr>
                <w:rFonts w:ascii="Open Sans" w:hAnsi="Open Sans" w:cs="Open Sans"/>
                <w:color w:val="1F4E79"/>
              </w:rPr>
              <w:t>PP2:</w:t>
            </w:r>
            <w:r w:rsidRPr="00072289">
              <w:rPr>
                <w:rFonts w:ascii="Open Sans" w:hAnsi="Open Sans" w:cs="Open Sans"/>
                <w:color w:val="1F4E79"/>
                <w:spacing w:val="11"/>
              </w:rPr>
              <w:t xml:space="preserve"> </w:t>
            </w:r>
            <w:r w:rsidRPr="00072289">
              <w:rPr>
                <w:rFonts w:ascii="Open Sans" w:hAnsi="Open Sans" w:cs="Open Sans"/>
                <w:color w:val="1F4E79"/>
              </w:rPr>
              <w:t>Echipa</w:t>
            </w:r>
            <w:r w:rsidRPr="00072289">
              <w:rPr>
                <w:rFonts w:ascii="Open Sans" w:hAnsi="Open Sans" w:cs="Open Sans"/>
                <w:color w:val="1F4E79"/>
                <w:spacing w:val="14"/>
              </w:rPr>
              <w:t xml:space="preserve"> </w:t>
            </w:r>
            <w:r w:rsidRPr="00072289">
              <w:rPr>
                <w:rFonts w:ascii="Open Sans" w:hAnsi="Open Sans" w:cs="Open Sans"/>
                <w:color w:val="1F4E79"/>
              </w:rPr>
              <w:t>de</w:t>
            </w:r>
            <w:r w:rsidRPr="00072289">
              <w:rPr>
                <w:rFonts w:ascii="Open Sans" w:hAnsi="Open Sans" w:cs="Open Sans"/>
                <w:color w:val="1F4E79"/>
                <w:spacing w:val="14"/>
              </w:rPr>
              <w:t xml:space="preserve"> </w:t>
            </w:r>
            <w:r w:rsidRPr="00072289">
              <w:rPr>
                <w:rFonts w:ascii="Open Sans" w:hAnsi="Open Sans" w:cs="Open Sans"/>
                <w:color w:val="1F4E79"/>
              </w:rPr>
              <w:t>cățărări</w:t>
            </w:r>
            <w:r w:rsidRPr="00072289">
              <w:rPr>
                <w:rFonts w:ascii="Open Sans" w:hAnsi="Open Sans" w:cs="Open Sans"/>
                <w:color w:val="1F4E79"/>
                <w:spacing w:val="11"/>
              </w:rPr>
              <w:t xml:space="preserve"> </w:t>
            </w:r>
            <w:r w:rsidRPr="00072289">
              <w:rPr>
                <w:rFonts w:ascii="Open Sans" w:hAnsi="Open Sans" w:cs="Open Sans"/>
                <w:color w:val="1F4E79"/>
              </w:rPr>
              <w:t>Meteora</w:t>
            </w:r>
            <w:r w:rsidRPr="00072289">
              <w:rPr>
                <w:rFonts w:ascii="Open Sans" w:hAnsi="Open Sans" w:cs="Open Sans"/>
                <w:color w:val="1F4E79"/>
                <w:spacing w:val="13"/>
              </w:rPr>
              <w:t xml:space="preserve"> </w:t>
            </w:r>
            <w:r w:rsidRPr="00072289">
              <w:rPr>
                <w:rFonts w:ascii="Open Sans" w:hAnsi="Open Sans" w:cs="Open Sans"/>
                <w:color w:val="1F4E79"/>
                <w:spacing w:val="-2"/>
              </w:rPr>
              <w:t>(Ungaria)</w:t>
            </w:r>
          </w:p>
        </w:tc>
      </w:tr>
      <w:tr w:rsidR="00153098" w:rsidRPr="00072289" w14:paraId="61FBA5D8" w14:textId="77777777">
        <w:trPr>
          <w:trHeight w:val="1379"/>
        </w:trPr>
        <w:tc>
          <w:tcPr>
            <w:tcW w:w="2263" w:type="dxa"/>
          </w:tcPr>
          <w:p w14:paraId="6B901C43" w14:textId="77777777" w:rsidR="00153098" w:rsidRPr="00072289" w:rsidRDefault="00000000">
            <w:pPr>
              <w:pStyle w:val="TableParagraph"/>
              <w:spacing w:line="303" w:lineRule="exact"/>
              <w:ind w:left="16"/>
              <w:jc w:val="center"/>
              <w:rPr>
                <w:rFonts w:ascii="Open Sans" w:hAnsi="Open Sans" w:cs="Open Sans"/>
                <w:b/>
                <w:bCs/>
              </w:rPr>
            </w:pPr>
            <w:r w:rsidRPr="00072289">
              <w:rPr>
                <w:rFonts w:ascii="Open Sans" w:hAnsi="Open Sans" w:cs="Open Sans"/>
                <w:b/>
                <w:bCs/>
                <w:color w:val="1F4E79"/>
                <w:w w:val="90"/>
              </w:rPr>
              <w:t>Buget</w:t>
            </w:r>
            <w:r w:rsidRPr="00072289">
              <w:rPr>
                <w:rFonts w:ascii="Open Sans" w:hAnsi="Open Sans" w:cs="Open Sans"/>
                <w:b/>
                <w:bCs/>
                <w:color w:val="1F4E79"/>
                <w:spacing w:val="-9"/>
                <w:w w:val="90"/>
              </w:rPr>
              <w:t xml:space="preserve"> </w:t>
            </w:r>
            <w:r w:rsidRPr="00072289">
              <w:rPr>
                <w:rFonts w:ascii="Open Sans" w:hAnsi="Open Sans" w:cs="Open Sans"/>
                <w:b/>
                <w:bCs/>
                <w:color w:val="1F4E79"/>
                <w:spacing w:val="-2"/>
                <w:w w:val="95"/>
              </w:rPr>
              <w:t>total</w:t>
            </w:r>
          </w:p>
        </w:tc>
        <w:tc>
          <w:tcPr>
            <w:tcW w:w="7473" w:type="dxa"/>
          </w:tcPr>
          <w:p w14:paraId="1299198C" w14:textId="77777777" w:rsidR="00153098" w:rsidRPr="00072289" w:rsidRDefault="00000000">
            <w:pPr>
              <w:pStyle w:val="TableParagraph"/>
              <w:spacing w:before="32"/>
              <w:ind w:left="110"/>
              <w:rPr>
                <w:rFonts w:ascii="Open Sans" w:hAnsi="Open Sans" w:cs="Open Sans"/>
              </w:rPr>
            </w:pPr>
            <w:r w:rsidRPr="00072289">
              <w:rPr>
                <w:rFonts w:ascii="Open Sans" w:hAnsi="Open Sans" w:cs="Open Sans"/>
                <w:color w:val="1F4E79"/>
                <w:spacing w:val="-4"/>
              </w:rPr>
              <w:t>EUR</w:t>
            </w:r>
            <w:r w:rsidRPr="00072289">
              <w:rPr>
                <w:rFonts w:ascii="Open Sans" w:hAnsi="Open Sans" w:cs="Open Sans"/>
                <w:color w:val="1F4E79"/>
                <w:spacing w:val="-8"/>
              </w:rPr>
              <w:t xml:space="preserve"> </w:t>
            </w:r>
            <w:r w:rsidRPr="00072289">
              <w:rPr>
                <w:rFonts w:ascii="Open Sans" w:hAnsi="Open Sans" w:cs="Open Sans"/>
                <w:color w:val="1F4E79"/>
                <w:spacing w:val="-4"/>
              </w:rPr>
              <w:t>79,861.50,</w:t>
            </w:r>
            <w:r w:rsidRPr="00072289">
              <w:rPr>
                <w:rFonts w:ascii="Open Sans" w:hAnsi="Open Sans" w:cs="Open Sans"/>
                <w:color w:val="1F4E79"/>
                <w:spacing w:val="-5"/>
              </w:rPr>
              <w:t xml:space="preserve"> </w:t>
            </w:r>
            <w:r w:rsidRPr="00072289">
              <w:rPr>
                <w:rFonts w:ascii="Open Sans" w:hAnsi="Open Sans" w:cs="Open Sans"/>
                <w:color w:val="1F4E79"/>
                <w:spacing w:val="-4"/>
              </w:rPr>
              <w:t>din</w:t>
            </w:r>
            <w:r w:rsidRPr="00072289">
              <w:rPr>
                <w:rFonts w:ascii="Open Sans" w:hAnsi="Open Sans" w:cs="Open Sans"/>
                <w:color w:val="1F4E79"/>
                <w:spacing w:val="-9"/>
              </w:rPr>
              <w:t xml:space="preserve"> </w:t>
            </w:r>
            <w:r w:rsidRPr="00072289">
              <w:rPr>
                <w:rFonts w:ascii="Open Sans" w:hAnsi="Open Sans" w:cs="Open Sans"/>
                <w:color w:val="1F4E79"/>
                <w:spacing w:val="-4"/>
              </w:rPr>
              <w:t>care,</w:t>
            </w:r>
            <w:r w:rsidRPr="00072289">
              <w:rPr>
                <w:rFonts w:ascii="Open Sans" w:hAnsi="Open Sans" w:cs="Open Sans"/>
                <w:color w:val="1F4E79"/>
                <w:spacing w:val="-7"/>
              </w:rPr>
              <w:t xml:space="preserve"> </w:t>
            </w:r>
            <w:r w:rsidRPr="00072289">
              <w:rPr>
                <w:rFonts w:ascii="Open Sans" w:hAnsi="Open Sans" w:cs="Open Sans"/>
                <w:color w:val="1F4E79"/>
                <w:spacing w:val="-4"/>
              </w:rPr>
              <w:t>FEDR</w:t>
            </w:r>
            <w:r w:rsidRPr="00072289">
              <w:rPr>
                <w:rFonts w:ascii="Open Sans" w:hAnsi="Open Sans" w:cs="Open Sans"/>
                <w:color w:val="1F4E79"/>
                <w:spacing w:val="-7"/>
              </w:rPr>
              <w:t xml:space="preserve"> </w:t>
            </w:r>
            <w:r w:rsidRPr="00072289">
              <w:rPr>
                <w:rFonts w:ascii="Open Sans" w:hAnsi="Open Sans" w:cs="Open Sans"/>
                <w:color w:val="1F4E79"/>
                <w:spacing w:val="-4"/>
              </w:rPr>
              <w:t>EUR</w:t>
            </w:r>
            <w:r w:rsidRPr="00072289">
              <w:rPr>
                <w:rFonts w:ascii="Open Sans" w:hAnsi="Open Sans" w:cs="Open Sans"/>
                <w:color w:val="1F4E79"/>
                <w:spacing w:val="-6"/>
              </w:rPr>
              <w:t xml:space="preserve"> </w:t>
            </w:r>
            <w:r w:rsidRPr="00072289">
              <w:rPr>
                <w:rFonts w:ascii="Open Sans" w:hAnsi="Open Sans" w:cs="Open Sans"/>
                <w:color w:val="1F4E79"/>
                <w:spacing w:val="-4"/>
              </w:rPr>
              <w:t>67,882.27</w:t>
            </w:r>
          </w:p>
          <w:p w14:paraId="1675D638" w14:textId="77777777" w:rsidR="00153098" w:rsidRPr="00072289" w:rsidRDefault="00000000">
            <w:pPr>
              <w:pStyle w:val="TableParagraph"/>
              <w:spacing w:before="209"/>
              <w:ind w:left="110"/>
              <w:rPr>
                <w:rFonts w:ascii="Open Sans" w:hAnsi="Open Sans" w:cs="Open Sans"/>
              </w:rPr>
            </w:pPr>
            <w:r w:rsidRPr="00072289">
              <w:rPr>
                <w:rFonts w:ascii="Open Sans" w:hAnsi="Open Sans" w:cs="Open Sans"/>
                <w:color w:val="1F4E79"/>
              </w:rPr>
              <w:t>Totalul</w:t>
            </w:r>
            <w:r w:rsidRPr="00072289">
              <w:rPr>
                <w:rFonts w:ascii="Open Sans" w:hAnsi="Open Sans" w:cs="Open Sans"/>
                <w:color w:val="1F4E79"/>
                <w:spacing w:val="41"/>
              </w:rPr>
              <w:t xml:space="preserve"> </w:t>
            </w:r>
            <w:r w:rsidRPr="00072289">
              <w:rPr>
                <w:rFonts w:ascii="Open Sans" w:hAnsi="Open Sans" w:cs="Open Sans"/>
                <w:color w:val="1F4E79"/>
              </w:rPr>
              <w:t>cheltuielilor</w:t>
            </w:r>
            <w:r w:rsidRPr="00072289">
              <w:rPr>
                <w:rFonts w:ascii="Open Sans" w:hAnsi="Open Sans" w:cs="Open Sans"/>
                <w:color w:val="1F4E79"/>
                <w:spacing w:val="41"/>
              </w:rPr>
              <w:t xml:space="preserve"> </w:t>
            </w:r>
            <w:r w:rsidRPr="00072289">
              <w:rPr>
                <w:rFonts w:ascii="Open Sans" w:hAnsi="Open Sans" w:cs="Open Sans"/>
                <w:color w:val="1F4E79"/>
              </w:rPr>
              <w:t>eligibile</w:t>
            </w:r>
            <w:r w:rsidRPr="00072289">
              <w:rPr>
                <w:rFonts w:ascii="Open Sans" w:hAnsi="Open Sans" w:cs="Open Sans"/>
                <w:color w:val="1F4E79"/>
                <w:spacing w:val="43"/>
              </w:rPr>
              <w:t xml:space="preserve"> </w:t>
            </w:r>
            <w:r w:rsidRPr="00072289">
              <w:rPr>
                <w:rFonts w:ascii="Open Sans" w:hAnsi="Open Sans" w:cs="Open Sans"/>
                <w:color w:val="1F4E79"/>
              </w:rPr>
              <w:t>decontate</w:t>
            </w:r>
            <w:r w:rsidRPr="00072289">
              <w:rPr>
                <w:rFonts w:ascii="Open Sans" w:hAnsi="Open Sans" w:cs="Open Sans"/>
                <w:color w:val="1F4E79"/>
                <w:spacing w:val="43"/>
              </w:rPr>
              <w:t xml:space="preserve"> </w:t>
            </w:r>
            <w:r w:rsidRPr="00072289">
              <w:rPr>
                <w:rFonts w:ascii="Open Sans" w:hAnsi="Open Sans" w:cs="Open Sans"/>
                <w:color w:val="1F4E79"/>
              </w:rPr>
              <w:t>prin</w:t>
            </w:r>
            <w:r w:rsidRPr="00072289">
              <w:rPr>
                <w:rFonts w:ascii="Open Sans" w:hAnsi="Open Sans" w:cs="Open Sans"/>
                <w:color w:val="1F4E79"/>
                <w:spacing w:val="39"/>
              </w:rPr>
              <w:t xml:space="preserve"> </w:t>
            </w:r>
            <w:r w:rsidRPr="00072289">
              <w:rPr>
                <w:rFonts w:ascii="Open Sans" w:hAnsi="Open Sans" w:cs="Open Sans"/>
                <w:color w:val="1F4E79"/>
              </w:rPr>
              <w:t>proiect:</w:t>
            </w:r>
            <w:r w:rsidRPr="00072289">
              <w:rPr>
                <w:rFonts w:ascii="Open Sans" w:hAnsi="Open Sans" w:cs="Open Sans"/>
                <w:color w:val="1F4E79"/>
                <w:spacing w:val="41"/>
              </w:rPr>
              <w:t xml:space="preserve"> </w:t>
            </w:r>
            <w:r w:rsidRPr="00072289">
              <w:rPr>
                <w:rFonts w:ascii="Open Sans" w:hAnsi="Open Sans" w:cs="Open Sans"/>
                <w:color w:val="0E2A75"/>
              </w:rPr>
              <w:t>27.699,85</w:t>
            </w:r>
            <w:r w:rsidRPr="00072289">
              <w:rPr>
                <w:rFonts w:ascii="Open Sans" w:hAnsi="Open Sans" w:cs="Open Sans"/>
                <w:color w:val="0E2A75"/>
                <w:spacing w:val="36"/>
              </w:rPr>
              <w:t xml:space="preserve"> </w:t>
            </w:r>
            <w:r w:rsidRPr="00072289">
              <w:rPr>
                <w:rFonts w:ascii="Open Sans" w:hAnsi="Open Sans" w:cs="Open Sans"/>
                <w:color w:val="1F4E79"/>
                <w:spacing w:val="-4"/>
              </w:rPr>
              <w:t>Euro</w:t>
            </w:r>
          </w:p>
          <w:p w14:paraId="41A7EB53" w14:textId="77777777" w:rsidR="00153098" w:rsidRPr="00870F87" w:rsidRDefault="00000000">
            <w:pPr>
              <w:pStyle w:val="TableParagraph"/>
              <w:spacing w:before="209"/>
              <w:ind w:left="167"/>
              <w:rPr>
                <w:rFonts w:ascii="Open Sans" w:hAnsi="Open Sans" w:cs="Open Sans"/>
                <w:bCs/>
                <w:i/>
              </w:rPr>
            </w:pPr>
            <w:r w:rsidRPr="00870F87">
              <w:rPr>
                <w:rFonts w:ascii="Open Sans" w:hAnsi="Open Sans" w:cs="Open Sans"/>
                <w:bCs/>
                <w:i/>
                <w:color w:val="1F4E79"/>
                <w:spacing w:val="-2"/>
              </w:rPr>
              <w:t>Execuția</w:t>
            </w:r>
            <w:r w:rsidRPr="00870F87">
              <w:rPr>
                <w:rFonts w:ascii="Open Sans" w:hAnsi="Open Sans" w:cs="Open Sans"/>
                <w:bCs/>
                <w:i/>
                <w:color w:val="1F4E79"/>
              </w:rPr>
              <w:t xml:space="preserve"> </w:t>
            </w:r>
            <w:r w:rsidRPr="00870F87">
              <w:rPr>
                <w:rFonts w:ascii="Open Sans" w:hAnsi="Open Sans" w:cs="Open Sans"/>
                <w:bCs/>
                <w:i/>
                <w:color w:val="1F4E79"/>
                <w:spacing w:val="-2"/>
              </w:rPr>
              <w:t>bugetară:</w:t>
            </w:r>
            <w:r w:rsidRPr="00870F87">
              <w:rPr>
                <w:rFonts w:ascii="Open Sans" w:hAnsi="Open Sans" w:cs="Open Sans"/>
                <w:bCs/>
                <w:i/>
                <w:color w:val="1F4E79"/>
                <w:spacing w:val="-1"/>
              </w:rPr>
              <w:t xml:space="preserve"> </w:t>
            </w:r>
            <w:r w:rsidRPr="00870F87">
              <w:rPr>
                <w:rFonts w:ascii="Open Sans" w:hAnsi="Open Sans" w:cs="Open Sans"/>
                <w:bCs/>
                <w:i/>
                <w:color w:val="0E2A75"/>
                <w:spacing w:val="-2"/>
              </w:rPr>
              <w:t>34.68%</w:t>
            </w:r>
          </w:p>
        </w:tc>
      </w:tr>
      <w:tr w:rsidR="00153098" w:rsidRPr="00072289" w14:paraId="00A59E6C" w14:textId="77777777" w:rsidTr="004C0FD3">
        <w:trPr>
          <w:trHeight w:val="1832"/>
        </w:trPr>
        <w:tc>
          <w:tcPr>
            <w:tcW w:w="2263" w:type="dxa"/>
          </w:tcPr>
          <w:p w14:paraId="0E162F61" w14:textId="77777777" w:rsidR="00153098" w:rsidRPr="00072289" w:rsidRDefault="00153098">
            <w:pPr>
              <w:pStyle w:val="TableParagraph"/>
              <w:rPr>
                <w:rFonts w:ascii="Open Sans" w:hAnsi="Open Sans" w:cs="Open Sans"/>
                <w:b/>
                <w:bCs/>
              </w:rPr>
            </w:pPr>
          </w:p>
          <w:p w14:paraId="042462E6" w14:textId="77777777" w:rsidR="00153098" w:rsidRPr="00072289" w:rsidRDefault="00153098">
            <w:pPr>
              <w:pStyle w:val="TableParagraph"/>
              <w:rPr>
                <w:rFonts w:ascii="Open Sans" w:hAnsi="Open Sans" w:cs="Open Sans"/>
                <w:b/>
                <w:bCs/>
              </w:rPr>
            </w:pPr>
          </w:p>
          <w:p w14:paraId="02F2D00D" w14:textId="77777777" w:rsidR="00153098" w:rsidRPr="00072289" w:rsidRDefault="00153098">
            <w:pPr>
              <w:pStyle w:val="TableParagraph"/>
              <w:rPr>
                <w:rFonts w:ascii="Open Sans" w:hAnsi="Open Sans" w:cs="Open Sans"/>
                <w:b/>
                <w:bCs/>
              </w:rPr>
            </w:pPr>
          </w:p>
          <w:p w14:paraId="38242291" w14:textId="77777777" w:rsidR="00153098" w:rsidRPr="00072289" w:rsidRDefault="00153098">
            <w:pPr>
              <w:pStyle w:val="TableParagraph"/>
              <w:rPr>
                <w:rFonts w:ascii="Open Sans" w:hAnsi="Open Sans" w:cs="Open Sans"/>
                <w:b/>
                <w:bCs/>
              </w:rPr>
            </w:pPr>
          </w:p>
          <w:p w14:paraId="5D4EF615" w14:textId="77777777" w:rsidR="00153098" w:rsidRPr="00072289" w:rsidRDefault="00153098">
            <w:pPr>
              <w:pStyle w:val="TableParagraph"/>
              <w:rPr>
                <w:rFonts w:ascii="Open Sans" w:hAnsi="Open Sans" w:cs="Open Sans"/>
                <w:b/>
                <w:bCs/>
              </w:rPr>
            </w:pPr>
          </w:p>
          <w:p w14:paraId="39437991" w14:textId="77777777" w:rsidR="00153098" w:rsidRPr="00072289" w:rsidRDefault="00153098">
            <w:pPr>
              <w:pStyle w:val="TableParagraph"/>
              <w:rPr>
                <w:rFonts w:ascii="Open Sans" w:hAnsi="Open Sans" w:cs="Open Sans"/>
                <w:b/>
                <w:bCs/>
              </w:rPr>
            </w:pPr>
          </w:p>
          <w:p w14:paraId="6C9B85C4" w14:textId="77777777" w:rsidR="00153098" w:rsidRPr="00072289" w:rsidRDefault="00153098">
            <w:pPr>
              <w:pStyle w:val="TableParagraph"/>
              <w:spacing w:before="34"/>
              <w:rPr>
                <w:rFonts w:ascii="Open Sans" w:hAnsi="Open Sans" w:cs="Open Sans"/>
                <w:b/>
                <w:bCs/>
              </w:rPr>
            </w:pPr>
          </w:p>
          <w:p w14:paraId="2567A518" w14:textId="77777777" w:rsidR="00153098" w:rsidRPr="00072289" w:rsidRDefault="00000000">
            <w:pPr>
              <w:pStyle w:val="TableParagraph"/>
              <w:ind w:left="16" w:right="3"/>
              <w:jc w:val="center"/>
              <w:rPr>
                <w:rFonts w:ascii="Open Sans" w:hAnsi="Open Sans" w:cs="Open Sans"/>
                <w:b/>
                <w:bCs/>
              </w:rPr>
            </w:pPr>
            <w:r w:rsidRPr="00072289">
              <w:rPr>
                <w:rFonts w:ascii="Open Sans" w:hAnsi="Open Sans" w:cs="Open Sans"/>
                <w:b/>
                <w:bCs/>
                <w:color w:val="1F4E79"/>
                <w:spacing w:val="-2"/>
              </w:rPr>
              <w:t>Sumar</w:t>
            </w:r>
          </w:p>
        </w:tc>
        <w:tc>
          <w:tcPr>
            <w:tcW w:w="7473" w:type="dxa"/>
          </w:tcPr>
          <w:p w14:paraId="14354AFC" w14:textId="217003B3" w:rsidR="00153098" w:rsidRPr="00072289" w:rsidRDefault="00000000">
            <w:pPr>
              <w:pStyle w:val="TableParagraph"/>
              <w:spacing w:before="29" w:line="331" w:lineRule="auto"/>
              <w:ind w:left="110" w:right="89"/>
              <w:jc w:val="both"/>
              <w:rPr>
                <w:rFonts w:ascii="Open Sans" w:hAnsi="Open Sans" w:cs="Open Sans"/>
              </w:rPr>
            </w:pPr>
            <w:r w:rsidRPr="00072289">
              <w:rPr>
                <w:rFonts w:ascii="Open Sans" w:hAnsi="Open Sans" w:cs="Open Sans"/>
                <w:color w:val="1F4E79"/>
              </w:rPr>
              <w:t xml:space="preserve">Proiectul ROHU-122 și-a propus să crească numărul persoanelor </w:t>
            </w:r>
            <w:r w:rsidR="004C0FD3" w:rsidRPr="00072289">
              <w:rPr>
                <w:rFonts w:ascii="Open Sans" w:hAnsi="Open Sans" w:cs="Open Sans"/>
                <w:color w:val="1F4E79"/>
              </w:rPr>
              <w:t>pasionate de escaladă și să creeze o atmosferă plăcută, prin atragerea sportivilor</w:t>
            </w:r>
            <w:r w:rsidRPr="00072289">
              <w:rPr>
                <w:rFonts w:ascii="Open Sans" w:hAnsi="Open Sans" w:cs="Open Sans"/>
                <w:color w:val="1F4E79"/>
                <w:spacing w:val="-11"/>
                <w:w w:val="110"/>
              </w:rPr>
              <w:t xml:space="preserve"> </w:t>
            </w:r>
            <w:r w:rsidRPr="00072289">
              <w:rPr>
                <w:rFonts w:ascii="Open Sans" w:hAnsi="Open Sans" w:cs="Open Sans"/>
                <w:color w:val="1F4E79"/>
                <w:w w:val="110"/>
              </w:rPr>
              <w:t>din</w:t>
            </w:r>
            <w:r w:rsidRPr="00072289">
              <w:rPr>
                <w:rFonts w:ascii="Open Sans" w:hAnsi="Open Sans" w:cs="Open Sans"/>
                <w:color w:val="1F4E79"/>
                <w:spacing w:val="-13"/>
                <w:w w:val="110"/>
              </w:rPr>
              <w:t xml:space="preserve"> </w:t>
            </w:r>
            <w:r w:rsidRPr="00072289">
              <w:rPr>
                <w:rFonts w:ascii="Open Sans" w:hAnsi="Open Sans" w:cs="Open Sans"/>
                <w:color w:val="1F4E79"/>
                <w:w w:val="110"/>
              </w:rPr>
              <w:t>regiunea</w:t>
            </w:r>
            <w:r w:rsidRPr="00072289">
              <w:rPr>
                <w:rFonts w:ascii="Open Sans" w:hAnsi="Open Sans" w:cs="Open Sans"/>
                <w:color w:val="1F4E79"/>
                <w:spacing w:val="-12"/>
                <w:w w:val="110"/>
              </w:rPr>
              <w:t xml:space="preserve"> </w:t>
            </w:r>
            <w:r w:rsidRPr="00072289">
              <w:rPr>
                <w:rFonts w:ascii="Open Sans" w:hAnsi="Open Sans" w:cs="Open Sans"/>
                <w:color w:val="1F4E79"/>
                <w:w w:val="110"/>
              </w:rPr>
              <w:t>de</w:t>
            </w:r>
            <w:r w:rsidRPr="00072289">
              <w:rPr>
                <w:rFonts w:ascii="Open Sans" w:hAnsi="Open Sans" w:cs="Open Sans"/>
                <w:color w:val="1F4E79"/>
                <w:spacing w:val="-11"/>
                <w:w w:val="110"/>
              </w:rPr>
              <w:t xml:space="preserve"> </w:t>
            </w:r>
            <w:r w:rsidRPr="00072289">
              <w:rPr>
                <w:rFonts w:ascii="Open Sans" w:hAnsi="Open Sans" w:cs="Open Sans"/>
                <w:color w:val="1F4E79"/>
                <w:w w:val="110"/>
              </w:rPr>
              <w:t>frontieră.</w:t>
            </w:r>
            <w:r w:rsidRPr="00072289">
              <w:rPr>
                <w:rFonts w:ascii="Open Sans" w:hAnsi="Open Sans" w:cs="Open Sans"/>
                <w:color w:val="1F4E79"/>
                <w:spacing w:val="-12"/>
                <w:w w:val="110"/>
              </w:rPr>
              <w:t xml:space="preserve"> </w:t>
            </w:r>
            <w:r w:rsidRPr="00072289">
              <w:rPr>
                <w:rFonts w:ascii="Open Sans" w:hAnsi="Open Sans" w:cs="Open Sans"/>
                <w:color w:val="1F4E79"/>
                <w:w w:val="110"/>
              </w:rPr>
              <w:t>Această</w:t>
            </w:r>
            <w:r w:rsidRPr="00072289">
              <w:rPr>
                <w:rFonts w:ascii="Open Sans" w:hAnsi="Open Sans" w:cs="Open Sans"/>
                <w:color w:val="1F4E79"/>
                <w:spacing w:val="-12"/>
                <w:w w:val="110"/>
              </w:rPr>
              <w:t xml:space="preserve"> </w:t>
            </w:r>
            <w:r w:rsidRPr="00072289">
              <w:rPr>
                <w:rFonts w:ascii="Open Sans" w:hAnsi="Open Sans" w:cs="Open Sans"/>
                <w:color w:val="1F4E79"/>
                <w:w w:val="110"/>
              </w:rPr>
              <w:t>abordare</w:t>
            </w:r>
            <w:r w:rsidRPr="00072289">
              <w:rPr>
                <w:rFonts w:ascii="Open Sans" w:hAnsi="Open Sans" w:cs="Open Sans"/>
                <w:color w:val="1F4E79"/>
                <w:spacing w:val="-13"/>
                <w:w w:val="110"/>
              </w:rPr>
              <w:t xml:space="preserve"> </w:t>
            </w:r>
            <w:r w:rsidR="004C0FD3" w:rsidRPr="00072289">
              <w:rPr>
                <w:rFonts w:ascii="Open Sans" w:hAnsi="Open Sans" w:cs="Open Sans"/>
                <w:color w:val="1F4E79"/>
                <w:w w:val="110"/>
              </w:rPr>
              <w:t>era inovativă</w:t>
            </w:r>
            <w:r w:rsidRPr="00072289">
              <w:rPr>
                <w:rFonts w:ascii="Open Sans" w:hAnsi="Open Sans" w:cs="Open Sans"/>
                <w:color w:val="1F4E79"/>
                <w:spacing w:val="-14"/>
                <w:w w:val="110"/>
              </w:rPr>
              <w:t xml:space="preserve"> </w:t>
            </w:r>
            <w:r w:rsidRPr="00072289">
              <w:rPr>
                <w:rFonts w:ascii="Open Sans" w:hAnsi="Open Sans" w:cs="Open Sans"/>
                <w:color w:val="1F4E79"/>
                <w:w w:val="110"/>
              </w:rPr>
              <w:t>și</w:t>
            </w:r>
            <w:r w:rsidRPr="00072289">
              <w:rPr>
                <w:rFonts w:ascii="Open Sans" w:hAnsi="Open Sans" w:cs="Open Sans"/>
                <w:color w:val="1F4E79"/>
                <w:spacing w:val="-12"/>
                <w:w w:val="110"/>
              </w:rPr>
              <w:t xml:space="preserve"> </w:t>
            </w:r>
            <w:r w:rsidR="004C0FD3" w:rsidRPr="00072289">
              <w:rPr>
                <w:rFonts w:ascii="Open Sans" w:hAnsi="Open Sans" w:cs="Open Sans"/>
                <w:color w:val="1F4E79"/>
                <w:w w:val="110"/>
              </w:rPr>
              <w:t>depășea</w:t>
            </w:r>
            <w:r w:rsidRPr="00072289">
              <w:rPr>
                <w:rFonts w:ascii="Open Sans" w:hAnsi="Open Sans" w:cs="Open Sans"/>
                <w:color w:val="1F4E79"/>
                <w:spacing w:val="-6"/>
                <w:w w:val="110"/>
              </w:rPr>
              <w:t xml:space="preserve"> </w:t>
            </w:r>
            <w:r w:rsidRPr="00072289">
              <w:rPr>
                <w:rFonts w:ascii="Open Sans" w:hAnsi="Open Sans" w:cs="Open Sans"/>
                <w:color w:val="1F4E79"/>
                <w:w w:val="110"/>
              </w:rPr>
              <w:t>practica</w:t>
            </w:r>
            <w:r w:rsidRPr="00072289">
              <w:rPr>
                <w:rFonts w:ascii="Open Sans" w:hAnsi="Open Sans" w:cs="Open Sans"/>
                <w:color w:val="1F4E79"/>
                <w:spacing w:val="-9"/>
                <w:w w:val="110"/>
              </w:rPr>
              <w:t xml:space="preserve"> </w:t>
            </w:r>
            <w:r w:rsidRPr="00072289">
              <w:rPr>
                <w:rFonts w:ascii="Open Sans" w:hAnsi="Open Sans" w:cs="Open Sans"/>
                <w:color w:val="1F4E79"/>
                <w:w w:val="110"/>
              </w:rPr>
              <w:t>existentă</w:t>
            </w:r>
            <w:r w:rsidRPr="00072289">
              <w:rPr>
                <w:rFonts w:ascii="Open Sans" w:hAnsi="Open Sans" w:cs="Open Sans"/>
                <w:color w:val="1F4E79"/>
                <w:spacing w:val="-9"/>
                <w:w w:val="110"/>
              </w:rPr>
              <w:t xml:space="preserve"> </w:t>
            </w:r>
            <w:r w:rsidRPr="00072289">
              <w:rPr>
                <w:rFonts w:ascii="Open Sans" w:hAnsi="Open Sans" w:cs="Open Sans"/>
                <w:color w:val="1F4E79"/>
                <w:w w:val="110"/>
              </w:rPr>
              <w:t>în</w:t>
            </w:r>
            <w:r w:rsidRPr="00072289">
              <w:rPr>
                <w:rFonts w:ascii="Open Sans" w:hAnsi="Open Sans" w:cs="Open Sans"/>
                <w:color w:val="1F4E79"/>
                <w:spacing w:val="-8"/>
                <w:w w:val="110"/>
              </w:rPr>
              <w:t xml:space="preserve"> </w:t>
            </w:r>
            <w:r w:rsidRPr="00072289">
              <w:rPr>
                <w:rFonts w:ascii="Open Sans" w:hAnsi="Open Sans" w:cs="Open Sans"/>
                <w:color w:val="1F4E79"/>
                <w:w w:val="110"/>
              </w:rPr>
              <w:t>domeniul</w:t>
            </w:r>
            <w:r w:rsidRPr="00072289">
              <w:rPr>
                <w:rFonts w:ascii="Open Sans" w:hAnsi="Open Sans" w:cs="Open Sans"/>
                <w:color w:val="1F4E79"/>
                <w:spacing w:val="-7"/>
                <w:w w:val="110"/>
              </w:rPr>
              <w:t xml:space="preserve"> </w:t>
            </w:r>
            <w:r w:rsidRPr="00072289">
              <w:rPr>
                <w:rFonts w:ascii="Open Sans" w:hAnsi="Open Sans" w:cs="Open Sans"/>
                <w:color w:val="1F4E79"/>
                <w:w w:val="110"/>
              </w:rPr>
              <w:t>programului.</w:t>
            </w:r>
          </w:p>
          <w:p w14:paraId="5B8A610A" w14:textId="77777777" w:rsidR="00153098" w:rsidRPr="00072289" w:rsidRDefault="00153098">
            <w:pPr>
              <w:pStyle w:val="TableParagraph"/>
              <w:spacing w:before="96"/>
              <w:rPr>
                <w:rFonts w:ascii="Open Sans" w:hAnsi="Open Sans" w:cs="Open Sans"/>
              </w:rPr>
            </w:pPr>
          </w:p>
          <w:p w14:paraId="66B99F03" w14:textId="77777777" w:rsidR="00153098" w:rsidRPr="00072289" w:rsidRDefault="00000000">
            <w:pPr>
              <w:pStyle w:val="TableParagraph"/>
              <w:ind w:left="110"/>
              <w:jc w:val="both"/>
              <w:rPr>
                <w:rFonts w:ascii="Open Sans" w:hAnsi="Open Sans" w:cs="Open Sans"/>
              </w:rPr>
            </w:pPr>
            <w:r w:rsidRPr="00072289">
              <w:rPr>
                <w:rFonts w:ascii="Open Sans" w:hAnsi="Open Sans" w:cs="Open Sans"/>
                <w:color w:val="1F4E79"/>
              </w:rPr>
              <w:t>Activitățile</w:t>
            </w:r>
            <w:r w:rsidRPr="00072289">
              <w:rPr>
                <w:rFonts w:ascii="Open Sans" w:hAnsi="Open Sans" w:cs="Open Sans"/>
                <w:color w:val="1F4E79"/>
                <w:spacing w:val="53"/>
              </w:rPr>
              <w:t xml:space="preserve"> </w:t>
            </w:r>
            <w:r w:rsidRPr="00072289">
              <w:rPr>
                <w:rFonts w:ascii="Open Sans" w:hAnsi="Open Sans" w:cs="Open Sans"/>
                <w:color w:val="1F4E79"/>
              </w:rPr>
              <w:t>principale</w:t>
            </w:r>
            <w:r w:rsidRPr="00072289">
              <w:rPr>
                <w:rFonts w:ascii="Open Sans" w:hAnsi="Open Sans" w:cs="Open Sans"/>
                <w:color w:val="1F4E79"/>
                <w:spacing w:val="53"/>
              </w:rPr>
              <w:t xml:space="preserve"> </w:t>
            </w:r>
            <w:r w:rsidRPr="00072289">
              <w:rPr>
                <w:rFonts w:ascii="Open Sans" w:hAnsi="Open Sans" w:cs="Open Sans"/>
                <w:color w:val="1F4E79"/>
              </w:rPr>
              <w:t>implementate</w:t>
            </w:r>
            <w:r w:rsidRPr="00072289">
              <w:rPr>
                <w:rFonts w:ascii="Open Sans" w:hAnsi="Open Sans" w:cs="Open Sans"/>
                <w:color w:val="1F4E79"/>
                <w:spacing w:val="53"/>
              </w:rPr>
              <w:t xml:space="preserve"> </w:t>
            </w:r>
            <w:r w:rsidRPr="00072289">
              <w:rPr>
                <w:rFonts w:ascii="Open Sans" w:hAnsi="Open Sans" w:cs="Open Sans"/>
                <w:color w:val="1F4E79"/>
              </w:rPr>
              <w:t>în</w:t>
            </w:r>
            <w:r w:rsidRPr="00072289">
              <w:rPr>
                <w:rFonts w:ascii="Open Sans" w:hAnsi="Open Sans" w:cs="Open Sans"/>
                <w:color w:val="1F4E79"/>
                <w:spacing w:val="49"/>
              </w:rPr>
              <w:t xml:space="preserve"> </w:t>
            </w:r>
            <w:r w:rsidRPr="00072289">
              <w:rPr>
                <w:rFonts w:ascii="Open Sans" w:hAnsi="Open Sans" w:cs="Open Sans"/>
                <w:color w:val="1F4E79"/>
              </w:rPr>
              <w:t>cadrul</w:t>
            </w:r>
            <w:r w:rsidRPr="00072289">
              <w:rPr>
                <w:rFonts w:ascii="Open Sans" w:hAnsi="Open Sans" w:cs="Open Sans"/>
                <w:color w:val="1F4E79"/>
                <w:spacing w:val="51"/>
              </w:rPr>
              <w:t xml:space="preserve"> </w:t>
            </w:r>
            <w:r w:rsidRPr="00072289">
              <w:rPr>
                <w:rFonts w:ascii="Open Sans" w:hAnsi="Open Sans" w:cs="Open Sans"/>
                <w:color w:val="1F4E79"/>
                <w:spacing w:val="-2"/>
              </w:rPr>
              <w:t>proiectului:</w:t>
            </w:r>
          </w:p>
          <w:p w14:paraId="7A1622E2" w14:textId="2C818839" w:rsidR="00153098" w:rsidRPr="00072289" w:rsidRDefault="00000000" w:rsidP="004C0FD3">
            <w:pPr>
              <w:pStyle w:val="TableParagraph"/>
              <w:numPr>
                <w:ilvl w:val="0"/>
                <w:numId w:val="3"/>
              </w:numPr>
              <w:tabs>
                <w:tab w:val="left" w:pos="728"/>
                <w:tab w:val="left" w:pos="730"/>
              </w:tabs>
              <w:spacing w:before="33" w:line="326" w:lineRule="auto"/>
              <w:ind w:right="89"/>
              <w:jc w:val="both"/>
              <w:rPr>
                <w:rFonts w:ascii="Open Sans" w:hAnsi="Open Sans" w:cs="Open Sans"/>
              </w:rPr>
            </w:pPr>
            <w:r w:rsidRPr="00072289">
              <w:rPr>
                <w:rFonts w:ascii="Open Sans" w:hAnsi="Open Sans" w:cs="Open Sans"/>
                <w:color w:val="1F4E79"/>
                <w:w w:val="105"/>
              </w:rPr>
              <w:t>stabilirea</w:t>
            </w:r>
            <w:r w:rsidRPr="00072289">
              <w:rPr>
                <w:rFonts w:ascii="Open Sans" w:hAnsi="Open Sans" w:cs="Open Sans"/>
                <w:color w:val="1F4E79"/>
                <w:spacing w:val="-9"/>
                <w:w w:val="105"/>
              </w:rPr>
              <w:t xml:space="preserve"> </w:t>
            </w:r>
            <w:r w:rsidRPr="00072289">
              <w:rPr>
                <w:rFonts w:ascii="Open Sans" w:hAnsi="Open Sans" w:cs="Open Sans"/>
                <w:color w:val="1F4E79"/>
                <w:w w:val="105"/>
              </w:rPr>
              <w:t>de</w:t>
            </w:r>
            <w:r w:rsidRPr="00072289">
              <w:rPr>
                <w:rFonts w:ascii="Open Sans" w:hAnsi="Open Sans" w:cs="Open Sans"/>
                <w:color w:val="1F4E79"/>
                <w:spacing w:val="-10"/>
                <w:w w:val="105"/>
              </w:rPr>
              <w:t xml:space="preserve"> </w:t>
            </w:r>
            <w:r w:rsidRPr="00072289">
              <w:rPr>
                <w:rFonts w:ascii="Open Sans" w:hAnsi="Open Sans" w:cs="Open Sans"/>
                <w:color w:val="1F4E79"/>
                <w:w w:val="105"/>
              </w:rPr>
              <w:t>noi</w:t>
            </w:r>
            <w:r w:rsidRPr="00072289">
              <w:rPr>
                <w:rFonts w:ascii="Open Sans" w:hAnsi="Open Sans" w:cs="Open Sans"/>
                <w:color w:val="1F4E79"/>
                <w:spacing w:val="-11"/>
                <w:w w:val="105"/>
              </w:rPr>
              <w:t xml:space="preserve"> </w:t>
            </w:r>
            <w:r w:rsidRPr="00072289">
              <w:rPr>
                <w:rFonts w:ascii="Open Sans" w:hAnsi="Open Sans" w:cs="Open Sans"/>
                <w:color w:val="1F4E79"/>
                <w:w w:val="105"/>
              </w:rPr>
              <w:t>metode</w:t>
            </w:r>
            <w:r w:rsidRPr="00072289">
              <w:rPr>
                <w:rFonts w:ascii="Open Sans" w:hAnsi="Open Sans" w:cs="Open Sans"/>
                <w:color w:val="1F4E79"/>
                <w:spacing w:val="-10"/>
                <w:w w:val="105"/>
              </w:rPr>
              <w:t xml:space="preserve"> </w:t>
            </w:r>
            <w:r w:rsidRPr="00072289">
              <w:rPr>
                <w:rFonts w:ascii="Open Sans" w:hAnsi="Open Sans" w:cs="Open Sans"/>
                <w:color w:val="1F4E79"/>
                <w:w w:val="105"/>
              </w:rPr>
              <w:t>de</w:t>
            </w:r>
            <w:r w:rsidRPr="00072289">
              <w:rPr>
                <w:rFonts w:ascii="Open Sans" w:hAnsi="Open Sans" w:cs="Open Sans"/>
                <w:color w:val="1F4E79"/>
                <w:spacing w:val="-8"/>
                <w:w w:val="105"/>
              </w:rPr>
              <w:t xml:space="preserve"> </w:t>
            </w:r>
            <w:r w:rsidRPr="00072289">
              <w:rPr>
                <w:rFonts w:ascii="Open Sans" w:hAnsi="Open Sans" w:cs="Open Sans"/>
                <w:color w:val="1F4E79"/>
                <w:w w:val="105"/>
              </w:rPr>
              <w:t>alpinism,</w:t>
            </w:r>
            <w:r w:rsidRPr="00072289">
              <w:rPr>
                <w:rFonts w:ascii="Open Sans" w:hAnsi="Open Sans" w:cs="Open Sans"/>
                <w:color w:val="1F4E79"/>
                <w:spacing w:val="-7"/>
                <w:w w:val="105"/>
              </w:rPr>
              <w:t xml:space="preserve"> </w:t>
            </w:r>
            <w:r w:rsidRPr="00072289">
              <w:rPr>
                <w:rFonts w:ascii="Open Sans" w:hAnsi="Open Sans" w:cs="Open Sans"/>
                <w:color w:val="1F4E79"/>
                <w:w w:val="105"/>
              </w:rPr>
              <w:t>bazate</w:t>
            </w:r>
            <w:r w:rsidRPr="00072289">
              <w:rPr>
                <w:rFonts w:ascii="Open Sans" w:hAnsi="Open Sans" w:cs="Open Sans"/>
                <w:color w:val="1F4E79"/>
                <w:spacing w:val="-10"/>
                <w:w w:val="105"/>
              </w:rPr>
              <w:t xml:space="preserve"> </w:t>
            </w:r>
            <w:r w:rsidRPr="00072289">
              <w:rPr>
                <w:rFonts w:ascii="Open Sans" w:hAnsi="Open Sans" w:cs="Open Sans"/>
                <w:color w:val="1F4E79"/>
                <w:w w:val="105"/>
              </w:rPr>
              <w:t>pe</w:t>
            </w:r>
            <w:r w:rsidRPr="00072289">
              <w:rPr>
                <w:rFonts w:ascii="Open Sans" w:hAnsi="Open Sans" w:cs="Open Sans"/>
                <w:color w:val="1F4E79"/>
                <w:spacing w:val="-10"/>
                <w:w w:val="105"/>
              </w:rPr>
              <w:t xml:space="preserve"> </w:t>
            </w:r>
            <w:r w:rsidRPr="00072289">
              <w:rPr>
                <w:rFonts w:ascii="Open Sans" w:hAnsi="Open Sans" w:cs="Open Sans"/>
                <w:color w:val="1F4E79"/>
                <w:w w:val="105"/>
              </w:rPr>
              <w:t>cooperarea</w:t>
            </w:r>
            <w:r w:rsidRPr="00072289">
              <w:rPr>
                <w:rFonts w:ascii="Open Sans" w:hAnsi="Open Sans" w:cs="Open Sans"/>
                <w:color w:val="1F4E79"/>
                <w:spacing w:val="-11"/>
                <w:w w:val="105"/>
              </w:rPr>
              <w:t xml:space="preserve"> </w:t>
            </w:r>
            <w:r w:rsidRPr="00072289">
              <w:rPr>
                <w:rFonts w:ascii="Open Sans" w:hAnsi="Open Sans" w:cs="Open Sans"/>
                <w:color w:val="1F4E79"/>
                <w:w w:val="105"/>
              </w:rPr>
              <w:t>dintre instituții și comunități (escalada de perete va fi</w:t>
            </w:r>
            <w:r w:rsidRPr="00072289">
              <w:rPr>
                <w:rFonts w:ascii="Open Sans" w:hAnsi="Open Sans" w:cs="Open Sans"/>
                <w:color w:val="1F4E79"/>
                <w:spacing w:val="-4"/>
                <w:w w:val="105"/>
              </w:rPr>
              <w:t xml:space="preserve"> </w:t>
            </w:r>
            <w:r w:rsidRPr="00072289">
              <w:rPr>
                <w:rFonts w:ascii="Open Sans" w:hAnsi="Open Sans" w:cs="Open Sans"/>
                <w:color w:val="1F4E79"/>
                <w:w w:val="105"/>
              </w:rPr>
              <w:t>promovată</w:t>
            </w:r>
            <w:r w:rsidRPr="00072289">
              <w:rPr>
                <w:rFonts w:ascii="Open Sans" w:hAnsi="Open Sans" w:cs="Open Sans"/>
                <w:color w:val="1F4E79"/>
                <w:spacing w:val="-1"/>
                <w:w w:val="105"/>
              </w:rPr>
              <w:t xml:space="preserve"> </w:t>
            </w:r>
            <w:r w:rsidRPr="00072289">
              <w:rPr>
                <w:rFonts w:ascii="Open Sans" w:hAnsi="Open Sans" w:cs="Open Sans"/>
                <w:color w:val="1F4E79"/>
                <w:w w:val="105"/>
              </w:rPr>
              <w:t>în școlile din regiunea de frontieră româno-ungară);</w:t>
            </w:r>
          </w:p>
          <w:p w14:paraId="1B9E12FE" w14:textId="77777777" w:rsidR="00153098" w:rsidRPr="00072289" w:rsidRDefault="00000000" w:rsidP="004C0FD3">
            <w:pPr>
              <w:pStyle w:val="TableParagraph"/>
              <w:numPr>
                <w:ilvl w:val="0"/>
                <w:numId w:val="3"/>
              </w:numPr>
              <w:tabs>
                <w:tab w:val="left" w:pos="728"/>
                <w:tab w:val="left" w:pos="730"/>
              </w:tabs>
              <w:spacing w:line="321" w:lineRule="auto"/>
              <w:ind w:right="95"/>
              <w:jc w:val="both"/>
              <w:rPr>
                <w:rFonts w:ascii="Open Sans" w:hAnsi="Open Sans" w:cs="Open Sans"/>
              </w:rPr>
            </w:pPr>
            <w:r w:rsidRPr="00072289">
              <w:rPr>
                <w:rFonts w:ascii="Open Sans" w:hAnsi="Open Sans" w:cs="Open Sans"/>
                <w:color w:val="1F4E79"/>
                <w:spacing w:val="-2"/>
                <w:w w:val="110"/>
              </w:rPr>
              <w:lastRenderedPageBreak/>
              <w:t>organizarea</w:t>
            </w:r>
            <w:r w:rsidRPr="00072289">
              <w:rPr>
                <w:rFonts w:ascii="Open Sans" w:hAnsi="Open Sans" w:cs="Open Sans"/>
                <w:color w:val="1F4E79"/>
                <w:spacing w:val="-8"/>
                <w:w w:val="110"/>
              </w:rPr>
              <w:t xml:space="preserve"> </w:t>
            </w:r>
            <w:r w:rsidRPr="00072289">
              <w:rPr>
                <w:rFonts w:ascii="Open Sans" w:hAnsi="Open Sans" w:cs="Open Sans"/>
                <w:color w:val="1F4E79"/>
                <w:spacing w:val="-2"/>
                <w:w w:val="110"/>
              </w:rPr>
              <w:t>de</w:t>
            </w:r>
            <w:r w:rsidRPr="00072289">
              <w:rPr>
                <w:rFonts w:ascii="Open Sans" w:hAnsi="Open Sans" w:cs="Open Sans"/>
                <w:color w:val="1F4E79"/>
                <w:spacing w:val="-8"/>
                <w:w w:val="110"/>
              </w:rPr>
              <w:t xml:space="preserve"> </w:t>
            </w:r>
            <w:r w:rsidRPr="00072289">
              <w:rPr>
                <w:rFonts w:ascii="Open Sans" w:hAnsi="Open Sans" w:cs="Open Sans"/>
                <w:color w:val="1F4E79"/>
                <w:spacing w:val="-2"/>
                <w:w w:val="110"/>
              </w:rPr>
              <w:t>tabere</w:t>
            </w:r>
            <w:r w:rsidRPr="00072289">
              <w:rPr>
                <w:rFonts w:ascii="Open Sans" w:hAnsi="Open Sans" w:cs="Open Sans"/>
                <w:color w:val="1F4E79"/>
                <w:spacing w:val="-8"/>
                <w:w w:val="110"/>
              </w:rPr>
              <w:t xml:space="preserve"> </w:t>
            </w:r>
            <w:r w:rsidRPr="00072289">
              <w:rPr>
                <w:rFonts w:ascii="Open Sans" w:hAnsi="Open Sans" w:cs="Open Sans"/>
                <w:color w:val="1F4E79"/>
                <w:spacing w:val="-2"/>
                <w:w w:val="110"/>
              </w:rPr>
              <w:t>transfrontaliere</w:t>
            </w:r>
            <w:r w:rsidRPr="00072289">
              <w:rPr>
                <w:rFonts w:ascii="Open Sans" w:hAnsi="Open Sans" w:cs="Open Sans"/>
                <w:color w:val="1F4E79"/>
                <w:spacing w:val="-10"/>
                <w:w w:val="110"/>
              </w:rPr>
              <w:t xml:space="preserve"> </w:t>
            </w:r>
            <w:r w:rsidRPr="00072289">
              <w:rPr>
                <w:rFonts w:ascii="Open Sans" w:hAnsi="Open Sans" w:cs="Open Sans"/>
                <w:color w:val="1F4E79"/>
                <w:spacing w:val="-2"/>
                <w:w w:val="110"/>
              </w:rPr>
              <w:t>de</w:t>
            </w:r>
            <w:r w:rsidRPr="00072289">
              <w:rPr>
                <w:rFonts w:ascii="Open Sans" w:hAnsi="Open Sans" w:cs="Open Sans"/>
                <w:color w:val="1F4E79"/>
                <w:spacing w:val="-8"/>
                <w:w w:val="110"/>
              </w:rPr>
              <w:t xml:space="preserve"> </w:t>
            </w:r>
            <w:r w:rsidRPr="00072289">
              <w:rPr>
                <w:rFonts w:ascii="Open Sans" w:hAnsi="Open Sans" w:cs="Open Sans"/>
                <w:color w:val="1F4E79"/>
                <w:spacing w:val="-2"/>
                <w:w w:val="110"/>
              </w:rPr>
              <w:t>alpinism,</w:t>
            </w:r>
            <w:r w:rsidRPr="00072289">
              <w:rPr>
                <w:rFonts w:ascii="Open Sans" w:hAnsi="Open Sans" w:cs="Open Sans"/>
                <w:color w:val="1F4E79"/>
                <w:spacing w:val="-9"/>
                <w:w w:val="110"/>
              </w:rPr>
              <w:t xml:space="preserve"> </w:t>
            </w:r>
            <w:r w:rsidRPr="00072289">
              <w:rPr>
                <w:rFonts w:ascii="Open Sans" w:hAnsi="Open Sans" w:cs="Open Sans"/>
                <w:color w:val="1F4E79"/>
                <w:spacing w:val="-2"/>
                <w:w w:val="110"/>
              </w:rPr>
              <w:t>pentru</w:t>
            </w:r>
            <w:r w:rsidRPr="00072289">
              <w:rPr>
                <w:rFonts w:ascii="Open Sans" w:hAnsi="Open Sans" w:cs="Open Sans"/>
                <w:color w:val="1F4E79"/>
                <w:spacing w:val="-9"/>
                <w:w w:val="110"/>
              </w:rPr>
              <w:t xml:space="preserve"> </w:t>
            </w:r>
            <w:r w:rsidRPr="00072289">
              <w:rPr>
                <w:rFonts w:ascii="Open Sans" w:hAnsi="Open Sans" w:cs="Open Sans"/>
                <w:color w:val="1F4E79"/>
                <w:spacing w:val="-2"/>
                <w:w w:val="110"/>
              </w:rPr>
              <w:t xml:space="preserve">copiii </w:t>
            </w:r>
            <w:r w:rsidRPr="00072289">
              <w:rPr>
                <w:rFonts w:ascii="Open Sans" w:hAnsi="Open Sans" w:cs="Open Sans"/>
                <w:color w:val="1F4E79"/>
                <w:w w:val="110"/>
              </w:rPr>
              <w:t>cu</w:t>
            </w:r>
            <w:r w:rsidRPr="00072289">
              <w:rPr>
                <w:rFonts w:ascii="Open Sans" w:hAnsi="Open Sans" w:cs="Open Sans"/>
                <w:color w:val="1F4E79"/>
                <w:spacing w:val="-7"/>
                <w:w w:val="110"/>
              </w:rPr>
              <w:t xml:space="preserve"> </w:t>
            </w:r>
            <w:r w:rsidRPr="00072289">
              <w:rPr>
                <w:rFonts w:ascii="Open Sans" w:hAnsi="Open Sans" w:cs="Open Sans"/>
                <w:color w:val="1F4E79"/>
                <w:w w:val="110"/>
              </w:rPr>
              <w:t>nevoi</w:t>
            </w:r>
            <w:r w:rsidRPr="00072289">
              <w:rPr>
                <w:rFonts w:ascii="Open Sans" w:hAnsi="Open Sans" w:cs="Open Sans"/>
                <w:color w:val="1F4E79"/>
                <w:spacing w:val="-7"/>
                <w:w w:val="110"/>
              </w:rPr>
              <w:t xml:space="preserve"> </w:t>
            </w:r>
            <w:r w:rsidRPr="00072289">
              <w:rPr>
                <w:rFonts w:ascii="Open Sans" w:hAnsi="Open Sans" w:cs="Open Sans"/>
                <w:color w:val="1F4E79"/>
                <w:w w:val="110"/>
              </w:rPr>
              <w:t>speciale,</w:t>
            </w:r>
            <w:r w:rsidRPr="00072289">
              <w:rPr>
                <w:rFonts w:ascii="Open Sans" w:hAnsi="Open Sans" w:cs="Open Sans"/>
                <w:color w:val="1F4E79"/>
                <w:spacing w:val="-6"/>
                <w:w w:val="110"/>
              </w:rPr>
              <w:t xml:space="preserve"> </w:t>
            </w:r>
            <w:r w:rsidRPr="00072289">
              <w:rPr>
                <w:rFonts w:ascii="Open Sans" w:hAnsi="Open Sans" w:cs="Open Sans"/>
                <w:color w:val="1F4E79"/>
                <w:w w:val="110"/>
              </w:rPr>
              <w:t>de</w:t>
            </w:r>
            <w:r w:rsidRPr="00072289">
              <w:rPr>
                <w:rFonts w:ascii="Open Sans" w:hAnsi="Open Sans" w:cs="Open Sans"/>
                <w:color w:val="1F4E79"/>
                <w:spacing w:val="-6"/>
                <w:w w:val="110"/>
              </w:rPr>
              <w:t xml:space="preserve"> </w:t>
            </w:r>
            <w:r w:rsidRPr="00072289">
              <w:rPr>
                <w:rFonts w:ascii="Open Sans" w:hAnsi="Open Sans" w:cs="Open Sans"/>
                <w:color w:val="1F4E79"/>
                <w:w w:val="110"/>
              </w:rPr>
              <w:t>pe</w:t>
            </w:r>
            <w:r w:rsidRPr="00072289">
              <w:rPr>
                <w:rFonts w:ascii="Open Sans" w:hAnsi="Open Sans" w:cs="Open Sans"/>
                <w:color w:val="1F4E79"/>
                <w:spacing w:val="-6"/>
                <w:w w:val="110"/>
              </w:rPr>
              <w:t xml:space="preserve"> </w:t>
            </w:r>
            <w:r w:rsidRPr="00072289">
              <w:rPr>
                <w:rFonts w:ascii="Open Sans" w:hAnsi="Open Sans" w:cs="Open Sans"/>
                <w:color w:val="1F4E79"/>
                <w:w w:val="110"/>
              </w:rPr>
              <w:t>ambele</w:t>
            </w:r>
            <w:r w:rsidRPr="00072289">
              <w:rPr>
                <w:rFonts w:ascii="Open Sans" w:hAnsi="Open Sans" w:cs="Open Sans"/>
                <w:color w:val="1F4E79"/>
                <w:spacing w:val="-6"/>
                <w:w w:val="110"/>
              </w:rPr>
              <w:t xml:space="preserve"> </w:t>
            </w:r>
            <w:r w:rsidRPr="00072289">
              <w:rPr>
                <w:rFonts w:ascii="Open Sans" w:hAnsi="Open Sans" w:cs="Open Sans"/>
                <w:color w:val="1F4E79"/>
                <w:w w:val="110"/>
              </w:rPr>
              <w:t>părți</w:t>
            </w:r>
            <w:r w:rsidRPr="00072289">
              <w:rPr>
                <w:rFonts w:ascii="Open Sans" w:hAnsi="Open Sans" w:cs="Open Sans"/>
                <w:color w:val="1F4E79"/>
                <w:spacing w:val="-7"/>
                <w:w w:val="110"/>
              </w:rPr>
              <w:t xml:space="preserve"> </w:t>
            </w:r>
            <w:r w:rsidRPr="00072289">
              <w:rPr>
                <w:rFonts w:ascii="Open Sans" w:hAnsi="Open Sans" w:cs="Open Sans"/>
                <w:color w:val="1F4E79"/>
                <w:w w:val="110"/>
              </w:rPr>
              <w:t>ale</w:t>
            </w:r>
            <w:r w:rsidRPr="00072289">
              <w:rPr>
                <w:rFonts w:ascii="Open Sans" w:hAnsi="Open Sans" w:cs="Open Sans"/>
                <w:color w:val="1F4E79"/>
                <w:spacing w:val="-6"/>
                <w:w w:val="110"/>
              </w:rPr>
              <w:t xml:space="preserve"> </w:t>
            </w:r>
            <w:r w:rsidRPr="00072289">
              <w:rPr>
                <w:rFonts w:ascii="Open Sans" w:hAnsi="Open Sans" w:cs="Open Sans"/>
                <w:color w:val="1F4E79"/>
                <w:w w:val="110"/>
              </w:rPr>
              <w:t>zonei</w:t>
            </w:r>
            <w:r w:rsidRPr="00072289">
              <w:rPr>
                <w:rFonts w:ascii="Open Sans" w:hAnsi="Open Sans" w:cs="Open Sans"/>
                <w:color w:val="1F4E79"/>
                <w:spacing w:val="-7"/>
                <w:w w:val="110"/>
              </w:rPr>
              <w:t xml:space="preserve"> </w:t>
            </w:r>
            <w:r w:rsidRPr="00072289">
              <w:rPr>
                <w:rFonts w:ascii="Open Sans" w:hAnsi="Open Sans" w:cs="Open Sans"/>
                <w:color w:val="1F4E79"/>
                <w:w w:val="110"/>
              </w:rPr>
              <w:t>de</w:t>
            </w:r>
            <w:r w:rsidRPr="00072289">
              <w:rPr>
                <w:rFonts w:ascii="Open Sans" w:hAnsi="Open Sans" w:cs="Open Sans"/>
                <w:color w:val="1F4E79"/>
                <w:spacing w:val="-6"/>
                <w:w w:val="110"/>
              </w:rPr>
              <w:t xml:space="preserve"> </w:t>
            </w:r>
            <w:r w:rsidRPr="00072289">
              <w:rPr>
                <w:rFonts w:ascii="Open Sans" w:hAnsi="Open Sans" w:cs="Open Sans"/>
                <w:color w:val="1F4E79"/>
                <w:w w:val="110"/>
              </w:rPr>
              <w:t>frontieră</w:t>
            </w:r>
            <w:r w:rsidRPr="00072289">
              <w:rPr>
                <w:rFonts w:ascii="Open Sans" w:hAnsi="Open Sans" w:cs="Open Sans"/>
                <w:color w:val="1F4E79"/>
                <w:spacing w:val="-8"/>
                <w:w w:val="110"/>
              </w:rPr>
              <w:t xml:space="preserve"> </w:t>
            </w:r>
            <w:r w:rsidRPr="00072289">
              <w:rPr>
                <w:rFonts w:ascii="Open Sans" w:hAnsi="Open Sans" w:cs="Open Sans"/>
                <w:color w:val="1F4E79"/>
                <w:w w:val="110"/>
              </w:rPr>
              <w:t>ro</w:t>
            </w:r>
            <w:r w:rsidRPr="00072289">
              <w:rPr>
                <w:rFonts w:ascii="Open Sans" w:hAnsi="Open Sans" w:cs="Open Sans"/>
                <w:color w:val="1F4E79"/>
                <w:w w:val="105"/>
              </w:rPr>
              <w:t>mâno-</w:t>
            </w:r>
            <w:r w:rsidRPr="00072289">
              <w:rPr>
                <w:rFonts w:ascii="Open Sans" w:hAnsi="Open Sans" w:cs="Open Sans"/>
                <w:color w:val="1F4E79"/>
                <w:spacing w:val="-2"/>
                <w:w w:val="105"/>
              </w:rPr>
              <w:t>ungară;</w:t>
            </w:r>
          </w:p>
          <w:p w14:paraId="1A4B516C" w14:textId="77777777" w:rsidR="004C0FD3" w:rsidRPr="00072289" w:rsidRDefault="004C0FD3" w:rsidP="004C0FD3">
            <w:pPr>
              <w:pStyle w:val="TableParagraph"/>
              <w:numPr>
                <w:ilvl w:val="0"/>
                <w:numId w:val="3"/>
              </w:numPr>
              <w:tabs>
                <w:tab w:val="left" w:pos="725"/>
                <w:tab w:val="left" w:pos="727"/>
              </w:tabs>
              <w:spacing w:before="11" w:line="324" w:lineRule="auto"/>
              <w:ind w:right="98"/>
              <w:jc w:val="both"/>
              <w:rPr>
                <w:rFonts w:ascii="Open Sans" w:hAnsi="Open Sans" w:cs="Open Sans"/>
              </w:rPr>
            </w:pPr>
            <w:r w:rsidRPr="00072289">
              <w:rPr>
                <w:rFonts w:ascii="Open Sans" w:hAnsi="Open Sans" w:cs="Open Sans"/>
                <w:color w:val="1F4E79"/>
                <w:w w:val="105"/>
              </w:rPr>
              <w:t>crearea unei infrastructuri inovatoare de alpinism, deoarece acest tip de structură nu există în regiune;</w:t>
            </w:r>
          </w:p>
          <w:p w14:paraId="567F6A15" w14:textId="27570581" w:rsidR="004C0FD3" w:rsidRPr="00072289" w:rsidRDefault="004C0FD3" w:rsidP="004C0FD3">
            <w:pPr>
              <w:pStyle w:val="TableParagraph"/>
              <w:numPr>
                <w:ilvl w:val="0"/>
                <w:numId w:val="3"/>
              </w:numPr>
              <w:tabs>
                <w:tab w:val="left" w:pos="725"/>
                <w:tab w:val="left" w:pos="727"/>
              </w:tabs>
              <w:spacing w:line="326" w:lineRule="auto"/>
              <w:ind w:right="96"/>
              <w:jc w:val="both"/>
              <w:rPr>
                <w:rFonts w:ascii="Open Sans" w:hAnsi="Open Sans" w:cs="Open Sans"/>
              </w:rPr>
            </w:pPr>
            <w:r w:rsidRPr="00072289">
              <w:rPr>
                <w:rFonts w:ascii="Open Sans" w:hAnsi="Open Sans" w:cs="Open Sans"/>
                <w:color w:val="1F4E79"/>
                <w:w w:val="105"/>
              </w:rPr>
              <w:t>organizarea</w:t>
            </w:r>
            <w:r w:rsidRPr="00072289">
              <w:rPr>
                <w:rFonts w:ascii="Open Sans" w:hAnsi="Open Sans" w:cs="Open Sans"/>
                <w:color w:val="1F4E79"/>
                <w:spacing w:val="-5"/>
                <w:w w:val="105"/>
              </w:rPr>
              <w:t xml:space="preserve"> </w:t>
            </w:r>
            <w:r w:rsidRPr="00072289">
              <w:rPr>
                <w:rFonts w:ascii="Open Sans" w:hAnsi="Open Sans" w:cs="Open Sans"/>
                <w:color w:val="1F4E79"/>
                <w:w w:val="105"/>
              </w:rPr>
              <w:t>unor</w:t>
            </w:r>
            <w:r w:rsidRPr="00072289">
              <w:rPr>
                <w:rFonts w:ascii="Open Sans" w:hAnsi="Open Sans" w:cs="Open Sans"/>
                <w:color w:val="1F4E79"/>
                <w:spacing w:val="-3"/>
                <w:w w:val="105"/>
              </w:rPr>
              <w:t xml:space="preserve"> </w:t>
            </w:r>
            <w:r w:rsidRPr="00072289">
              <w:rPr>
                <w:rFonts w:ascii="Open Sans" w:hAnsi="Open Sans" w:cs="Open Sans"/>
                <w:color w:val="1F4E79"/>
                <w:w w:val="105"/>
              </w:rPr>
              <w:t>activități</w:t>
            </w:r>
            <w:r w:rsidRPr="00072289">
              <w:rPr>
                <w:rFonts w:ascii="Open Sans" w:hAnsi="Open Sans" w:cs="Open Sans"/>
                <w:color w:val="1F4E79"/>
                <w:spacing w:val="-5"/>
                <w:w w:val="105"/>
              </w:rPr>
              <w:t xml:space="preserve"> </w:t>
            </w:r>
            <w:r w:rsidRPr="00072289">
              <w:rPr>
                <w:rFonts w:ascii="Open Sans" w:hAnsi="Open Sans" w:cs="Open Sans"/>
                <w:color w:val="1F4E79"/>
                <w:w w:val="105"/>
              </w:rPr>
              <w:t>dedicate</w:t>
            </w:r>
            <w:r w:rsidRPr="00072289">
              <w:rPr>
                <w:rFonts w:ascii="Open Sans" w:hAnsi="Open Sans" w:cs="Open Sans"/>
                <w:color w:val="1F4E79"/>
                <w:spacing w:val="-6"/>
                <w:w w:val="105"/>
              </w:rPr>
              <w:t xml:space="preserve"> </w:t>
            </w:r>
            <w:r w:rsidRPr="00072289">
              <w:rPr>
                <w:rFonts w:ascii="Open Sans" w:hAnsi="Open Sans" w:cs="Open Sans"/>
                <w:color w:val="1F4E79"/>
                <w:w w:val="105"/>
              </w:rPr>
              <w:t>elevilor,</w:t>
            </w:r>
            <w:r w:rsidRPr="00072289">
              <w:rPr>
                <w:rFonts w:ascii="Open Sans" w:hAnsi="Open Sans" w:cs="Open Sans"/>
                <w:color w:val="1F4E79"/>
                <w:spacing w:val="-6"/>
                <w:w w:val="105"/>
              </w:rPr>
              <w:t xml:space="preserve"> </w:t>
            </w:r>
            <w:r w:rsidRPr="00072289">
              <w:rPr>
                <w:rFonts w:ascii="Open Sans" w:hAnsi="Open Sans" w:cs="Open Sans"/>
                <w:color w:val="1F4E79"/>
                <w:w w:val="105"/>
              </w:rPr>
              <w:t>pentru</w:t>
            </w:r>
            <w:r w:rsidRPr="00072289">
              <w:rPr>
                <w:rFonts w:ascii="Open Sans" w:hAnsi="Open Sans" w:cs="Open Sans"/>
                <w:color w:val="1F4E79"/>
                <w:spacing w:val="-6"/>
                <w:w w:val="105"/>
              </w:rPr>
              <w:t xml:space="preserve"> </w:t>
            </w:r>
            <w:r w:rsidRPr="00072289">
              <w:rPr>
                <w:rFonts w:ascii="Open Sans" w:hAnsi="Open Sans" w:cs="Open Sans"/>
                <w:color w:val="1F4E79"/>
                <w:w w:val="105"/>
              </w:rPr>
              <w:t>a</w:t>
            </w:r>
            <w:r w:rsidRPr="00072289">
              <w:rPr>
                <w:rFonts w:ascii="Open Sans" w:hAnsi="Open Sans" w:cs="Open Sans"/>
                <w:color w:val="1F4E79"/>
                <w:spacing w:val="-5"/>
                <w:w w:val="105"/>
              </w:rPr>
              <w:t xml:space="preserve"> </w:t>
            </w:r>
            <w:r w:rsidRPr="00072289">
              <w:rPr>
                <w:rFonts w:ascii="Open Sans" w:hAnsi="Open Sans" w:cs="Open Sans"/>
                <w:color w:val="1F4E79"/>
                <w:w w:val="105"/>
              </w:rPr>
              <w:t>conștientiza importanța practicării sportului: vizite în cadrul școlilor, antrenamente în școală de 1 zi / 8 ore, testarea abilităților.</w:t>
            </w:r>
          </w:p>
          <w:p w14:paraId="71159D43" w14:textId="7F304EE9" w:rsidR="004C0FD3" w:rsidRPr="00072289" w:rsidRDefault="004C0FD3" w:rsidP="004C0FD3">
            <w:pPr>
              <w:pStyle w:val="TableParagraph"/>
              <w:spacing w:before="15"/>
              <w:jc w:val="lowKashida"/>
              <w:rPr>
                <w:rFonts w:ascii="Open Sans" w:hAnsi="Open Sans" w:cs="Open Sans"/>
              </w:rPr>
            </w:pPr>
            <w:r w:rsidRPr="00072289">
              <w:rPr>
                <w:rFonts w:ascii="Open Sans" w:hAnsi="Open Sans" w:cs="Open Sans"/>
                <w:color w:val="1F4E79"/>
                <w:w w:val="110"/>
              </w:rPr>
              <w:t xml:space="preserve">Colaborarea partenerilor în cadrul acestui proiect a dus la o </w:t>
            </w:r>
            <w:r w:rsidRPr="00072289">
              <w:rPr>
                <w:rFonts w:ascii="Open Sans" w:hAnsi="Open Sans" w:cs="Open Sans"/>
                <w:color w:val="1F4E79"/>
              </w:rPr>
              <w:t xml:space="preserve">îmbunătățire </w:t>
            </w:r>
            <w:r w:rsidRPr="00870F87">
              <w:rPr>
                <w:rFonts w:ascii="Open Sans" w:hAnsi="Open Sans" w:cs="Open Sans"/>
                <w:color w:val="1F4E79"/>
                <w:w w:val="110"/>
              </w:rPr>
              <w:t xml:space="preserve">a cooperării dintre organizațiile civile și rezidenții din zona </w:t>
            </w:r>
            <w:r w:rsidRPr="00072289">
              <w:rPr>
                <w:rFonts w:ascii="Open Sans" w:hAnsi="Open Sans" w:cs="Open Sans"/>
                <w:color w:val="1F4E79"/>
                <w:w w:val="110"/>
              </w:rPr>
              <w:t>transfrontalieră.</w:t>
            </w:r>
            <w:r w:rsidRPr="00870F87">
              <w:rPr>
                <w:rFonts w:ascii="Open Sans" w:hAnsi="Open Sans" w:cs="Open Sans"/>
                <w:color w:val="1F4E79"/>
                <w:w w:val="110"/>
              </w:rPr>
              <w:t xml:space="preserve"> </w:t>
            </w:r>
            <w:r w:rsidRPr="00072289">
              <w:rPr>
                <w:rFonts w:ascii="Open Sans" w:hAnsi="Open Sans" w:cs="Open Sans"/>
                <w:color w:val="1F4E79"/>
                <w:w w:val="110"/>
              </w:rPr>
              <w:t>Prin</w:t>
            </w:r>
            <w:r w:rsidRPr="00870F87">
              <w:rPr>
                <w:rFonts w:ascii="Open Sans" w:hAnsi="Open Sans" w:cs="Open Sans"/>
                <w:color w:val="1F4E79"/>
                <w:w w:val="110"/>
              </w:rPr>
              <w:t xml:space="preserve"> </w:t>
            </w:r>
            <w:r w:rsidRPr="00072289">
              <w:rPr>
                <w:rFonts w:ascii="Open Sans" w:hAnsi="Open Sans" w:cs="Open Sans"/>
                <w:color w:val="1F4E79"/>
                <w:w w:val="110"/>
              </w:rPr>
              <w:t>sport,</w:t>
            </w:r>
            <w:r w:rsidRPr="00870F87">
              <w:rPr>
                <w:rFonts w:ascii="Open Sans" w:hAnsi="Open Sans" w:cs="Open Sans"/>
                <w:color w:val="1F4E79"/>
                <w:w w:val="110"/>
              </w:rPr>
              <w:t xml:space="preserve"> </w:t>
            </w:r>
            <w:r w:rsidR="006B3301" w:rsidRPr="00072289">
              <w:rPr>
                <w:rFonts w:ascii="Open Sans" w:hAnsi="Open Sans" w:cs="Open Sans"/>
                <w:color w:val="1F4E79"/>
                <w:w w:val="110"/>
              </w:rPr>
              <w:t>au fost</w:t>
            </w:r>
            <w:r w:rsidRPr="00870F87">
              <w:rPr>
                <w:rFonts w:ascii="Open Sans" w:hAnsi="Open Sans" w:cs="Open Sans"/>
                <w:color w:val="1F4E79"/>
                <w:w w:val="110"/>
              </w:rPr>
              <w:t xml:space="preserve"> </w:t>
            </w:r>
            <w:r w:rsidRPr="00072289">
              <w:rPr>
                <w:rFonts w:ascii="Open Sans" w:hAnsi="Open Sans" w:cs="Open Sans"/>
                <w:color w:val="1F4E79"/>
                <w:w w:val="110"/>
              </w:rPr>
              <w:t>atrași</w:t>
            </w:r>
            <w:r w:rsidRPr="00870F87">
              <w:rPr>
                <w:rFonts w:ascii="Open Sans" w:hAnsi="Open Sans" w:cs="Open Sans"/>
                <w:color w:val="1F4E79"/>
                <w:w w:val="110"/>
              </w:rPr>
              <w:t xml:space="preserve"> </w:t>
            </w:r>
            <w:r w:rsidRPr="00072289">
              <w:rPr>
                <w:rFonts w:ascii="Open Sans" w:hAnsi="Open Sans" w:cs="Open Sans"/>
                <w:color w:val="1F4E79"/>
                <w:w w:val="110"/>
              </w:rPr>
              <w:t>adulți,</w:t>
            </w:r>
            <w:r w:rsidRPr="00870F87">
              <w:rPr>
                <w:rFonts w:ascii="Open Sans" w:hAnsi="Open Sans" w:cs="Open Sans"/>
                <w:color w:val="1F4E79"/>
                <w:w w:val="110"/>
              </w:rPr>
              <w:t xml:space="preserve"> </w:t>
            </w:r>
            <w:r w:rsidRPr="00072289">
              <w:rPr>
                <w:rFonts w:ascii="Open Sans" w:hAnsi="Open Sans" w:cs="Open Sans"/>
                <w:color w:val="1F4E79"/>
                <w:w w:val="110"/>
              </w:rPr>
              <w:t>copii</w:t>
            </w:r>
            <w:r w:rsidRPr="00072289">
              <w:rPr>
                <w:rFonts w:ascii="Open Sans" w:hAnsi="Open Sans" w:cs="Open Sans"/>
                <w:color w:val="1F4E79"/>
                <w:spacing w:val="-12"/>
                <w:w w:val="110"/>
              </w:rPr>
              <w:t xml:space="preserve"> </w:t>
            </w:r>
            <w:r w:rsidRPr="00072289">
              <w:rPr>
                <w:rFonts w:ascii="Open Sans" w:hAnsi="Open Sans" w:cs="Open Sans"/>
                <w:color w:val="1F4E79"/>
                <w:w w:val="110"/>
              </w:rPr>
              <w:t>și</w:t>
            </w:r>
            <w:r w:rsidRPr="00072289">
              <w:rPr>
                <w:rFonts w:ascii="Open Sans" w:hAnsi="Open Sans" w:cs="Open Sans"/>
                <w:color w:val="1F4E79"/>
                <w:spacing w:val="-12"/>
                <w:w w:val="110"/>
              </w:rPr>
              <w:t xml:space="preserve"> </w:t>
            </w:r>
            <w:r w:rsidRPr="00072289">
              <w:rPr>
                <w:rFonts w:ascii="Open Sans" w:hAnsi="Open Sans" w:cs="Open Sans"/>
                <w:color w:val="1F4E79"/>
                <w:w w:val="110"/>
              </w:rPr>
              <w:t>studenți</w:t>
            </w:r>
            <w:r w:rsidRPr="00072289">
              <w:rPr>
                <w:rFonts w:ascii="Open Sans" w:hAnsi="Open Sans" w:cs="Open Sans"/>
                <w:color w:val="1F4E79"/>
                <w:spacing w:val="-12"/>
                <w:w w:val="110"/>
              </w:rPr>
              <w:t xml:space="preserve"> </w:t>
            </w:r>
            <w:r w:rsidRPr="00072289">
              <w:rPr>
                <w:rFonts w:ascii="Open Sans" w:hAnsi="Open Sans" w:cs="Open Sans"/>
                <w:color w:val="1F4E79"/>
                <w:w w:val="110"/>
              </w:rPr>
              <w:t>care</w:t>
            </w:r>
            <w:r w:rsidRPr="00072289">
              <w:rPr>
                <w:rFonts w:ascii="Open Sans" w:hAnsi="Open Sans" w:cs="Open Sans"/>
                <w:color w:val="1F4E79"/>
                <w:spacing w:val="-11"/>
                <w:w w:val="110"/>
              </w:rPr>
              <w:t xml:space="preserve"> </w:t>
            </w:r>
            <w:r w:rsidRPr="00072289">
              <w:rPr>
                <w:rFonts w:ascii="Open Sans" w:hAnsi="Open Sans" w:cs="Open Sans"/>
                <w:color w:val="1F4E79"/>
                <w:w w:val="110"/>
              </w:rPr>
              <w:t>nu au</w:t>
            </w:r>
            <w:r w:rsidRPr="00072289">
              <w:rPr>
                <w:rFonts w:ascii="Open Sans" w:hAnsi="Open Sans" w:cs="Open Sans"/>
                <w:color w:val="1F4E79"/>
                <w:spacing w:val="-10"/>
                <w:w w:val="110"/>
              </w:rPr>
              <w:t xml:space="preserve"> </w:t>
            </w:r>
            <w:r w:rsidRPr="00072289">
              <w:rPr>
                <w:rFonts w:ascii="Open Sans" w:hAnsi="Open Sans" w:cs="Open Sans"/>
                <w:color w:val="1F4E79"/>
                <w:w w:val="110"/>
              </w:rPr>
              <w:t>practicat</w:t>
            </w:r>
            <w:r w:rsidRPr="00072289">
              <w:rPr>
                <w:rFonts w:ascii="Open Sans" w:hAnsi="Open Sans" w:cs="Open Sans"/>
                <w:color w:val="1F4E79"/>
                <w:spacing w:val="-10"/>
                <w:w w:val="110"/>
              </w:rPr>
              <w:t xml:space="preserve"> </w:t>
            </w:r>
            <w:r w:rsidRPr="00072289">
              <w:rPr>
                <w:rFonts w:ascii="Open Sans" w:hAnsi="Open Sans" w:cs="Open Sans"/>
                <w:color w:val="1F4E79"/>
                <w:w w:val="110"/>
              </w:rPr>
              <w:t>niciodată</w:t>
            </w:r>
            <w:r w:rsidRPr="00072289">
              <w:rPr>
                <w:rFonts w:ascii="Open Sans" w:hAnsi="Open Sans" w:cs="Open Sans"/>
                <w:color w:val="1F4E79"/>
                <w:spacing w:val="-8"/>
                <w:w w:val="110"/>
              </w:rPr>
              <w:t xml:space="preserve"> </w:t>
            </w:r>
            <w:r w:rsidRPr="00072289">
              <w:rPr>
                <w:rFonts w:ascii="Open Sans" w:hAnsi="Open Sans" w:cs="Open Sans"/>
                <w:color w:val="1F4E79"/>
                <w:w w:val="110"/>
              </w:rPr>
              <w:t>escalada.</w:t>
            </w:r>
          </w:p>
          <w:p w14:paraId="4EEFD6E6" w14:textId="77777777" w:rsidR="004C0FD3" w:rsidRPr="00072289" w:rsidRDefault="004C0FD3" w:rsidP="004C0FD3">
            <w:pPr>
              <w:pStyle w:val="TableParagraph"/>
              <w:spacing w:before="15"/>
              <w:rPr>
                <w:rFonts w:ascii="Open Sans" w:hAnsi="Open Sans" w:cs="Open Sans"/>
              </w:rPr>
            </w:pPr>
          </w:p>
          <w:p w14:paraId="653F1A49" w14:textId="77777777" w:rsidR="004C0FD3" w:rsidRPr="00072289" w:rsidRDefault="004C0FD3" w:rsidP="004C0FD3">
            <w:pPr>
              <w:pStyle w:val="TableParagraph"/>
              <w:ind w:left="107"/>
              <w:rPr>
                <w:rFonts w:ascii="Open Sans" w:hAnsi="Open Sans" w:cs="Open Sans"/>
                <w:b/>
                <w:i/>
              </w:rPr>
            </w:pPr>
            <w:r w:rsidRPr="00072289">
              <w:rPr>
                <w:rFonts w:ascii="Open Sans" w:hAnsi="Open Sans" w:cs="Open Sans"/>
                <w:b/>
                <w:i/>
                <w:color w:val="1F4E79"/>
              </w:rPr>
              <w:t>Proiectul</w:t>
            </w:r>
            <w:r w:rsidRPr="00072289">
              <w:rPr>
                <w:rFonts w:ascii="Open Sans" w:hAnsi="Open Sans" w:cs="Open Sans"/>
                <w:b/>
                <w:i/>
                <w:color w:val="1F4E79"/>
                <w:spacing w:val="-12"/>
              </w:rPr>
              <w:t xml:space="preserve"> </w:t>
            </w:r>
            <w:r w:rsidRPr="00072289">
              <w:rPr>
                <w:rFonts w:ascii="Open Sans" w:hAnsi="Open Sans" w:cs="Open Sans"/>
                <w:b/>
                <w:i/>
                <w:color w:val="1F4E79"/>
              </w:rPr>
              <w:t>a</w:t>
            </w:r>
            <w:r w:rsidRPr="00072289">
              <w:rPr>
                <w:rFonts w:ascii="Open Sans" w:hAnsi="Open Sans" w:cs="Open Sans"/>
                <w:b/>
                <w:i/>
                <w:color w:val="1F4E79"/>
                <w:spacing w:val="-8"/>
              </w:rPr>
              <w:t xml:space="preserve"> </w:t>
            </w:r>
            <w:r w:rsidRPr="00072289">
              <w:rPr>
                <w:rFonts w:ascii="Open Sans" w:hAnsi="Open Sans" w:cs="Open Sans"/>
                <w:b/>
                <w:i/>
                <w:color w:val="1F4E79"/>
              </w:rPr>
              <w:t>fost</w:t>
            </w:r>
            <w:r w:rsidRPr="00072289">
              <w:rPr>
                <w:rFonts w:ascii="Open Sans" w:hAnsi="Open Sans" w:cs="Open Sans"/>
                <w:b/>
                <w:i/>
                <w:color w:val="1F4E79"/>
                <w:spacing w:val="-8"/>
              </w:rPr>
              <w:t xml:space="preserve"> </w:t>
            </w:r>
            <w:r w:rsidRPr="00072289">
              <w:rPr>
                <w:rFonts w:ascii="Open Sans" w:hAnsi="Open Sans" w:cs="Open Sans"/>
                <w:b/>
                <w:i/>
                <w:color w:val="1F4E79"/>
              </w:rPr>
              <w:t>finalizat</w:t>
            </w:r>
            <w:r w:rsidRPr="00072289">
              <w:rPr>
                <w:rFonts w:ascii="Open Sans" w:hAnsi="Open Sans" w:cs="Open Sans"/>
                <w:b/>
                <w:i/>
                <w:color w:val="1F4E79"/>
                <w:spacing w:val="-8"/>
              </w:rPr>
              <w:t xml:space="preserve"> </w:t>
            </w:r>
            <w:r w:rsidRPr="00072289">
              <w:rPr>
                <w:rFonts w:ascii="Open Sans" w:hAnsi="Open Sans" w:cs="Open Sans"/>
                <w:b/>
                <w:i/>
                <w:color w:val="1F4E79"/>
              </w:rPr>
              <w:t>cu</w:t>
            </w:r>
            <w:r w:rsidRPr="00072289">
              <w:rPr>
                <w:rFonts w:ascii="Open Sans" w:hAnsi="Open Sans" w:cs="Open Sans"/>
                <w:b/>
                <w:i/>
                <w:color w:val="1F4E79"/>
                <w:spacing w:val="-10"/>
              </w:rPr>
              <w:t xml:space="preserve"> </w:t>
            </w:r>
            <w:r w:rsidRPr="00072289">
              <w:rPr>
                <w:rFonts w:ascii="Open Sans" w:hAnsi="Open Sans" w:cs="Open Sans"/>
                <w:b/>
                <w:i/>
                <w:color w:val="1F4E79"/>
              </w:rPr>
              <w:t>succes,</w:t>
            </w:r>
            <w:r w:rsidRPr="00072289">
              <w:rPr>
                <w:rFonts w:ascii="Open Sans" w:hAnsi="Open Sans" w:cs="Open Sans"/>
                <w:b/>
                <w:i/>
                <w:color w:val="1F4E79"/>
                <w:spacing w:val="-8"/>
              </w:rPr>
              <w:t xml:space="preserve"> </w:t>
            </w:r>
            <w:r w:rsidRPr="00072289">
              <w:rPr>
                <w:rFonts w:ascii="Open Sans" w:hAnsi="Open Sans" w:cs="Open Sans"/>
                <w:b/>
                <w:i/>
                <w:color w:val="1F4E79"/>
              </w:rPr>
              <w:t>la</w:t>
            </w:r>
            <w:r w:rsidRPr="00072289">
              <w:rPr>
                <w:rFonts w:ascii="Open Sans" w:hAnsi="Open Sans" w:cs="Open Sans"/>
                <w:b/>
                <w:i/>
                <w:color w:val="1F4E79"/>
                <w:spacing w:val="-10"/>
              </w:rPr>
              <w:t xml:space="preserve"> </w:t>
            </w:r>
            <w:r w:rsidRPr="00072289">
              <w:rPr>
                <w:rFonts w:ascii="Open Sans" w:hAnsi="Open Sans" w:cs="Open Sans"/>
                <w:b/>
                <w:i/>
                <w:color w:val="1F4E79"/>
              </w:rPr>
              <w:t>data</w:t>
            </w:r>
            <w:r w:rsidRPr="00072289">
              <w:rPr>
                <w:rFonts w:ascii="Open Sans" w:hAnsi="Open Sans" w:cs="Open Sans"/>
                <w:b/>
                <w:i/>
                <w:color w:val="1F4E79"/>
                <w:spacing w:val="-8"/>
              </w:rPr>
              <w:t xml:space="preserve"> </w:t>
            </w:r>
            <w:r w:rsidRPr="00072289">
              <w:rPr>
                <w:rFonts w:ascii="Open Sans" w:hAnsi="Open Sans" w:cs="Open Sans"/>
                <w:b/>
                <w:i/>
                <w:color w:val="1F4E79"/>
              </w:rPr>
              <w:t>de</w:t>
            </w:r>
            <w:r w:rsidRPr="00072289">
              <w:rPr>
                <w:rFonts w:ascii="Open Sans" w:hAnsi="Open Sans" w:cs="Open Sans"/>
                <w:b/>
                <w:i/>
                <w:color w:val="1F4E79"/>
                <w:spacing w:val="-7"/>
              </w:rPr>
              <w:t xml:space="preserve"> </w:t>
            </w:r>
            <w:r w:rsidRPr="00072289">
              <w:rPr>
                <w:rFonts w:ascii="Open Sans" w:hAnsi="Open Sans" w:cs="Open Sans"/>
                <w:b/>
                <w:i/>
                <w:color w:val="1F4E79"/>
                <w:spacing w:val="-2"/>
              </w:rPr>
              <w:t>28.02.2022.</w:t>
            </w:r>
          </w:p>
          <w:p w14:paraId="7F126B26" w14:textId="04F2B820" w:rsidR="004C0FD3" w:rsidRPr="00072289" w:rsidRDefault="004C0FD3" w:rsidP="00072289">
            <w:pPr>
              <w:pStyle w:val="TableParagraph"/>
              <w:spacing w:before="47"/>
              <w:ind w:left="107"/>
              <w:rPr>
                <w:rFonts w:ascii="Open Sans" w:hAnsi="Open Sans" w:cs="Open Sans"/>
                <w:b/>
                <w:i/>
              </w:rPr>
            </w:pPr>
            <w:r w:rsidRPr="00072289">
              <w:rPr>
                <w:rFonts w:ascii="Open Sans" w:hAnsi="Open Sans" w:cs="Open Sans"/>
                <w:b/>
                <w:i/>
                <w:color w:val="1F4E79"/>
              </w:rPr>
              <w:t>Toate</w:t>
            </w:r>
            <w:r w:rsidRPr="00072289">
              <w:rPr>
                <w:rFonts w:ascii="Open Sans" w:hAnsi="Open Sans" w:cs="Open Sans"/>
                <w:b/>
                <w:i/>
                <w:color w:val="1F4E79"/>
                <w:spacing w:val="5"/>
              </w:rPr>
              <w:t xml:space="preserve"> </w:t>
            </w:r>
            <w:r w:rsidRPr="00072289">
              <w:rPr>
                <w:rFonts w:ascii="Open Sans" w:hAnsi="Open Sans" w:cs="Open Sans"/>
                <w:b/>
                <w:i/>
                <w:color w:val="1F4E79"/>
              </w:rPr>
              <w:t>activitățile</w:t>
            </w:r>
            <w:r w:rsidRPr="00072289">
              <w:rPr>
                <w:rFonts w:ascii="Open Sans" w:hAnsi="Open Sans" w:cs="Open Sans"/>
                <w:b/>
                <w:i/>
                <w:color w:val="1F4E79"/>
                <w:spacing w:val="6"/>
              </w:rPr>
              <w:t xml:space="preserve"> </w:t>
            </w:r>
            <w:r w:rsidRPr="00072289">
              <w:rPr>
                <w:rFonts w:ascii="Open Sans" w:hAnsi="Open Sans" w:cs="Open Sans"/>
                <w:b/>
                <w:i/>
                <w:color w:val="1F4E79"/>
              </w:rPr>
              <w:t>prevăzute</w:t>
            </w:r>
            <w:r w:rsidRPr="00072289">
              <w:rPr>
                <w:rFonts w:ascii="Open Sans" w:hAnsi="Open Sans" w:cs="Open Sans"/>
                <w:b/>
                <w:i/>
                <w:color w:val="1F4E79"/>
                <w:spacing w:val="6"/>
              </w:rPr>
              <w:t xml:space="preserve"> </w:t>
            </w:r>
            <w:r w:rsidRPr="00072289">
              <w:rPr>
                <w:rFonts w:ascii="Open Sans" w:hAnsi="Open Sans" w:cs="Open Sans"/>
                <w:b/>
                <w:i/>
                <w:color w:val="1F4E79"/>
              </w:rPr>
              <w:t>in</w:t>
            </w:r>
            <w:r w:rsidRPr="00072289">
              <w:rPr>
                <w:rFonts w:ascii="Open Sans" w:hAnsi="Open Sans" w:cs="Open Sans"/>
                <w:b/>
                <w:i/>
                <w:color w:val="1F4E79"/>
                <w:spacing w:val="8"/>
              </w:rPr>
              <w:t xml:space="preserve"> </w:t>
            </w:r>
            <w:r w:rsidRPr="00072289">
              <w:rPr>
                <w:rFonts w:ascii="Open Sans" w:hAnsi="Open Sans" w:cs="Open Sans"/>
                <w:b/>
                <w:i/>
                <w:color w:val="1F4E79"/>
              </w:rPr>
              <w:t>proiect</w:t>
            </w:r>
            <w:r w:rsidRPr="00072289">
              <w:rPr>
                <w:rFonts w:ascii="Open Sans" w:hAnsi="Open Sans" w:cs="Open Sans"/>
                <w:b/>
                <w:i/>
                <w:color w:val="1F4E79"/>
                <w:spacing w:val="3"/>
              </w:rPr>
              <w:t xml:space="preserve"> </w:t>
            </w:r>
            <w:r w:rsidRPr="00072289">
              <w:rPr>
                <w:rFonts w:ascii="Open Sans" w:hAnsi="Open Sans" w:cs="Open Sans"/>
                <w:b/>
                <w:i/>
                <w:color w:val="1F4E79"/>
              </w:rPr>
              <w:t>au</w:t>
            </w:r>
            <w:r w:rsidRPr="00072289">
              <w:rPr>
                <w:rFonts w:ascii="Open Sans" w:hAnsi="Open Sans" w:cs="Open Sans"/>
                <w:b/>
                <w:i/>
                <w:color w:val="1F4E79"/>
                <w:spacing w:val="4"/>
              </w:rPr>
              <w:t xml:space="preserve"> </w:t>
            </w:r>
            <w:r w:rsidRPr="00072289">
              <w:rPr>
                <w:rFonts w:ascii="Open Sans" w:hAnsi="Open Sans" w:cs="Open Sans"/>
                <w:b/>
                <w:i/>
                <w:color w:val="1F4E79"/>
              </w:rPr>
              <w:t>fost</w:t>
            </w:r>
            <w:r w:rsidRPr="00072289">
              <w:rPr>
                <w:rFonts w:ascii="Open Sans" w:hAnsi="Open Sans" w:cs="Open Sans"/>
                <w:b/>
                <w:i/>
                <w:color w:val="1F4E79"/>
                <w:spacing w:val="6"/>
              </w:rPr>
              <w:t xml:space="preserve"> </w:t>
            </w:r>
            <w:r w:rsidRPr="00072289">
              <w:rPr>
                <w:rFonts w:ascii="Open Sans" w:hAnsi="Open Sans" w:cs="Open Sans"/>
                <w:b/>
                <w:i/>
                <w:color w:val="1F4E79"/>
              </w:rPr>
              <w:t>realizate</w:t>
            </w:r>
            <w:r w:rsidRPr="00072289">
              <w:rPr>
                <w:rFonts w:ascii="Open Sans" w:hAnsi="Open Sans" w:cs="Open Sans"/>
                <w:b/>
                <w:i/>
                <w:color w:val="1F4E79"/>
                <w:spacing w:val="6"/>
              </w:rPr>
              <w:t xml:space="preserve"> </w:t>
            </w:r>
            <w:r w:rsidRPr="00072289">
              <w:rPr>
                <w:rFonts w:ascii="Open Sans" w:hAnsi="Open Sans" w:cs="Open Sans"/>
                <w:b/>
                <w:i/>
                <w:color w:val="1F4E79"/>
                <w:spacing w:val="-2"/>
              </w:rPr>
              <w:t>(100%).</w:t>
            </w:r>
          </w:p>
        </w:tc>
      </w:tr>
      <w:tr w:rsidR="004C0FD3" w:rsidRPr="00072289" w14:paraId="372EFC55" w14:textId="77777777" w:rsidTr="004C0FD3">
        <w:trPr>
          <w:trHeight w:val="1832"/>
        </w:trPr>
        <w:tc>
          <w:tcPr>
            <w:tcW w:w="2263" w:type="dxa"/>
          </w:tcPr>
          <w:p w14:paraId="2DD32D6D" w14:textId="77777777" w:rsidR="004C0FD3" w:rsidRPr="00072289" w:rsidRDefault="004C0FD3" w:rsidP="004C0FD3">
            <w:pPr>
              <w:pStyle w:val="TableParagraph"/>
              <w:jc w:val="center"/>
              <w:rPr>
                <w:rFonts w:ascii="Open Sans" w:hAnsi="Open Sans" w:cs="Open Sans"/>
                <w:b/>
                <w:bCs/>
                <w:color w:val="1F4E79"/>
                <w:spacing w:val="-2"/>
                <w:w w:val="90"/>
              </w:rPr>
            </w:pPr>
          </w:p>
          <w:p w14:paraId="4E0A6C3B" w14:textId="29835150" w:rsidR="004C0FD3" w:rsidRPr="00072289" w:rsidRDefault="004C0FD3" w:rsidP="004C0FD3">
            <w:pPr>
              <w:pStyle w:val="TableParagraph"/>
              <w:jc w:val="center"/>
              <w:rPr>
                <w:rFonts w:ascii="Open Sans" w:hAnsi="Open Sans" w:cs="Open Sans"/>
                <w:b/>
                <w:bCs/>
              </w:rPr>
            </w:pPr>
            <w:r w:rsidRPr="00870F87">
              <w:rPr>
                <w:rFonts w:ascii="Open Sans" w:hAnsi="Open Sans" w:cs="Open Sans"/>
                <w:b/>
                <w:bCs/>
                <w:color w:val="1F4E79"/>
              </w:rPr>
              <w:t>Rezultate principale</w:t>
            </w:r>
          </w:p>
        </w:tc>
        <w:tc>
          <w:tcPr>
            <w:tcW w:w="7473" w:type="dxa"/>
          </w:tcPr>
          <w:p w14:paraId="0E2F23FB" w14:textId="18F09CA5" w:rsidR="006B3301" w:rsidRPr="00072289" w:rsidRDefault="006B3301" w:rsidP="006B3301">
            <w:pPr>
              <w:pStyle w:val="TableParagraph"/>
              <w:spacing w:before="29" w:line="331" w:lineRule="auto"/>
              <w:ind w:left="110" w:right="89"/>
              <w:jc w:val="both"/>
              <w:rPr>
                <w:rFonts w:ascii="Open Sans" w:hAnsi="Open Sans" w:cs="Open Sans"/>
                <w:b/>
                <w:bCs/>
                <w:color w:val="1F4E79"/>
              </w:rPr>
            </w:pPr>
            <w:r w:rsidRPr="00072289">
              <w:rPr>
                <w:rFonts w:ascii="Open Sans" w:hAnsi="Open Sans" w:cs="Open Sans"/>
                <w:b/>
                <w:bCs/>
                <w:color w:val="1F4E79"/>
              </w:rPr>
              <w:t>Livrabile</w:t>
            </w:r>
          </w:p>
          <w:p w14:paraId="418404BD" w14:textId="77777777" w:rsidR="006B3301" w:rsidRPr="00072289" w:rsidRDefault="006B3301" w:rsidP="006B3301">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1. Înființarea unei ligi transfrontaliere de alpinism: a fost creată o rețea profesională pentru a oferi cluburilor sportive existente din regiune oportunități de promovare și pentru a oferi membrilor acestora posibilitatea de a participa la competiții.</w:t>
            </w:r>
          </w:p>
          <w:p w14:paraId="00B6951D" w14:textId="77777777" w:rsidR="006B3301" w:rsidRPr="00072289" w:rsidRDefault="006B3301" w:rsidP="006B3301">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2. Competiții transfrontaliere de alpinism în Ungaria: au fost organizate două competiții la sediul clubului de alpinism din Zsombó, Ungaria: 24-27 iunie 2021: 57 de participanți; 7-8 august 2021: 50 de participanți</w:t>
            </w:r>
          </w:p>
          <w:p w14:paraId="778333D4" w14:textId="77777777" w:rsidR="006B3301" w:rsidRPr="00072289" w:rsidRDefault="006B3301" w:rsidP="006B3301">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3. Zile deschise de alpinism pentru copii în Ungaria: Copiii din patru școli selectate au participat la patru zile deschise de alpinism: 28 mai 2021 (Hódmezővásárhely) – 26 de participanți; 5 iunie 2021 (Zsombó) – 20 de participanți; 9 iunie 2021 (Berettyóújfalu) – 43 de participanți; 12-13 iunie 2021 (SZTE Sagvari Gyakorlo Gimnazium) – 22 de participanți;</w:t>
            </w:r>
          </w:p>
          <w:p w14:paraId="7F6831FE" w14:textId="77777777" w:rsidR="006B3301" w:rsidRPr="00072289" w:rsidRDefault="006B3301" w:rsidP="006B3301">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4. Tabăra de alpinism din Zsombó, Ungaria: O tabără de alpinism a fost organizată în Zsombó în perioada 28 iunie - 2 iulie 2021.</w:t>
            </w:r>
          </w:p>
          <w:p w14:paraId="5B52CAE4" w14:textId="77777777" w:rsidR="006B3301" w:rsidRPr="00072289" w:rsidRDefault="006B3301" w:rsidP="006B3301">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5. Tabăra de alpinism pentru copii cu nevoi speciale în Ungaria: O tabără specializată de alpinism pentru copii cu nevoi speciale a avut loc la Zsombó în perioada 9-13 august 2021, cu 12 participanți.</w:t>
            </w:r>
          </w:p>
          <w:p w14:paraId="123E8325" w14:textId="77777777" w:rsidR="006B3301" w:rsidRPr="00072289" w:rsidRDefault="006B3301" w:rsidP="006B3301">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lastRenderedPageBreak/>
              <w:t>6. Terapie prin mișcare pentru copii cu nevoi speciale în Ungaria: 12 copii maghiari cu nevoi speciale au participat la o serie de terapii prin mișcare cu durata de 8 luni, cu sesiuni lunare organizate în Zsombó, la sediul clubului de alpinism Meteora.</w:t>
            </w:r>
          </w:p>
          <w:p w14:paraId="0339CEA7" w14:textId="77777777" w:rsidR="006B3301" w:rsidRPr="00072289" w:rsidRDefault="006B3301" w:rsidP="006B3301">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7. Achiziționarea de echipament de alpinism: Partenerul român a achiziționat un perete mobil de alpinism, care a devenit principalul accesoriu pentru zilele deschise de alpinism.</w:t>
            </w:r>
          </w:p>
          <w:p w14:paraId="627D51AC"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8. Competiții transfrontaliere de escaladă în România: Au fost organizate două competiții de escaladă la sediul Clubului Sportiv Gecko din Oradea, România: 18 septembrie 2021; 25 septembrie 2021. Au participat în total 100 de concurenți din România.</w:t>
            </w:r>
          </w:p>
          <w:p w14:paraId="7CB326A5"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9. Zile deschise de escaladă în România: Au fost organizate cu succes patru zile deschise de escaladă: 15-16 noiembrie 2019; 21-23 ianuarie 2020</w:t>
            </w:r>
          </w:p>
          <w:p w14:paraId="7FDE8F1C"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2-3 octombrie 2020; 23-24 octombrie 2020. Au participat în total 80 de elevi din România.</w:t>
            </w:r>
          </w:p>
          <w:p w14:paraId="18251917"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10. Tabăra de escaladă pentru copii cu nevoi speciale din România: O tabără transfrontalieră de escaladă pentru copii cu nevoi speciale a fost organizată la Oradea, România, în perioada 24-28 noiembrie 2021, cu 12 participanți.</w:t>
            </w:r>
          </w:p>
          <w:p w14:paraId="62403AD4"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11. Terapie prin mișcare pentru copii cu nevoi speciale în România: 12 copii români cu nevoi speciale au participat la o serie de terapie prin mișcare de 8 luni, cu sesiuni organizate lunar la sediul Sport Club Gecko din Oradea.</w:t>
            </w:r>
          </w:p>
          <w:p w14:paraId="551DCF0D"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12. Cursuri de escaladă pentru începători: Un curs de escaladă pentru începători a avut loc la Oradea, România, la Sport Club Gecko, pe 2 octombrie 2021, cu 32 de participanți.</w:t>
            </w:r>
          </w:p>
          <w:p w14:paraId="739CFF1C"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13. Conferința de lansare a proiectului: Conferința de lansare a proiectului a avut loc la Oradea, România, în perioada 28-29 iunie 2019, cu 100 de participanți.</w:t>
            </w:r>
          </w:p>
          <w:p w14:paraId="047C3429"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14. Conferința de închidere a proiectului: Conferința de închidere s-a desfășurat online pe 27 februarie 2022, ca urmare a măsurilor de urgență legate de COVID-19, cu participanți din Ungaria.</w:t>
            </w:r>
          </w:p>
          <w:p w14:paraId="2BE9C0F1"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lastRenderedPageBreak/>
              <w:t>15. Materiale promoționale: Au fost realizate următoarele materiale promoționale: 2 roll-up-uri; 2 panouri publicitare permanente; autocolante</w:t>
            </w:r>
          </w:p>
          <w:p w14:paraId="419BB24B" w14:textId="53DE873E"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16. Site-ul web al proiectului: Site-ul web al proiectului a fost creat și este accesibil la adresa: https://cross-border-climbing.eu.</w:t>
            </w:r>
          </w:p>
          <w:p w14:paraId="0D13D1CC"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p>
          <w:p w14:paraId="4C643DD3" w14:textId="77777777" w:rsidR="00072289" w:rsidRPr="00072289" w:rsidRDefault="00072289" w:rsidP="00072289">
            <w:pPr>
              <w:pStyle w:val="TableParagraph"/>
              <w:spacing w:before="29" w:line="331" w:lineRule="auto"/>
              <w:ind w:left="110" w:right="89"/>
              <w:jc w:val="both"/>
              <w:rPr>
                <w:rFonts w:ascii="Open Sans" w:hAnsi="Open Sans" w:cs="Open Sans"/>
                <w:b/>
                <w:bCs/>
                <w:color w:val="1F4E79"/>
              </w:rPr>
            </w:pPr>
            <w:r w:rsidRPr="00072289">
              <w:rPr>
                <w:rFonts w:ascii="Open Sans" w:hAnsi="Open Sans" w:cs="Open Sans"/>
                <w:b/>
                <w:bCs/>
                <w:color w:val="1F4E79"/>
              </w:rPr>
              <w:t xml:space="preserve">Rezultate </w:t>
            </w:r>
          </w:p>
          <w:p w14:paraId="3CA4A2C4"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rPr>
              <w:t>Implementarea acestui proiect a contribuit la inițiativele de cooperare care apropie organizațiile civile de oameni, a construit cooperarea și a consolidat relațiile, prin înființarea unei ligi transfrontaliere de alpinism și organizarea de evenimente transfrontaliere de alpinism în zona de cooperare transfrontalieră Oradea (RO) și Zsombó (HU), în contextul inițiativelor de cooperare de mică amploare în domeniul sportului. Noua cooperare transfrontalieră dintre instituții și comunități a creat programe/activități pentru copiii care se confruntau cu obstacole continue în procesul de învățare sau care sufereau de hiperactivitate, deficit de atenție sau dislexie.</w:t>
            </w:r>
          </w:p>
          <w:p w14:paraId="13050E40" w14:textId="77777777" w:rsidR="00072289" w:rsidRPr="00072289" w:rsidRDefault="00072289" w:rsidP="00072289">
            <w:pPr>
              <w:pStyle w:val="TableParagraph"/>
              <w:spacing w:before="29" w:line="331" w:lineRule="auto"/>
              <w:ind w:left="110" w:right="89"/>
              <w:jc w:val="both"/>
              <w:rPr>
                <w:rFonts w:ascii="Open Sans" w:hAnsi="Open Sans" w:cs="Open Sans"/>
                <w:color w:val="1F4E79"/>
              </w:rPr>
            </w:pPr>
          </w:p>
          <w:p w14:paraId="00E6F418" w14:textId="3400E5E2" w:rsidR="004C0FD3" w:rsidRPr="00072289" w:rsidRDefault="00072289" w:rsidP="00072289">
            <w:pPr>
              <w:pStyle w:val="TableParagraph"/>
              <w:spacing w:before="29" w:line="331" w:lineRule="auto"/>
              <w:ind w:left="110" w:right="89"/>
              <w:jc w:val="both"/>
              <w:rPr>
                <w:rFonts w:ascii="Open Sans" w:hAnsi="Open Sans" w:cs="Open Sans"/>
                <w:color w:val="1F4E79"/>
              </w:rPr>
            </w:pPr>
            <w:r w:rsidRPr="00072289">
              <w:rPr>
                <w:rFonts w:ascii="Open Sans" w:hAnsi="Open Sans" w:cs="Open Sans"/>
                <w:color w:val="1F4E79"/>
                <w:w w:val="105"/>
              </w:rPr>
              <w:t>Indicatorul de realizare al Programului este „</w:t>
            </w:r>
            <w:r w:rsidRPr="00072289">
              <w:rPr>
                <w:rFonts w:ascii="Open Sans" w:hAnsi="Open Sans" w:cs="Open Sans"/>
                <w:i/>
                <w:color w:val="1F4E79"/>
                <w:w w:val="105"/>
              </w:rPr>
              <w:t>11 / b2 Numărul de persoane direct implicate în inițiative de cooperare transfrontalieră</w:t>
            </w:r>
            <w:r w:rsidRPr="00072289">
              <w:rPr>
                <w:rFonts w:ascii="Open Sans" w:hAnsi="Open Sans" w:cs="Open Sans"/>
                <w:color w:val="1F4E79"/>
                <w:w w:val="105"/>
              </w:rPr>
              <w:t>”. Proiectul ROHU - 122 a contribuit prin atingerea acestui indicator printr-un</w:t>
            </w:r>
            <w:r w:rsidRPr="00072289">
              <w:rPr>
                <w:rFonts w:ascii="Open Sans" w:hAnsi="Open Sans" w:cs="Open Sans"/>
                <w:color w:val="1F4E79"/>
                <w:spacing w:val="7"/>
              </w:rPr>
              <w:t xml:space="preserve"> </w:t>
            </w:r>
            <w:r w:rsidRPr="00072289">
              <w:rPr>
                <w:rFonts w:ascii="Open Sans" w:hAnsi="Open Sans" w:cs="Open Sans"/>
                <w:color w:val="1F4E79"/>
              </w:rPr>
              <w:t>număr</w:t>
            </w:r>
            <w:r w:rsidRPr="00072289">
              <w:rPr>
                <w:rFonts w:ascii="Open Sans" w:hAnsi="Open Sans" w:cs="Open Sans"/>
                <w:color w:val="1F4E79"/>
                <w:spacing w:val="7"/>
              </w:rPr>
              <w:t xml:space="preserve"> </w:t>
            </w:r>
            <w:r w:rsidRPr="00072289">
              <w:rPr>
                <w:rFonts w:ascii="Open Sans" w:hAnsi="Open Sans" w:cs="Open Sans"/>
                <w:color w:val="1F4E79"/>
              </w:rPr>
              <w:t>de</w:t>
            </w:r>
            <w:r w:rsidRPr="00072289">
              <w:rPr>
                <w:rFonts w:ascii="Open Sans" w:hAnsi="Open Sans" w:cs="Open Sans"/>
                <w:color w:val="1F4E79"/>
                <w:spacing w:val="9"/>
              </w:rPr>
              <w:t xml:space="preserve"> </w:t>
            </w:r>
            <w:r w:rsidRPr="00072289">
              <w:rPr>
                <w:rFonts w:ascii="Open Sans" w:hAnsi="Open Sans" w:cs="Open Sans"/>
                <w:b/>
                <w:bCs/>
                <w:color w:val="1F4E79"/>
              </w:rPr>
              <w:t>246</w:t>
            </w:r>
            <w:r w:rsidRPr="00072289">
              <w:rPr>
                <w:rFonts w:ascii="Open Sans" w:hAnsi="Open Sans" w:cs="Open Sans"/>
                <w:b/>
                <w:bCs/>
                <w:color w:val="1F4E79"/>
                <w:spacing w:val="-5"/>
              </w:rPr>
              <w:t xml:space="preserve"> </w:t>
            </w:r>
            <w:r w:rsidRPr="00072289">
              <w:rPr>
                <w:rFonts w:ascii="Open Sans" w:hAnsi="Open Sans" w:cs="Open Sans"/>
                <w:b/>
                <w:bCs/>
                <w:color w:val="1F4E79"/>
                <w:w w:val="105"/>
              </w:rPr>
              <w:t>de persoane</w:t>
            </w:r>
            <w:r w:rsidRPr="00072289">
              <w:rPr>
                <w:rFonts w:ascii="Open Sans" w:hAnsi="Open Sans" w:cs="Open Sans"/>
                <w:color w:val="1F4E79"/>
                <w:w w:val="105"/>
              </w:rPr>
              <w:t xml:space="preserve"> din România și Ungaria care participa la activitățile transfrontaliere de alpinism.</w:t>
            </w:r>
          </w:p>
        </w:tc>
      </w:tr>
    </w:tbl>
    <w:p w14:paraId="2A6046D6" w14:textId="77777777" w:rsidR="00591ED1" w:rsidRPr="00072289" w:rsidRDefault="00591ED1" w:rsidP="00072289">
      <w:pPr>
        <w:rPr>
          <w:rFonts w:ascii="Open Sans" w:hAnsi="Open Sans" w:cs="Open Sans"/>
        </w:rPr>
      </w:pPr>
    </w:p>
    <w:sectPr w:rsidR="00591ED1" w:rsidRPr="00072289">
      <w:headerReference w:type="default" r:id="rId7"/>
      <w:footerReference w:type="default" r:id="rId8"/>
      <w:pgSz w:w="11910" w:h="16840"/>
      <w:pgMar w:top="2000" w:right="708" w:bottom="880" w:left="1417"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55E4" w14:textId="77777777" w:rsidR="006F4AED" w:rsidRDefault="006F4AED">
      <w:r>
        <w:separator/>
      </w:r>
    </w:p>
  </w:endnote>
  <w:endnote w:type="continuationSeparator" w:id="0">
    <w:p w14:paraId="5E4B540C" w14:textId="77777777" w:rsidR="006F4AED" w:rsidRDefault="006F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F182" w14:textId="77777777" w:rsidR="00153098" w:rsidRDefault="00000000">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239F0AA8" wp14:editId="27689A90">
              <wp:simplePos x="0" y="0"/>
              <wp:positionH relativeFrom="page">
                <wp:posOffset>902004</wp:posOffset>
              </wp:positionH>
              <wp:positionV relativeFrom="page">
                <wp:posOffset>10110123</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0D03E961" w14:textId="77777777" w:rsidR="00153098"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239F0AA8" id="_x0000_t202" coordsize="21600,21600" o:spt="202" path="m,l,21600r21600,l21600,xe">
              <v:stroke joinstyle="miter"/>
              <v:path gradientshapeok="t" o:connecttype="rect"/>
            </v:shapetype>
            <v:shape id="Textbox 9" o:spid="_x0000_s1026" type="#_x0000_t202" style="position:absolute;margin-left:71pt;margin-top:796.05pt;width:189.35pt;height:15.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" filled="f" stroked="f">
              <v:textbox inset="0,0,0,0">
                <w:txbxContent>
                  <w:p w14:paraId="0D03E961" w14:textId="77777777" w:rsidR="00153098"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72FE3D62" wp14:editId="1E85C5D9">
              <wp:simplePos x="0" y="0"/>
              <wp:positionH relativeFrom="page">
                <wp:posOffset>5325236</wp:posOffset>
              </wp:positionH>
              <wp:positionV relativeFrom="page">
                <wp:posOffset>10112886</wp:posOffset>
              </wp:positionV>
              <wp:extent cx="1333500"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7416F81A" w14:textId="77777777" w:rsidR="00153098" w:rsidRDefault="00153098">
                          <w:pPr>
                            <w:spacing w:before="48"/>
                            <w:ind w:left="20"/>
                            <w:rPr>
                              <w:sz w:val="20"/>
                            </w:rPr>
                          </w:pPr>
                          <w:hyperlink r:id="rId1">
                            <w:r>
                              <w:rPr>
                                <w:color w:val="003399"/>
                                <w:w w:val="105"/>
                                <w:sz w:val="20"/>
                              </w:rPr>
                              <w:t>www.interreg-</w:t>
                            </w:r>
                            <w:r>
                              <w:rPr>
                                <w:color w:val="003399"/>
                                <w:spacing w:val="-2"/>
                                <w:w w:val="105"/>
                                <w:sz w:val="20"/>
                              </w:rPr>
                              <w:t>rohu.eu</w:t>
                            </w:r>
                          </w:hyperlink>
                        </w:p>
                      </w:txbxContent>
                    </wps:txbx>
                    <wps:bodyPr wrap="square" lIns="0" tIns="0" rIns="0" bIns="0" rtlCol="0">
                      <a:noAutofit/>
                    </wps:bodyPr>
                  </wps:wsp>
                </a:graphicData>
              </a:graphic>
            </wp:anchor>
          </w:drawing>
        </mc:Choice>
        <mc:Fallback>
          <w:pict>
            <v:shape w14:anchorId="72FE3D62" id="Textbox 10" o:spid="_x0000_s1027" type="#_x0000_t202" style="position:absolute;margin-left:419.3pt;margin-top:796.3pt;width:105pt;height:15.6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" filled="f" stroked="f">
              <v:textbox inset="0,0,0,0">
                <w:txbxContent>
                  <w:p w14:paraId="7416F81A" w14:textId="77777777" w:rsidR="00153098" w:rsidRDefault="00153098">
                    <w:pPr>
                      <w:spacing w:before="48"/>
                      <w:ind w:left="20"/>
                      <w:rPr>
                        <w:sz w:val="20"/>
                      </w:rPr>
                    </w:pPr>
                    <w:hyperlink r:id="rId2">
                      <w:r>
                        <w:rPr>
                          <w:color w:val="003399"/>
                          <w:w w:val="105"/>
                          <w:sz w:val="20"/>
                        </w:rPr>
                        <w:t>www.interreg-</w:t>
                      </w:r>
                      <w:r>
                        <w:rPr>
                          <w:color w:val="003399"/>
                          <w:spacing w:val="-2"/>
                          <w:w w:val="105"/>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514B" w14:textId="77777777" w:rsidR="006F4AED" w:rsidRDefault="006F4AED">
      <w:r>
        <w:separator/>
      </w:r>
    </w:p>
  </w:footnote>
  <w:footnote w:type="continuationSeparator" w:id="0">
    <w:p w14:paraId="65A25821" w14:textId="77777777" w:rsidR="006F4AED" w:rsidRDefault="006F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81D9" w14:textId="77777777" w:rsidR="00153098" w:rsidRDefault="00000000">
    <w:pPr>
      <w:pStyle w:val="BodyText"/>
      <w:spacing w:line="14" w:lineRule="auto"/>
      <w:rPr>
        <w:sz w:val="20"/>
      </w:rPr>
    </w:pPr>
    <w:r>
      <w:rPr>
        <w:noProof/>
        <w:sz w:val="20"/>
      </w:rPr>
      <mc:AlternateContent>
        <mc:Choice Requires="wpg">
          <w:drawing>
            <wp:anchor distT="0" distB="0" distL="0" distR="0" simplePos="0" relativeHeight="251646976" behindDoc="1" locked="0" layoutInCell="1" allowOverlap="1" wp14:anchorId="5C38E050" wp14:editId="0D0242E5">
              <wp:simplePos x="0" y="0"/>
              <wp:positionH relativeFrom="page">
                <wp:posOffset>3247522</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2" y="0"/>
                              </a:moveTo>
                              <a:lnTo>
                                <a:pt x="0" y="0"/>
                              </a:lnTo>
                              <a:lnTo>
                                <a:pt x="0" y="284051"/>
                              </a:lnTo>
                              <a:lnTo>
                                <a:pt x="425942" y="284051"/>
                              </a:lnTo>
                              <a:lnTo>
                                <a:pt x="425942"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2" y="33953"/>
                          <a:ext cx="215513" cy="214234"/>
                        </a:xfrm>
                        <a:prstGeom prst="rect">
                          <a:avLst/>
                        </a:prstGeom>
                      </pic:spPr>
                    </pic:pic>
                  </wpg:wgp>
                </a:graphicData>
              </a:graphic>
            </wp:anchor>
          </w:drawing>
        </mc:Choice>
        <mc:Fallback>
          <w:pict>
            <v:group w14:anchorId="5B9DDAD7" id="Group 1" o:spid="_x0000_s1026" style="position:absolute;margin-left:255.7pt;margin-top:36pt;width:33.55pt;height:22.4pt;z-index:-251669504;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2,l,,,284051r425942,l425942,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2;top:33953;width:215513;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251650048" behindDoc="1" locked="0" layoutInCell="1" allowOverlap="1" wp14:anchorId="2ACCF8E6" wp14:editId="147561C1">
          <wp:simplePos x="0" y="0"/>
          <wp:positionH relativeFrom="page">
            <wp:posOffset>1500884</wp:posOffset>
          </wp:positionH>
          <wp:positionV relativeFrom="page">
            <wp:posOffset>457687</wp:posOffset>
          </wp:positionV>
          <wp:extent cx="1586363"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63" cy="639205"/>
                  </a:xfrm>
                  <a:prstGeom prst="rect">
                    <a:avLst/>
                  </a:prstGeom>
                </pic:spPr>
              </pic:pic>
            </a:graphicData>
          </a:graphic>
        </wp:anchor>
      </w:drawing>
    </w:r>
    <w:r>
      <w:rPr>
        <w:noProof/>
        <w:sz w:val="20"/>
      </w:rPr>
      <w:drawing>
        <wp:anchor distT="0" distB="0" distL="0" distR="0" simplePos="0" relativeHeight="251653120" behindDoc="1" locked="0" layoutInCell="1" allowOverlap="1" wp14:anchorId="7633E68D" wp14:editId="4020AD54">
          <wp:simplePos x="0" y="0"/>
          <wp:positionH relativeFrom="page">
            <wp:posOffset>6354537</wp:posOffset>
          </wp:positionH>
          <wp:positionV relativeFrom="page">
            <wp:posOffset>462445</wp:posOffset>
          </wp:positionV>
          <wp:extent cx="291686"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86" cy="308816"/>
                  </a:xfrm>
                  <a:prstGeom prst="rect">
                    <a:avLst/>
                  </a:prstGeom>
                </pic:spPr>
              </pic:pic>
            </a:graphicData>
          </a:graphic>
        </wp:anchor>
      </w:drawing>
    </w:r>
    <w:r>
      <w:rPr>
        <w:noProof/>
        <w:sz w:val="20"/>
      </w:rPr>
      <w:drawing>
        <wp:anchor distT="0" distB="0" distL="0" distR="0" simplePos="0" relativeHeight="251657216" behindDoc="1" locked="0" layoutInCell="1" allowOverlap="1" wp14:anchorId="40A63DF7" wp14:editId="44A40D63">
          <wp:simplePos x="0" y="0"/>
          <wp:positionH relativeFrom="page">
            <wp:posOffset>5792744</wp:posOffset>
          </wp:positionH>
          <wp:positionV relativeFrom="page">
            <wp:posOffset>463078</wp:posOffset>
          </wp:positionV>
          <wp:extent cx="292647"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47" cy="292314"/>
                  </a:xfrm>
                  <a:prstGeom prst="rect">
                    <a:avLst/>
                  </a:prstGeom>
                </pic:spPr>
              </pic:pic>
            </a:graphicData>
          </a:graphic>
        </wp:anchor>
      </w:drawing>
    </w:r>
    <w:r>
      <w:rPr>
        <w:noProof/>
        <w:sz w:val="20"/>
      </w:rPr>
      <w:drawing>
        <wp:anchor distT="0" distB="0" distL="0" distR="0" simplePos="0" relativeHeight="251659264" behindDoc="1" locked="0" layoutInCell="1" allowOverlap="1" wp14:anchorId="64A274F1" wp14:editId="476D238F">
          <wp:simplePos x="0" y="0"/>
          <wp:positionH relativeFrom="page">
            <wp:posOffset>914651</wp:posOffset>
          </wp:positionH>
          <wp:positionV relativeFrom="page">
            <wp:posOffset>485300</wp:posOffset>
          </wp:positionV>
          <wp:extent cx="426260"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0" cy="225332"/>
                  </a:xfrm>
                  <a:prstGeom prst="rect">
                    <a:avLst/>
                  </a:prstGeom>
                </pic:spPr>
              </pic:pic>
            </a:graphicData>
          </a:graphic>
        </wp:anchor>
      </w:drawing>
    </w:r>
    <w:r>
      <w:rPr>
        <w:noProof/>
        <w:sz w:val="20"/>
      </w:rPr>
      <w:drawing>
        <wp:anchor distT="0" distB="0" distL="0" distR="0" simplePos="0" relativeHeight="251662336" behindDoc="1" locked="0" layoutInCell="1" allowOverlap="1" wp14:anchorId="40F9EEE7" wp14:editId="4F4EF879">
          <wp:simplePos x="0" y="0"/>
          <wp:positionH relativeFrom="page">
            <wp:posOffset>3247522</wp:posOffset>
          </wp:positionH>
          <wp:positionV relativeFrom="page">
            <wp:posOffset>771579</wp:posOffset>
          </wp:positionV>
          <wp:extent cx="425955"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55"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7641"/>
    <w:multiLevelType w:val="hybridMultilevel"/>
    <w:tmpl w:val="C0B09E02"/>
    <w:lvl w:ilvl="0" w:tplc="18B64104">
      <w:numFmt w:val="bullet"/>
      <w:lvlText w:val=""/>
      <w:lvlJc w:val="left"/>
      <w:pPr>
        <w:ind w:left="730" w:hanging="188"/>
      </w:pPr>
      <w:rPr>
        <w:rFonts w:ascii="Symbol" w:eastAsia="Symbol" w:hAnsi="Symbol" w:cs="Symbol" w:hint="default"/>
        <w:b w:val="0"/>
        <w:bCs w:val="0"/>
        <w:i w:val="0"/>
        <w:iCs w:val="0"/>
        <w:color w:val="1F4E79"/>
        <w:spacing w:val="0"/>
        <w:w w:val="100"/>
        <w:sz w:val="22"/>
        <w:szCs w:val="22"/>
        <w:lang w:val="ro-RO" w:eastAsia="en-US" w:bidi="ar-SA"/>
      </w:rPr>
    </w:lvl>
    <w:lvl w:ilvl="1" w:tplc="ABD0E148">
      <w:numFmt w:val="bullet"/>
      <w:lvlText w:val="•"/>
      <w:lvlJc w:val="left"/>
      <w:pPr>
        <w:ind w:left="1412" w:hanging="188"/>
      </w:pPr>
      <w:rPr>
        <w:rFonts w:hint="default"/>
        <w:lang w:val="ro-RO" w:eastAsia="en-US" w:bidi="ar-SA"/>
      </w:rPr>
    </w:lvl>
    <w:lvl w:ilvl="2" w:tplc="04A0D40A">
      <w:numFmt w:val="bullet"/>
      <w:lvlText w:val="•"/>
      <w:lvlJc w:val="left"/>
      <w:pPr>
        <w:ind w:left="2084" w:hanging="188"/>
      </w:pPr>
      <w:rPr>
        <w:rFonts w:hint="default"/>
        <w:lang w:val="ro-RO" w:eastAsia="en-US" w:bidi="ar-SA"/>
      </w:rPr>
    </w:lvl>
    <w:lvl w:ilvl="3" w:tplc="157482C0">
      <w:numFmt w:val="bullet"/>
      <w:lvlText w:val="•"/>
      <w:lvlJc w:val="left"/>
      <w:pPr>
        <w:ind w:left="2756" w:hanging="188"/>
      </w:pPr>
      <w:rPr>
        <w:rFonts w:hint="default"/>
        <w:lang w:val="ro-RO" w:eastAsia="en-US" w:bidi="ar-SA"/>
      </w:rPr>
    </w:lvl>
    <w:lvl w:ilvl="4" w:tplc="81BA3706">
      <w:numFmt w:val="bullet"/>
      <w:lvlText w:val="•"/>
      <w:lvlJc w:val="left"/>
      <w:pPr>
        <w:ind w:left="3429" w:hanging="188"/>
      </w:pPr>
      <w:rPr>
        <w:rFonts w:hint="default"/>
        <w:lang w:val="ro-RO" w:eastAsia="en-US" w:bidi="ar-SA"/>
      </w:rPr>
    </w:lvl>
    <w:lvl w:ilvl="5" w:tplc="7400C6F6">
      <w:numFmt w:val="bullet"/>
      <w:lvlText w:val="•"/>
      <w:lvlJc w:val="left"/>
      <w:pPr>
        <w:ind w:left="4101" w:hanging="188"/>
      </w:pPr>
      <w:rPr>
        <w:rFonts w:hint="default"/>
        <w:lang w:val="ro-RO" w:eastAsia="en-US" w:bidi="ar-SA"/>
      </w:rPr>
    </w:lvl>
    <w:lvl w:ilvl="6" w:tplc="3EF6C668">
      <w:numFmt w:val="bullet"/>
      <w:lvlText w:val="•"/>
      <w:lvlJc w:val="left"/>
      <w:pPr>
        <w:ind w:left="4773" w:hanging="188"/>
      </w:pPr>
      <w:rPr>
        <w:rFonts w:hint="default"/>
        <w:lang w:val="ro-RO" w:eastAsia="en-US" w:bidi="ar-SA"/>
      </w:rPr>
    </w:lvl>
    <w:lvl w:ilvl="7" w:tplc="F6B2AF98">
      <w:numFmt w:val="bullet"/>
      <w:lvlText w:val="•"/>
      <w:lvlJc w:val="left"/>
      <w:pPr>
        <w:ind w:left="5446" w:hanging="188"/>
      </w:pPr>
      <w:rPr>
        <w:rFonts w:hint="default"/>
        <w:lang w:val="ro-RO" w:eastAsia="en-US" w:bidi="ar-SA"/>
      </w:rPr>
    </w:lvl>
    <w:lvl w:ilvl="8" w:tplc="EE12CAC0">
      <w:numFmt w:val="bullet"/>
      <w:lvlText w:val="•"/>
      <w:lvlJc w:val="left"/>
      <w:pPr>
        <w:ind w:left="6118" w:hanging="188"/>
      </w:pPr>
      <w:rPr>
        <w:rFonts w:hint="default"/>
        <w:lang w:val="ro-RO" w:eastAsia="en-US" w:bidi="ar-SA"/>
      </w:rPr>
    </w:lvl>
  </w:abstractNum>
  <w:abstractNum w:abstractNumId="1" w15:restartNumberingAfterBreak="0">
    <w:nsid w:val="4E607327"/>
    <w:multiLevelType w:val="hybridMultilevel"/>
    <w:tmpl w:val="EF9E0216"/>
    <w:lvl w:ilvl="0" w:tplc="63EE3490">
      <w:numFmt w:val="bullet"/>
      <w:lvlText w:val=""/>
      <w:lvlJc w:val="left"/>
      <w:pPr>
        <w:ind w:left="828" w:hanging="360"/>
      </w:pPr>
      <w:rPr>
        <w:rFonts w:ascii="Symbol" w:eastAsia="Symbol" w:hAnsi="Symbol" w:cs="Symbol" w:hint="default"/>
        <w:b w:val="0"/>
        <w:bCs w:val="0"/>
        <w:i w:val="0"/>
        <w:iCs w:val="0"/>
        <w:color w:val="1F4E79"/>
        <w:spacing w:val="0"/>
        <w:w w:val="99"/>
        <w:sz w:val="20"/>
        <w:szCs w:val="20"/>
        <w:lang w:val="ro-RO" w:eastAsia="en-US" w:bidi="ar-SA"/>
      </w:rPr>
    </w:lvl>
    <w:lvl w:ilvl="1" w:tplc="E1DA2E52">
      <w:numFmt w:val="bullet"/>
      <w:lvlText w:val="•"/>
      <w:lvlJc w:val="left"/>
      <w:pPr>
        <w:ind w:left="1484" w:hanging="360"/>
      </w:pPr>
      <w:rPr>
        <w:rFonts w:hint="default"/>
        <w:lang w:val="ro-RO" w:eastAsia="en-US" w:bidi="ar-SA"/>
      </w:rPr>
    </w:lvl>
    <w:lvl w:ilvl="2" w:tplc="5AE438DC">
      <w:numFmt w:val="bullet"/>
      <w:lvlText w:val="•"/>
      <w:lvlJc w:val="left"/>
      <w:pPr>
        <w:ind w:left="2148" w:hanging="360"/>
      </w:pPr>
      <w:rPr>
        <w:rFonts w:hint="default"/>
        <w:lang w:val="ro-RO" w:eastAsia="en-US" w:bidi="ar-SA"/>
      </w:rPr>
    </w:lvl>
    <w:lvl w:ilvl="3" w:tplc="E1C0163A">
      <w:numFmt w:val="bullet"/>
      <w:lvlText w:val="•"/>
      <w:lvlJc w:val="left"/>
      <w:pPr>
        <w:ind w:left="2812" w:hanging="360"/>
      </w:pPr>
      <w:rPr>
        <w:rFonts w:hint="default"/>
        <w:lang w:val="ro-RO" w:eastAsia="en-US" w:bidi="ar-SA"/>
      </w:rPr>
    </w:lvl>
    <w:lvl w:ilvl="4" w:tplc="ECF059E2">
      <w:numFmt w:val="bullet"/>
      <w:lvlText w:val="•"/>
      <w:lvlJc w:val="left"/>
      <w:pPr>
        <w:ind w:left="3477" w:hanging="360"/>
      </w:pPr>
      <w:rPr>
        <w:rFonts w:hint="default"/>
        <w:lang w:val="ro-RO" w:eastAsia="en-US" w:bidi="ar-SA"/>
      </w:rPr>
    </w:lvl>
    <w:lvl w:ilvl="5" w:tplc="8B002314">
      <w:numFmt w:val="bullet"/>
      <w:lvlText w:val="•"/>
      <w:lvlJc w:val="left"/>
      <w:pPr>
        <w:ind w:left="4141" w:hanging="360"/>
      </w:pPr>
      <w:rPr>
        <w:rFonts w:hint="default"/>
        <w:lang w:val="ro-RO" w:eastAsia="en-US" w:bidi="ar-SA"/>
      </w:rPr>
    </w:lvl>
    <w:lvl w:ilvl="6" w:tplc="37C88638">
      <w:numFmt w:val="bullet"/>
      <w:lvlText w:val="•"/>
      <w:lvlJc w:val="left"/>
      <w:pPr>
        <w:ind w:left="4805" w:hanging="360"/>
      </w:pPr>
      <w:rPr>
        <w:rFonts w:hint="default"/>
        <w:lang w:val="ro-RO" w:eastAsia="en-US" w:bidi="ar-SA"/>
      </w:rPr>
    </w:lvl>
    <w:lvl w:ilvl="7" w:tplc="81FC2658">
      <w:numFmt w:val="bullet"/>
      <w:lvlText w:val="•"/>
      <w:lvlJc w:val="left"/>
      <w:pPr>
        <w:ind w:left="5470" w:hanging="360"/>
      </w:pPr>
      <w:rPr>
        <w:rFonts w:hint="default"/>
        <w:lang w:val="ro-RO" w:eastAsia="en-US" w:bidi="ar-SA"/>
      </w:rPr>
    </w:lvl>
    <w:lvl w:ilvl="8" w:tplc="766452FE">
      <w:numFmt w:val="bullet"/>
      <w:lvlText w:val="•"/>
      <w:lvlJc w:val="left"/>
      <w:pPr>
        <w:ind w:left="6134" w:hanging="360"/>
      </w:pPr>
      <w:rPr>
        <w:rFonts w:hint="default"/>
        <w:lang w:val="ro-RO" w:eastAsia="en-US" w:bidi="ar-SA"/>
      </w:rPr>
    </w:lvl>
  </w:abstractNum>
  <w:abstractNum w:abstractNumId="2" w15:restartNumberingAfterBreak="0">
    <w:nsid w:val="63A33E66"/>
    <w:multiLevelType w:val="hybridMultilevel"/>
    <w:tmpl w:val="0728FD6C"/>
    <w:lvl w:ilvl="0" w:tplc="9B9C60B6">
      <w:numFmt w:val="bullet"/>
      <w:lvlText w:val=""/>
      <w:lvlJc w:val="left"/>
      <w:pPr>
        <w:ind w:left="727" w:hanging="188"/>
      </w:pPr>
      <w:rPr>
        <w:rFonts w:ascii="Symbol" w:eastAsia="Symbol" w:hAnsi="Symbol" w:cs="Symbol" w:hint="default"/>
        <w:b w:val="0"/>
        <w:bCs w:val="0"/>
        <w:i w:val="0"/>
        <w:iCs w:val="0"/>
        <w:color w:val="1F4E79"/>
        <w:spacing w:val="0"/>
        <w:w w:val="100"/>
        <w:sz w:val="22"/>
        <w:szCs w:val="22"/>
        <w:lang w:val="ro-RO" w:eastAsia="en-US" w:bidi="ar-SA"/>
      </w:rPr>
    </w:lvl>
    <w:lvl w:ilvl="1" w:tplc="97E49C72">
      <w:numFmt w:val="bullet"/>
      <w:lvlText w:val="•"/>
      <w:lvlJc w:val="left"/>
      <w:pPr>
        <w:ind w:left="1394" w:hanging="188"/>
      </w:pPr>
      <w:rPr>
        <w:rFonts w:hint="default"/>
        <w:lang w:val="ro-RO" w:eastAsia="en-US" w:bidi="ar-SA"/>
      </w:rPr>
    </w:lvl>
    <w:lvl w:ilvl="2" w:tplc="50D8D6FC">
      <w:numFmt w:val="bullet"/>
      <w:lvlText w:val="•"/>
      <w:lvlJc w:val="left"/>
      <w:pPr>
        <w:ind w:left="2068" w:hanging="188"/>
      </w:pPr>
      <w:rPr>
        <w:rFonts w:hint="default"/>
        <w:lang w:val="ro-RO" w:eastAsia="en-US" w:bidi="ar-SA"/>
      </w:rPr>
    </w:lvl>
    <w:lvl w:ilvl="3" w:tplc="09FC7180">
      <w:numFmt w:val="bullet"/>
      <w:lvlText w:val="•"/>
      <w:lvlJc w:val="left"/>
      <w:pPr>
        <w:ind w:left="2742" w:hanging="188"/>
      </w:pPr>
      <w:rPr>
        <w:rFonts w:hint="default"/>
        <w:lang w:val="ro-RO" w:eastAsia="en-US" w:bidi="ar-SA"/>
      </w:rPr>
    </w:lvl>
    <w:lvl w:ilvl="4" w:tplc="9E084A80">
      <w:numFmt w:val="bullet"/>
      <w:lvlText w:val="•"/>
      <w:lvlJc w:val="left"/>
      <w:pPr>
        <w:ind w:left="3417" w:hanging="188"/>
      </w:pPr>
      <w:rPr>
        <w:rFonts w:hint="default"/>
        <w:lang w:val="ro-RO" w:eastAsia="en-US" w:bidi="ar-SA"/>
      </w:rPr>
    </w:lvl>
    <w:lvl w:ilvl="5" w:tplc="A48873C2">
      <w:numFmt w:val="bullet"/>
      <w:lvlText w:val="•"/>
      <w:lvlJc w:val="left"/>
      <w:pPr>
        <w:ind w:left="4091" w:hanging="188"/>
      </w:pPr>
      <w:rPr>
        <w:rFonts w:hint="default"/>
        <w:lang w:val="ro-RO" w:eastAsia="en-US" w:bidi="ar-SA"/>
      </w:rPr>
    </w:lvl>
    <w:lvl w:ilvl="6" w:tplc="6D3CF35A">
      <w:numFmt w:val="bullet"/>
      <w:lvlText w:val="•"/>
      <w:lvlJc w:val="left"/>
      <w:pPr>
        <w:ind w:left="4765" w:hanging="188"/>
      </w:pPr>
      <w:rPr>
        <w:rFonts w:hint="default"/>
        <w:lang w:val="ro-RO" w:eastAsia="en-US" w:bidi="ar-SA"/>
      </w:rPr>
    </w:lvl>
    <w:lvl w:ilvl="7" w:tplc="51523D0E">
      <w:numFmt w:val="bullet"/>
      <w:lvlText w:val="•"/>
      <w:lvlJc w:val="left"/>
      <w:pPr>
        <w:ind w:left="5440" w:hanging="188"/>
      </w:pPr>
      <w:rPr>
        <w:rFonts w:hint="default"/>
        <w:lang w:val="ro-RO" w:eastAsia="en-US" w:bidi="ar-SA"/>
      </w:rPr>
    </w:lvl>
    <w:lvl w:ilvl="8" w:tplc="BA1422DC">
      <w:numFmt w:val="bullet"/>
      <w:lvlText w:val="•"/>
      <w:lvlJc w:val="left"/>
      <w:pPr>
        <w:ind w:left="6114" w:hanging="188"/>
      </w:pPr>
      <w:rPr>
        <w:rFonts w:hint="default"/>
        <w:lang w:val="ro-RO" w:eastAsia="en-US" w:bidi="ar-SA"/>
      </w:rPr>
    </w:lvl>
  </w:abstractNum>
  <w:num w:numId="1" w16cid:durableId="1513303165">
    <w:abstractNumId w:val="1"/>
  </w:num>
  <w:num w:numId="2" w16cid:durableId="678967907">
    <w:abstractNumId w:val="2"/>
  </w:num>
  <w:num w:numId="3" w16cid:durableId="183599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3098"/>
    <w:rsid w:val="00072289"/>
    <w:rsid w:val="00153098"/>
    <w:rsid w:val="001F2D53"/>
    <w:rsid w:val="004133A8"/>
    <w:rsid w:val="004C0FD3"/>
    <w:rsid w:val="00591ED1"/>
    <w:rsid w:val="006B3301"/>
    <w:rsid w:val="006F4AED"/>
    <w:rsid w:val="00852DBA"/>
    <w:rsid w:val="00870F87"/>
    <w:rsid w:val="009A112C"/>
    <w:rsid w:val="00B820CE"/>
    <w:rsid w:val="00CD4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2311"/>
  <w15:docId w15:val="{9FBF5534-A66D-4164-BC35-97E292DD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0F87"/>
    <w:rPr>
      <w:color w:val="0000FF" w:themeColor="hyperlink"/>
      <w:u w:val="single"/>
    </w:rPr>
  </w:style>
  <w:style w:type="character" w:styleId="UnresolvedMention">
    <w:name w:val="Unresolved Mention"/>
    <w:basedOn w:val="DefaultParagraphFont"/>
    <w:uiPriority w:val="99"/>
    <w:semiHidden/>
    <w:unhideWhenUsed/>
    <w:rsid w:val="0087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Camerzan Orsolya</cp:lastModifiedBy>
  <cp:revision>5</cp:revision>
  <dcterms:created xsi:type="dcterms:W3CDTF">2026-03-12T14:12:00Z</dcterms:created>
  <dcterms:modified xsi:type="dcterms:W3CDTF">2026-05-26T10:52:00Z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2013</vt:lpwstr>
  </property>
  <property fmtid="{D5CDD505-2E9C-101B-9397-08002B2CF9AE}" pid="4" name="LastSaved">
    <vt:filetime>2026-03-12T00:00:00Z</vt:filetime>
  </property>
  <property fmtid="{D5CDD505-2E9C-101B-9397-08002B2CF9AE}" pid="5" name="Producer">
    <vt:lpwstr>Microsoft® Word 2013</vt:lpwstr>
  </property>
  <property fmtid="{D5CDD505-2E9C-101B-9397-08002B2CF9AE}" pid="6" name="GrammarlyDocumentId">
    <vt:lpwstr>ec783118-fc7c-4582-8fef-fe9563d0071c</vt:lpwstr>
  </property>
</Properties>
</file>