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3EF221A3" w:rsidR="00DF4008" w:rsidRPr="00945828" w:rsidRDefault="00362B22" w:rsidP="00D47A26">
            <w:pPr>
              <w:spacing w:before="60" w:after="120" w:line="276" w:lineRule="auto"/>
              <w:jc w:val="both"/>
              <w:rPr>
                <w:lang w:val="en-GB"/>
              </w:rPr>
            </w:pPr>
            <w:r>
              <w:rPr>
                <w:rFonts w:cs="Open Sans"/>
                <w:b/>
                <w:color w:val="FFFFFF"/>
                <w:szCs w:val="20"/>
                <w:lang w:val="ro-RO" w:eastAsia="en-GB"/>
              </w:rPr>
              <w:t>Call</w:t>
            </w:r>
            <w:r w:rsidRPr="0044551E">
              <w:rPr>
                <w:rFonts w:cs="Open Sans"/>
                <w:b/>
                <w:color w:val="FFFFFF"/>
                <w:szCs w:val="20"/>
                <w:lang w:val="ro-RO" w:eastAsia="en-GB"/>
              </w:rPr>
              <w:t xml:space="preserve">: </w:t>
            </w:r>
            <w:r w:rsidRPr="00025629">
              <w:rPr>
                <w:rFonts w:cs="Open Sans"/>
                <w:b/>
                <w:bCs/>
                <w:color w:val="FFFFFF"/>
                <w:szCs w:val="20"/>
                <w:lang w:eastAsia="en-GB"/>
              </w:rPr>
              <w:t>1st Open Call for Proposals</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09D09229" w:rsidR="00DF4008" w:rsidRPr="00362B22" w:rsidRDefault="00EC3BC1" w:rsidP="00D47A26">
            <w:pPr>
              <w:spacing w:after="120" w:line="276" w:lineRule="auto"/>
              <w:jc w:val="both"/>
              <w:rPr>
                <w:rFonts w:cs="Calibri"/>
                <w:b/>
                <w:color w:val="1F3864" w:themeColor="accent5" w:themeShade="80"/>
                <w:szCs w:val="20"/>
                <w:lang w:val="en-GB" w:eastAsia="en-GB"/>
              </w:rPr>
            </w:pPr>
            <w:r w:rsidRPr="00EC3BC1">
              <w:rPr>
                <w:rFonts w:cs="Calibri"/>
                <w:bCs/>
                <w:color w:val="1F3864" w:themeColor="accent5" w:themeShade="80"/>
                <w:szCs w:val="20"/>
                <w:lang w:eastAsia="en-GB"/>
              </w:rPr>
              <w:t xml:space="preserve"> </w:t>
            </w:r>
            <w:proofErr w:type="spellStart"/>
            <w:r w:rsidR="00733022" w:rsidRPr="00733022">
              <w:rPr>
                <w:rFonts w:cs="Calibri"/>
                <w:b/>
                <w:color w:val="1F3864" w:themeColor="accent5" w:themeShade="80"/>
                <w:szCs w:val="20"/>
                <w:lang w:eastAsia="en-GB"/>
              </w:rPr>
              <w:t>Banaticum</w:t>
            </w:r>
            <w:proofErr w:type="spellEnd"/>
            <w:r w:rsidR="00733022">
              <w:rPr>
                <w:rFonts w:cs="Calibri"/>
                <w:b/>
                <w:color w:val="1F3864" w:themeColor="accent5" w:themeShade="80"/>
                <w:szCs w:val="20"/>
                <w:lang w:eastAsia="en-GB"/>
              </w:rPr>
              <w:t xml:space="preserve"> </w:t>
            </w:r>
            <w:r w:rsidR="00362B22" w:rsidRPr="00362B22">
              <w:rPr>
                <w:rFonts w:cs="Calibri"/>
                <w:b/>
                <w:color w:val="1F3864" w:themeColor="accent5" w:themeShade="80"/>
                <w:szCs w:val="20"/>
                <w:lang w:eastAsia="en-GB"/>
              </w:rPr>
              <w:t>- ROHU002</w:t>
            </w:r>
            <w:r w:rsidR="00042C94">
              <w:rPr>
                <w:rFonts w:cs="Calibri"/>
                <w:b/>
                <w:color w:val="1F3864" w:themeColor="accent5" w:themeShade="80"/>
                <w:szCs w:val="20"/>
                <w:lang w:eastAsia="en-GB"/>
              </w:rPr>
              <w:t>79</w:t>
            </w: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674C780D" w:rsidR="00DF4008" w:rsidRPr="00362B22" w:rsidRDefault="00362B22"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b/>
                <w:bCs/>
                <w:color w:val="1F3864" w:themeColor="accent5" w:themeShade="80"/>
                <w:szCs w:val="20"/>
                <w:lang w:val="en-GB"/>
              </w:rPr>
              <w:t>“</w:t>
            </w:r>
            <w:r w:rsidR="00042C94" w:rsidRPr="00042C94">
              <w:rPr>
                <w:b/>
                <w:bCs/>
                <w:color w:val="1F3864" w:themeColor="accent5" w:themeShade="80"/>
                <w:szCs w:val="20"/>
                <w:lang w:val="en-GB"/>
              </w:rPr>
              <w:t xml:space="preserve">Digitalisation the cultural traditions of the </w:t>
            </w:r>
            <w:proofErr w:type="spellStart"/>
            <w:r w:rsidR="00042C94" w:rsidRPr="00042C94">
              <w:rPr>
                <w:b/>
                <w:bCs/>
                <w:color w:val="1F3864" w:themeColor="accent5" w:themeShade="80"/>
                <w:szCs w:val="20"/>
                <w:lang w:val="en-GB"/>
              </w:rPr>
              <w:t>Csongrád</w:t>
            </w:r>
            <w:proofErr w:type="spellEnd"/>
            <w:r w:rsidR="00042C94" w:rsidRPr="00042C94">
              <w:rPr>
                <w:b/>
                <w:bCs/>
                <w:color w:val="1F3864" w:themeColor="accent5" w:themeShade="80"/>
                <w:szCs w:val="20"/>
                <w:lang w:val="en-GB"/>
              </w:rPr>
              <w:t>-Csanád and Banat region - securing the easy access for inhabitants</w:t>
            </w:r>
            <w:r>
              <w:rPr>
                <w:b/>
                <w:bCs/>
                <w:color w:val="1F3864" w:themeColor="accent5" w:themeShade="80"/>
                <w:szCs w:val="20"/>
                <w:lang w:val="en-GB"/>
              </w:rPr>
              <w:t>”</w:t>
            </w:r>
          </w:p>
        </w:tc>
      </w:tr>
      <w:tr w:rsidR="00362B22"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362B22" w:rsidRPr="00945828" w:rsidRDefault="00362B22" w:rsidP="00362B22">
            <w:pPr>
              <w:spacing w:after="120"/>
              <w:jc w:val="center"/>
              <w:rPr>
                <w:b/>
                <w:color w:val="1F3864" w:themeColor="accent5" w:themeShade="80"/>
                <w:sz w:val="22"/>
                <w:lang w:val="en-GB"/>
              </w:rPr>
            </w:pPr>
            <w:r w:rsidRPr="00945828">
              <w:rPr>
                <w:b/>
                <w:color w:val="1F3864" w:themeColor="accent5" w:themeShade="80"/>
                <w:sz w:val="22"/>
                <w:lang w:val="en-GB"/>
              </w:rPr>
              <w:t>Priority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3579CD23" w:rsidR="00362B22" w:rsidRPr="00D47A26" w:rsidRDefault="00362B22" w:rsidP="00362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53C3E">
              <w:rPr>
                <w:rFonts w:cs="Open Sans"/>
                <w:color w:val="1F3864" w:themeColor="accent5" w:themeShade="80"/>
                <w:szCs w:val="20"/>
                <w:lang w:val="it-CH"/>
              </w:rPr>
              <w:t xml:space="preserve">PRIORITY </w:t>
            </w:r>
            <w:r>
              <w:rPr>
                <w:rFonts w:cs="Open Sans"/>
                <w:color w:val="1F3864" w:themeColor="accent5" w:themeShade="80"/>
                <w:szCs w:val="20"/>
                <w:lang w:val="it-CH"/>
              </w:rPr>
              <w:t xml:space="preserve">3 </w:t>
            </w:r>
            <w:r w:rsidRPr="0044551E">
              <w:rPr>
                <w:rFonts w:cs="Open Sans"/>
                <w:color w:val="1F3864" w:themeColor="accent5" w:themeShade="80"/>
                <w:szCs w:val="20"/>
                <w:lang w:val="ro-RO"/>
              </w:rPr>
              <w:t xml:space="preserve">-  </w:t>
            </w:r>
            <w:r>
              <w:rPr>
                <w:rFonts w:cs="Open Sans"/>
                <w:color w:val="1F3864" w:themeColor="accent5" w:themeShade="80"/>
                <w:szCs w:val="20"/>
                <w:lang w:val="ro-RO"/>
              </w:rPr>
              <w:t>A</w:t>
            </w:r>
            <w:r w:rsidRPr="00025629">
              <w:rPr>
                <w:rFonts w:cs="Open Sans"/>
                <w:color w:val="1F3864" w:themeColor="accent5" w:themeShade="80"/>
                <w:szCs w:val="20"/>
                <w:lang w:val="ro-RO"/>
              </w:rPr>
              <w:t xml:space="preserve"> more sustainable, community-based and effective cross-border cooperation</w:t>
            </w:r>
          </w:p>
        </w:tc>
      </w:tr>
      <w:tr w:rsidR="00362B22"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362B22" w:rsidRPr="00945828" w:rsidRDefault="00362B22" w:rsidP="00362B22">
            <w:pPr>
              <w:spacing w:after="120"/>
              <w:jc w:val="center"/>
              <w:rPr>
                <w:b/>
                <w:color w:val="1F3864" w:themeColor="accent5" w:themeShade="80"/>
                <w:sz w:val="22"/>
                <w:lang w:val="en-GB"/>
              </w:rPr>
            </w:pPr>
            <w:r w:rsidRPr="00945828">
              <w:rPr>
                <w:b/>
                <w:color w:val="1F3864" w:themeColor="accent5" w:themeShade="80"/>
                <w:sz w:val="22"/>
                <w:lang w:val="en-GB"/>
              </w:rPr>
              <w:t>Specific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10806DA2" w:rsidR="00362B22" w:rsidRPr="00D47A26" w:rsidRDefault="00362B22" w:rsidP="00362B22">
            <w:pPr>
              <w:spacing w:after="120" w:line="276" w:lineRule="auto"/>
              <w:jc w:val="both"/>
              <w:rPr>
                <w:color w:val="1F3864" w:themeColor="accent5" w:themeShade="80"/>
                <w:szCs w:val="20"/>
                <w:lang w:val="en-GB"/>
              </w:rPr>
            </w:pPr>
            <w:r w:rsidRPr="00553C3E">
              <w:rPr>
                <w:rFonts w:cs="Open Sans"/>
                <w:color w:val="1F3864" w:themeColor="accent5" w:themeShade="80"/>
                <w:szCs w:val="20"/>
                <w:lang w:val="ro-RO"/>
              </w:rPr>
              <w:t xml:space="preserve">Specific objective (SO) </w:t>
            </w:r>
            <w:r w:rsidRPr="00025629">
              <w:rPr>
                <w:rFonts w:cs="Open Sans"/>
                <w:color w:val="1F3864" w:themeColor="accent5" w:themeShade="80"/>
                <w:szCs w:val="20"/>
                <w:lang w:val="ro-RO"/>
              </w:rPr>
              <w:t xml:space="preserve">ISO6.3 - Building up mutual trust, in particular by encouraging people-to-people actions </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5827C6CC" w:rsidR="00DF4008" w:rsidRPr="00D47A26" w:rsidRDefault="00945828"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color w:val="1F3864" w:themeColor="accent5" w:themeShade="80"/>
                <w:szCs w:val="20"/>
                <w:lang w:val="en-GB"/>
              </w:rPr>
              <w:t>12</w:t>
            </w:r>
            <w:r w:rsidR="003620F5" w:rsidRPr="00D47A26">
              <w:rPr>
                <w:color w:val="1F3864" w:themeColor="accent5" w:themeShade="80"/>
                <w:szCs w:val="20"/>
                <w:lang w:val="en-GB"/>
              </w:rPr>
              <w:t xml:space="preserve"> </w:t>
            </w:r>
            <w:r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EC3BC1">
              <w:rPr>
                <w:color w:val="1F3864" w:themeColor="accent5" w:themeShade="80"/>
                <w:szCs w:val="20"/>
                <w:lang w:val="en-GB"/>
              </w:rPr>
              <w:t>20</w:t>
            </w:r>
            <w:r w:rsidR="003620F5" w:rsidRPr="00D47A26">
              <w:rPr>
                <w:color w:val="1F3864" w:themeColor="accent5" w:themeShade="80"/>
                <w:szCs w:val="20"/>
                <w:lang w:val="en-GB"/>
              </w:rPr>
              <w:t xml:space="preserve"> </w:t>
            </w:r>
            <w:r w:rsidR="00042C94">
              <w:rPr>
                <w:color w:val="1F3864" w:themeColor="accent5" w:themeShade="80"/>
                <w:szCs w:val="20"/>
                <w:lang w:val="en-GB"/>
              </w:rPr>
              <w:t>April</w:t>
            </w:r>
            <w:r w:rsidRPr="00D47A26">
              <w:rPr>
                <w:color w:val="1F3864" w:themeColor="accent5" w:themeShade="80"/>
                <w:szCs w:val="20"/>
                <w:lang w:val="en-GB"/>
              </w:rPr>
              <w:t xml:space="preserve"> </w:t>
            </w:r>
            <w:r w:rsidR="003620F5" w:rsidRPr="00D47A26">
              <w:rPr>
                <w:color w:val="1F3864" w:themeColor="accent5" w:themeShade="80"/>
                <w:szCs w:val="20"/>
                <w:lang w:val="en-GB"/>
              </w:rPr>
              <w:t>202</w:t>
            </w:r>
            <w:r w:rsidR="00042C94">
              <w:rPr>
                <w:color w:val="1F3864" w:themeColor="accent5" w:themeShade="80"/>
                <w:szCs w:val="20"/>
                <w:lang w:val="en-GB"/>
              </w:rPr>
              <w:t>6</w:t>
            </w:r>
            <w:r w:rsidR="003620F5" w:rsidRPr="00D47A26">
              <w:rPr>
                <w:color w:val="1F3864" w:themeColor="accent5" w:themeShade="80"/>
                <w:szCs w:val="20"/>
                <w:lang w:val="en-GB"/>
              </w:rPr>
              <w:t xml:space="preserve"> – </w:t>
            </w:r>
            <w:r w:rsidR="00EC3BC1">
              <w:rPr>
                <w:color w:val="1F3864" w:themeColor="accent5" w:themeShade="80"/>
                <w:szCs w:val="20"/>
                <w:lang w:val="en-GB"/>
              </w:rPr>
              <w:t>19</w:t>
            </w:r>
            <w:r w:rsidR="003620F5" w:rsidRPr="00D47A26">
              <w:rPr>
                <w:color w:val="1F3864" w:themeColor="accent5" w:themeShade="80"/>
                <w:szCs w:val="20"/>
                <w:lang w:val="en-GB"/>
              </w:rPr>
              <w:t xml:space="preserve"> </w:t>
            </w:r>
            <w:r w:rsidR="00042C94">
              <w:rPr>
                <w:color w:val="1F3864" w:themeColor="accent5" w:themeShade="80"/>
                <w:szCs w:val="20"/>
                <w:lang w:val="en-GB"/>
              </w:rPr>
              <w:t>April</w:t>
            </w:r>
            <w:r w:rsidRPr="00D47A26">
              <w:rPr>
                <w:color w:val="1F3864" w:themeColor="accent5" w:themeShade="80"/>
                <w:szCs w:val="20"/>
                <w:lang w:val="en-GB"/>
              </w:rPr>
              <w:t xml:space="preserve"> 202</w:t>
            </w:r>
            <w:r w:rsidR="00042C94">
              <w:rPr>
                <w:color w:val="1F3864" w:themeColor="accent5" w:themeShade="80"/>
                <w:szCs w:val="20"/>
                <w:lang w:val="en-GB"/>
              </w:rPr>
              <w:t>7</w:t>
            </w:r>
            <w:r w:rsidR="003620F5" w:rsidRPr="00D47A26">
              <w:rPr>
                <w:color w:val="1F3864" w:themeColor="accent5" w:themeShade="80"/>
                <w:szCs w:val="20"/>
                <w:lang w:val="en-GB"/>
              </w:rPr>
              <w:t>)</w:t>
            </w:r>
          </w:p>
        </w:tc>
      </w:tr>
      <w:tr w:rsidR="00DF4008" w:rsidRPr="00945828" w14:paraId="010F0453" w14:textId="77777777" w:rsidTr="00362B22">
        <w:trPr>
          <w:trHeight w:val="644"/>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3E8E00C4" w:rsidR="00F119CB" w:rsidRPr="00D47A26" w:rsidRDefault="00C64D9F" w:rsidP="00EC3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C64D9F">
              <w:rPr>
                <w:color w:val="1F3864" w:themeColor="accent5" w:themeShade="80"/>
                <w:szCs w:val="20"/>
                <w:lang w:val="en-GB"/>
              </w:rPr>
              <w:t xml:space="preserve">The project aims to develop and further enhance a cultural and local history portal for </w:t>
            </w:r>
            <w:proofErr w:type="spellStart"/>
            <w:r w:rsidRPr="00C64D9F">
              <w:rPr>
                <w:color w:val="1F3864" w:themeColor="accent5" w:themeShade="80"/>
                <w:szCs w:val="20"/>
                <w:lang w:val="en-GB"/>
              </w:rPr>
              <w:t>Csongrád</w:t>
            </w:r>
            <w:proofErr w:type="spellEnd"/>
            <w:r w:rsidRPr="00C64D9F">
              <w:rPr>
                <w:color w:val="1F3864" w:themeColor="accent5" w:themeShade="80"/>
                <w:szCs w:val="20"/>
                <w:lang w:val="en-GB"/>
              </w:rPr>
              <w:t>-Csanád County and the Romanian Banat by integrating existing digital resources and involving regional public and private collections to enrich the database for research, educational, and tourism purposes.</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7764" w14:textId="77777777" w:rsidR="00362B22"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color w:val="1F3864" w:themeColor="accent5" w:themeShade="80"/>
                <w:szCs w:val="20"/>
                <w:lang w:val="en-GB" w:eastAsia="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p>
          <w:p w14:paraId="6332623C" w14:textId="2A89DFA5" w:rsidR="00DF4008" w:rsidRPr="00D47A26" w:rsidRDefault="00EC3BC1"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C3BC1">
              <w:rPr>
                <w:rFonts w:cs="Calibri"/>
                <w:bCs/>
                <w:color w:val="1F3864" w:themeColor="accent5" w:themeShade="80"/>
                <w:szCs w:val="20"/>
                <w:lang w:val="en-GB" w:eastAsia="en-GB"/>
              </w:rPr>
              <w:t>Diaspora Foundation</w:t>
            </w:r>
            <w:r w:rsidR="003620F5" w:rsidRPr="00D47A26">
              <w:rPr>
                <w:rFonts w:cs="Calibri"/>
                <w:bCs/>
                <w:color w:val="1F3864" w:themeColor="accent5" w:themeShade="80"/>
                <w:szCs w:val="20"/>
                <w:lang w:val="en-GB" w:eastAsia="en-GB"/>
              </w:rPr>
              <w:t xml:space="preserve"> (</w:t>
            </w:r>
            <w:r w:rsidR="00B80A04" w:rsidRPr="00D47A26">
              <w:rPr>
                <w:rFonts w:cs="Calibri"/>
                <w:bCs/>
                <w:color w:val="1F3864" w:themeColor="accent5" w:themeShade="80"/>
                <w:szCs w:val="20"/>
                <w:lang w:val="en-GB" w:eastAsia="en-GB"/>
              </w:rPr>
              <w:t>Romania</w:t>
            </w:r>
            <w:r w:rsidR="003620F5" w:rsidRPr="00D47A26">
              <w:rPr>
                <w:rFonts w:cs="Calibri"/>
                <w:bCs/>
                <w:color w:val="1F3864" w:themeColor="accent5" w:themeShade="80"/>
                <w:szCs w:val="20"/>
                <w:lang w:val="en-GB" w:eastAsia="en-GB"/>
              </w:rPr>
              <w:t>)</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65D62680" w:rsidR="003620F5" w:rsidRPr="00D47A26" w:rsidRDefault="003620F5" w:rsidP="00B34538">
            <w:pPr>
              <w:spacing w:after="120" w:line="276" w:lineRule="auto"/>
              <w:jc w:val="both"/>
              <w:rPr>
                <w:color w:val="1F3864" w:themeColor="accent5" w:themeShade="80"/>
                <w:szCs w:val="20"/>
                <w:lang w:val="en-GB"/>
              </w:rPr>
            </w:pPr>
            <w:r w:rsidRPr="00D47A26">
              <w:rPr>
                <w:bCs/>
                <w:color w:val="1F3864" w:themeColor="accent5" w:themeShade="80"/>
                <w:szCs w:val="20"/>
                <w:lang w:val="en-GB"/>
              </w:rPr>
              <w:t>PP2:</w:t>
            </w:r>
            <w:r w:rsidRPr="00D47A26">
              <w:rPr>
                <w:b/>
                <w:color w:val="1F3864" w:themeColor="accent5" w:themeShade="80"/>
                <w:szCs w:val="20"/>
                <w:lang w:val="en-GB"/>
              </w:rPr>
              <w:t xml:space="preserve"> </w:t>
            </w:r>
            <w:r w:rsidR="00042C94" w:rsidRPr="00042C94">
              <w:rPr>
                <w:bCs/>
                <w:color w:val="1F3864" w:themeColor="accent5" w:themeShade="80"/>
                <w:szCs w:val="20"/>
                <w:lang w:val="en-GB"/>
              </w:rPr>
              <w:t xml:space="preserve">Szent Gellért </w:t>
            </w:r>
            <w:proofErr w:type="spellStart"/>
            <w:r w:rsidR="00042C94" w:rsidRPr="00042C94">
              <w:rPr>
                <w:bCs/>
                <w:color w:val="1F3864" w:themeColor="accent5" w:themeShade="80"/>
                <w:szCs w:val="20"/>
                <w:lang w:val="en-GB"/>
              </w:rPr>
              <w:t>Asocciation</w:t>
            </w:r>
            <w:proofErr w:type="spellEnd"/>
            <w:r w:rsidR="00042C94" w:rsidRPr="00042C94">
              <w:rPr>
                <w:bCs/>
                <w:color w:val="1F3864" w:themeColor="accent5" w:themeShade="80"/>
                <w:szCs w:val="20"/>
                <w:lang w:val="en-GB"/>
              </w:rPr>
              <w:t xml:space="preserve"> </w:t>
            </w:r>
            <w:r w:rsidR="00B80A04" w:rsidRPr="00D47A26">
              <w:rPr>
                <w:bCs/>
                <w:color w:val="1F3864" w:themeColor="accent5" w:themeShade="80"/>
                <w:szCs w:val="20"/>
                <w:lang w:val="en-GB"/>
              </w:rPr>
              <w:t>(Hungary)</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0B8D425C" w:rsidR="00DF4008" w:rsidRPr="00D47A26" w:rsidRDefault="00DF4008" w:rsidP="00362B22">
            <w:pPr>
              <w:spacing w:after="0" w:line="276" w:lineRule="auto"/>
              <w:jc w:val="both"/>
              <w:rPr>
                <w:rFonts w:cs="Calibri"/>
                <w:color w:val="1F3864" w:themeColor="accent5" w:themeShade="80"/>
                <w:szCs w:val="20"/>
                <w:lang w:val="en-GB" w:eastAsia="en-GB"/>
              </w:rPr>
            </w:pPr>
            <w:r w:rsidRPr="00D47A26">
              <w:rPr>
                <w:rFonts w:cs="Calibri"/>
                <w:color w:val="1F3864" w:themeColor="accent5" w:themeShade="80"/>
                <w:szCs w:val="20"/>
                <w:lang w:val="en-GB" w:eastAsia="en-GB"/>
              </w:rPr>
              <w:t xml:space="preserve">EUR </w:t>
            </w:r>
            <w:r w:rsidR="00042C94">
              <w:rPr>
                <w:rFonts w:cs="Calibri"/>
                <w:color w:val="1F3864" w:themeColor="accent5" w:themeShade="80"/>
                <w:szCs w:val="20"/>
                <w:lang w:val="en-GB" w:eastAsia="en-GB"/>
              </w:rPr>
              <w:t>180</w:t>
            </w:r>
            <w:r w:rsidR="00362B22">
              <w:rPr>
                <w:rFonts w:cs="Calibri"/>
                <w:color w:val="1F3864" w:themeColor="accent5" w:themeShade="80"/>
                <w:szCs w:val="20"/>
                <w:lang w:val="en-GB" w:eastAsia="en-GB"/>
              </w:rPr>
              <w:t>,</w:t>
            </w:r>
            <w:r w:rsidR="00042C94">
              <w:rPr>
                <w:rFonts w:cs="Calibri"/>
                <w:color w:val="1F3864" w:themeColor="accent5" w:themeShade="80"/>
                <w:szCs w:val="20"/>
                <w:lang w:val="en-GB" w:eastAsia="en-GB"/>
              </w:rPr>
              <w:t>180</w:t>
            </w:r>
            <w:r w:rsidR="00362B22">
              <w:rPr>
                <w:rFonts w:cs="Calibri"/>
                <w:color w:val="1F3864" w:themeColor="accent5" w:themeShade="80"/>
                <w:szCs w:val="20"/>
                <w:lang w:val="en-GB" w:eastAsia="en-GB"/>
              </w:rPr>
              <w:t>.</w:t>
            </w:r>
            <w:r w:rsidR="00042C94">
              <w:rPr>
                <w:rFonts w:cs="Calibri"/>
                <w:color w:val="1F3864" w:themeColor="accent5" w:themeShade="80"/>
                <w:szCs w:val="20"/>
                <w:lang w:val="en-GB" w:eastAsia="en-GB"/>
              </w:rPr>
              <w:t>0</w:t>
            </w:r>
            <w:r w:rsidR="00CB46CA" w:rsidRPr="00CB46CA">
              <w:rPr>
                <w:rFonts w:cs="Calibri"/>
                <w:color w:val="1F3864" w:themeColor="accent5" w:themeShade="80"/>
                <w:szCs w:val="20"/>
                <w:lang w:val="en-GB" w:eastAsia="en-GB"/>
              </w:rPr>
              <w:t>0</w:t>
            </w:r>
            <w:r w:rsidR="00B80A04" w:rsidRPr="00D47A26">
              <w:rPr>
                <w:rFonts w:cs="Calibri"/>
                <w:color w:val="1F3864" w:themeColor="accent5" w:themeShade="80"/>
                <w:szCs w:val="20"/>
                <w:lang w:val="en-GB" w:eastAsia="en-GB"/>
              </w:rPr>
              <w:t xml:space="preserve">, out of which </w:t>
            </w:r>
            <w:r w:rsidR="00B80A04" w:rsidRPr="00D47A26">
              <w:rPr>
                <w:rFonts w:eastAsia="Times New Roman"/>
                <w:color w:val="1F3864" w:themeColor="accent5" w:themeShade="80"/>
                <w:szCs w:val="20"/>
                <w:lang w:val="en-GB" w:bidi="en-US"/>
              </w:rPr>
              <w:t>ERDF</w:t>
            </w:r>
            <w:r w:rsidRPr="00D47A26">
              <w:rPr>
                <w:rFonts w:eastAsia="Times New Roman"/>
                <w:color w:val="1F3864" w:themeColor="accent5" w:themeShade="80"/>
                <w:szCs w:val="20"/>
                <w:lang w:val="en-GB" w:bidi="en-US"/>
              </w:rPr>
              <w:t xml:space="preserve"> </w:t>
            </w:r>
            <w:r w:rsidRPr="00D47A26">
              <w:rPr>
                <w:rFonts w:cs="Calibri"/>
                <w:color w:val="1F3864" w:themeColor="accent5" w:themeShade="80"/>
                <w:szCs w:val="20"/>
                <w:lang w:val="en-GB" w:eastAsia="en-GB"/>
              </w:rPr>
              <w:t xml:space="preserve">EUR </w:t>
            </w:r>
            <w:r w:rsidR="00042C94">
              <w:rPr>
                <w:rFonts w:cs="Calibri"/>
                <w:color w:val="1F3864" w:themeColor="accent5" w:themeShade="80"/>
                <w:szCs w:val="20"/>
                <w:lang w:val="en-GB" w:eastAsia="en-GB"/>
              </w:rPr>
              <w:t>144</w:t>
            </w:r>
            <w:r w:rsidR="00362B22">
              <w:rPr>
                <w:rFonts w:cs="Calibri"/>
                <w:color w:val="1F3864" w:themeColor="accent5" w:themeShade="80"/>
                <w:szCs w:val="20"/>
                <w:lang w:val="en-GB" w:eastAsia="en-GB"/>
              </w:rPr>
              <w:t>,</w:t>
            </w:r>
            <w:r w:rsidR="00042C94">
              <w:rPr>
                <w:rFonts w:cs="Calibri"/>
                <w:color w:val="1F3864" w:themeColor="accent5" w:themeShade="80"/>
                <w:szCs w:val="20"/>
                <w:lang w:val="en-GB" w:eastAsia="en-GB"/>
              </w:rPr>
              <w:t>144</w:t>
            </w:r>
            <w:r w:rsidR="00362B22">
              <w:rPr>
                <w:rFonts w:cs="Calibri"/>
                <w:color w:val="1F3864" w:themeColor="accent5" w:themeShade="80"/>
                <w:szCs w:val="20"/>
                <w:lang w:val="en-GB" w:eastAsia="en-GB"/>
              </w:rPr>
              <w:t>.</w:t>
            </w:r>
            <w:r w:rsidR="00042C94">
              <w:rPr>
                <w:rFonts w:cs="Calibri"/>
                <w:color w:val="1F3864" w:themeColor="accent5" w:themeShade="80"/>
                <w:szCs w:val="20"/>
                <w:lang w:val="en-GB" w:eastAsia="en-GB"/>
              </w:rPr>
              <w:t>00</w:t>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A2CC3" w14:textId="77777777" w:rsidR="00C64D9F" w:rsidRDefault="00362B22" w:rsidP="0010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color w:val="1F3864" w:themeColor="accent5" w:themeShade="80"/>
                <w:szCs w:val="20"/>
                <w:lang w:val="ro-RO"/>
              </w:rPr>
              <w:t>The project</w:t>
            </w:r>
            <w:r w:rsidRPr="0044551E">
              <w:rPr>
                <w:rFonts w:cs="Open Sans"/>
                <w:color w:val="1F3864" w:themeColor="accent5" w:themeShade="80"/>
                <w:szCs w:val="20"/>
                <w:lang w:val="ro-RO"/>
              </w:rPr>
              <w:t xml:space="preserve"> </w:t>
            </w:r>
            <w:r w:rsidRPr="0044551E">
              <w:rPr>
                <w:rFonts w:cs="Open Sans"/>
                <w:b/>
                <w:bCs/>
                <w:i/>
                <w:iCs/>
                <w:color w:val="1F3864" w:themeColor="accent5" w:themeShade="80"/>
                <w:szCs w:val="20"/>
                <w:lang w:val="ro-RO"/>
              </w:rPr>
              <w:t>„</w:t>
            </w:r>
            <w:r w:rsidR="00042C94" w:rsidRPr="00042C94">
              <w:rPr>
                <w:rFonts w:cs="Open Sans"/>
                <w:b/>
                <w:bCs/>
                <w:i/>
                <w:iCs/>
                <w:color w:val="1F3864" w:themeColor="accent5" w:themeShade="80"/>
                <w:szCs w:val="20"/>
                <w:lang w:val="ro-RO"/>
              </w:rPr>
              <w:t>Digitalisation the cultural traditions of the Csongrád-Csanád and Banat region - securing the easy access for inhabitants</w:t>
            </w:r>
            <w:r w:rsidRPr="0044551E">
              <w:rPr>
                <w:rFonts w:cs="Open Sans"/>
                <w:b/>
                <w:bCs/>
                <w:i/>
                <w:iCs/>
                <w:color w:val="1F3864" w:themeColor="accent5" w:themeShade="80"/>
                <w:szCs w:val="20"/>
                <w:lang w:val="ro-RO"/>
              </w:rPr>
              <w:t>” (ROHU00</w:t>
            </w:r>
            <w:r>
              <w:rPr>
                <w:rFonts w:cs="Open Sans"/>
                <w:b/>
                <w:bCs/>
                <w:i/>
                <w:iCs/>
                <w:color w:val="1F3864" w:themeColor="accent5" w:themeShade="80"/>
                <w:szCs w:val="20"/>
                <w:lang w:val="ro-RO"/>
              </w:rPr>
              <w:t>2</w:t>
            </w:r>
            <w:r w:rsidR="00042C94">
              <w:rPr>
                <w:rFonts w:cs="Open Sans"/>
                <w:b/>
                <w:bCs/>
                <w:i/>
                <w:iCs/>
                <w:color w:val="1F3864" w:themeColor="accent5" w:themeShade="80"/>
                <w:szCs w:val="20"/>
                <w:lang w:val="ro-RO"/>
              </w:rPr>
              <w:t>79</w:t>
            </w:r>
            <w:r w:rsidRPr="0044551E">
              <w:rPr>
                <w:rFonts w:cs="Open Sans"/>
                <w:b/>
                <w:bCs/>
                <w:i/>
                <w:iCs/>
                <w:color w:val="1F3864" w:themeColor="accent5" w:themeShade="80"/>
                <w:szCs w:val="20"/>
                <w:lang w:val="ro-RO"/>
              </w:rPr>
              <w:t xml:space="preserve"> – </w:t>
            </w:r>
            <w:r w:rsidR="00042C94" w:rsidRPr="00042C94">
              <w:rPr>
                <w:rFonts w:cs="Open Sans"/>
                <w:b/>
                <w:bCs/>
                <w:i/>
                <w:iCs/>
                <w:color w:val="1F3864" w:themeColor="accent5" w:themeShade="80"/>
                <w:szCs w:val="20"/>
                <w:lang w:val="ro-RO"/>
              </w:rPr>
              <w:t>Banaticum</w:t>
            </w:r>
            <w:r w:rsidRPr="0044551E">
              <w:rPr>
                <w:rFonts w:cs="Open Sans"/>
                <w:b/>
                <w:bCs/>
                <w:i/>
                <w:iCs/>
                <w:color w:val="1F3864" w:themeColor="accent5" w:themeShade="80"/>
                <w:szCs w:val="20"/>
                <w:lang w:val="ro-RO"/>
              </w:rPr>
              <w:t xml:space="preserve">) </w:t>
            </w:r>
            <w:r w:rsidR="00C64D9F" w:rsidRPr="00C64D9F">
              <w:rPr>
                <w:rFonts w:cs="Open Sans"/>
                <w:color w:val="1F3864" w:themeColor="accent5" w:themeShade="80"/>
                <w:szCs w:val="20"/>
                <w:lang w:val="ro-RO"/>
              </w:rPr>
              <w:t>aims to develop and further enhance a cultural and local history portal for Csongrád-Csanád County and the Romanian Banat by integrating existing digital resources and involving regional public and private collections to enrich the database for research, education, and tourism purposes.</w:t>
            </w:r>
          </w:p>
          <w:p w14:paraId="06881CB2" w14:textId="77777777" w:rsidR="00C64D9F" w:rsidRPr="00C64D9F" w:rsidRDefault="00C64D9F" w:rsidP="00C64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C64D9F">
              <w:rPr>
                <w:color w:val="1F3864" w:themeColor="accent5" w:themeShade="80"/>
                <w:szCs w:val="20"/>
                <w:lang w:val="en-GB"/>
              </w:rPr>
              <w:t xml:space="preserve">The objective is to establish an integrated digital database aligned with European and international standards by merging and upgrading the partners’ existing databases, and to develop a common web portal presenting the cultural heritage of the </w:t>
            </w:r>
            <w:proofErr w:type="spellStart"/>
            <w:r w:rsidRPr="00C64D9F">
              <w:rPr>
                <w:color w:val="1F3864" w:themeColor="accent5" w:themeShade="80"/>
                <w:szCs w:val="20"/>
                <w:lang w:val="en-GB"/>
              </w:rPr>
              <w:t>Csongrád</w:t>
            </w:r>
            <w:proofErr w:type="spellEnd"/>
            <w:r w:rsidRPr="00C64D9F">
              <w:rPr>
                <w:color w:val="1F3864" w:themeColor="accent5" w:themeShade="80"/>
                <w:szCs w:val="20"/>
                <w:lang w:val="en-GB"/>
              </w:rPr>
              <w:t>-Csanád and Banat region for research, cultural, and tourism purposes. This involves ensuring interoperability between databases, initiating new digitisation processes, and expanding the number of records.</w:t>
            </w:r>
          </w:p>
          <w:p w14:paraId="769F20B1" w14:textId="54605946" w:rsidR="00100D8E" w:rsidRPr="00D47A26" w:rsidRDefault="00C64D9F" w:rsidP="00C64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C64D9F">
              <w:rPr>
                <w:color w:val="1F3864" w:themeColor="accent5" w:themeShade="80"/>
                <w:szCs w:val="20"/>
                <w:lang w:val="en-GB"/>
              </w:rPr>
              <w:t xml:space="preserve">The target groups include both professionals and the general public, specifically local inhabitants and tourists. Throughout and after the project, the results and the developed portal will be promoted to ensure that digitised cultural heritage is accessible both online </w:t>
            </w:r>
            <w:r w:rsidRPr="00C64D9F">
              <w:rPr>
                <w:color w:val="1F3864" w:themeColor="accent5" w:themeShade="80"/>
                <w:szCs w:val="20"/>
                <w:lang w:val="en-GB"/>
              </w:rPr>
              <w:lastRenderedPageBreak/>
              <w:t>and offline, as well as through professional channels, underlining that traditions can only be preserved if they are widely shared and made accessible.</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C71D" w14:textId="77777777" w:rsidR="00F60AA8" w:rsidRDefault="00F60AA8" w:rsidP="00F60AA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D93997">
              <w:rPr>
                <w:rFonts w:cs="Open Sans"/>
                <w:color w:val="1F3864" w:themeColor="accent5" w:themeShade="80"/>
                <w:szCs w:val="20"/>
                <w:lang w:val="ro-RO"/>
              </w:rPr>
              <w:t>The main results of the project are:</w:t>
            </w:r>
          </w:p>
          <w:p w14:paraId="23994641" w14:textId="19BE8A4D" w:rsidR="006C464E" w:rsidRPr="006C464E" w:rsidRDefault="006C464E" w:rsidP="006C464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b/>
                <w:bCs/>
                <w:color w:val="1F3864" w:themeColor="accent5" w:themeShade="80"/>
                <w:szCs w:val="20"/>
                <w:lang w:val="ro-RO"/>
              </w:rPr>
              <w:t xml:space="preserve">1 </w:t>
            </w:r>
            <w:r w:rsidRPr="006C464E">
              <w:rPr>
                <w:rFonts w:cs="Open Sans"/>
                <w:b/>
                <w:bCs/>
                <w:color w:val="1F3864" w:themeColor="accent5" w:themeShade="80"/>
                <w:szCs w:val="20"/>
                <w:lang w:val="ro-RO"/>
              </w:rPr>
              <w:t xml:space="preserve">database </w:t>
            </w:r>
            <w:r w:rsidRPr="006C464E">
              <w:rPr>
                <w:rFonts w:cs="Open Sans"/>
                <w:color w:val="1F3864" w:themeColor="accent5" w:themeShade="80"/>
                <w:szCs w:val="20"/>
                <w:lang w:val="ro-RO"/>
              </w:rPr>
              <w:t xml:space="preserve">containing at least 200 records from both regions, to be included in the </w:t>
            </w:r>
            <w:r w:rsidR="00C64D9F" w:rsidRPr="00C64D9F">
              <w:rPr>
                <w:rFonts w:cs="Open Sans"/>
                <w:color w:val="1F3864" w:themeColor="accent5" w:themeShade="80"/>
                <w:szCs w:val="20"/>
                <w:lang w:val="ro-RO"/>
              </w:rPr>
              <w:t>digitization process</w:t>
            </w:r>
            <w:r w:rsidRPr="006C464E">
              <w:rPr>
                <w:rFonts w:cs="Open Sans"/>
                <w:color w:val="1F3864" w:themeColor="accent5" w:themeShade="80"/>
                <w:szCs w:val="20"/>
                <w:lang w:val="ro-RO"/>
              </w:rPr>
              <w:t>;</w:t>
            </w:r>
          </w:p>
          <w:p w14:paraId="7D927009" w14:textId="33BF7316" w:rsidR="00F60AA8" w:rsidRPr="006C464E" w:rsidRDefault="006C464E" w:rsidP="006C464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b/>
                <w:bCs/>
                <w:color w:val="1F3864" w:themeColor="accent5" w:themeShade="80"/>
                <w:szCs w:val="20"/>
                <w:lang w:val="ro-RO"/>
              </w:rPr>
              <w:t>1 new</w:t>
            </w:r>
            <w:r w:rsidR="00C64D9F">
              <w:rPr>
                <w:rFonts w:cs="Open Sans"/>
                <w:b/>
                <w:bCs/>
                <w:color w:val="1F3864" w:themeColor="accent5" w:themeShade="80"/>
                <w:szCs w:val="20"/>
                <w:lang w:val="ro-RO"/>
              </w:rPr>
              <w:t>ly</w:t>
            </w:r>
            <w:r>
              <w:rPr>
                <w:rFonts w:cs="Open Sans"/>
                <w:b/>
                <w:bCs/>
                <w:color w:val="1F3864" w:themeColor="accent5" w:themeShade="80"/>
                <w:szCs w:val="20"/>
                <w:lang w:val="ro-RO"/>
              </w:rPr>
              <w:t xml:space="preserve"> </w:t>
            </w:r>
            <w:r w:rsidR="00C64D9F">
              <w:rPr>
                <w:rFonts w:cs="Open Sans"/>
                <w:b/>
                <w:bCs/>
                <w:color w:val="1F3864" w:themeColor="accent5" w:themeShade="80"/>
                <w:szCs w:val="20"/>
                <w:lang w:val="ro-RO"/>
              </w:rPr>
              <w:t xml:space="preserve">developed </w:t>
            </w:r>
            <w:r w:rsidRPr="006C464E">
              <w:rPr>
                <w:rFonts w:cs="Open Sans"/>
                <w:b/>
                <w:bCs/>
                <w:color w:val="1F3864" w:themeColor="accent5" w:themeShade="80"/>
                <w:szCs w:val="20"/>
                <w:lang w:val="ro-RO"/>
              </w:rPr>
              <w:t xml:space="preserve">portal </w:t>
            </w:r>
            <w:r w:rsidR="00C64D9F" w:rsidRPr="00C64D9F">
              <w:rPr>
                <w:rFonts w:cs="Open Sans"/>
                <w:color w:val="1F3864" w:themeColor="accent5" w:themeShade="80"/>
                <w:szCs w:val="20"/>
                <w:lang w:val="ro-RO"/>
              </w:rPr>
              <w:t>dedicated to the digitized heritage of the region</w:t>
            </w:r>
            <w:r w:rsidR="00F60AA8" w:rsidRPr="006C464E">
              <w:rPr>
                <w:rFonts w:cs="Open Sans"/>
                <w:color w:val="1F3864" w:themeColor="accent5" w:themeShade="80"/>
                <w:szCs w:val="20"/>
                <w:lang w:val="ro-RO"/>
              </w:rPr>
              <w:t xml:space="preserve">; </w:t>
            </w:r>
          </w:p>
          <w:p w14:paraId="7F1886CE" w14:textId="3EEDB999" w:rsidR="006C464E" w:rsidRPr="006C464E" w:rsidRDefault="00C64D9F" w:rsidP="004C27D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C64D9F">
              <w:rPr>
                <w:rFonts w:cs="Open Sans"/>
                <w:b/>
                <w:bCs/>
                <w:color w:val="1F3864" w:themeColor="accent5" w:themeShade="80"/>
                <w:szCs w:val="20"/>
                <w:lang w:val="ro-RO"/>
              </w:rPr>
              <w:t xml:space="preserve">Between 50 and 100 records </w:t>
            </w:r>
            <w:r w:rsidRPr="00C64D9F">
              <w:rPr>
                <w:rFonts w:cs="Open Sans"/>
                <w:color w:val="1F3864" w:themeColor="accent5" w:themeShade="80"/>
                <w:szCs w:val="20"/>
                <w:lang w:val="ro-RO"/>
              </w:rPr>
              <w:t>per country published on the website, each accompanied by detailed descriptions and images in three languages, selected by the project team in cooperation with historians, local researchers, and ethnographers</w:t>
            </w:r>
            <w:r w:rsidR="006C464E">
              <w:rPr>
                <w:rFonts w:cs="Open Sans"/>
                <w:color w:val="1F3864" w:themeColor="accent5" w:themeShade="80"/>
                <w:szCs w:val="20"/>
                <w:lang w:val="ro-RO"/>
              </w:rPr>
              <w:t>;</w:t>
            </w:r>
          </w:p>
          <w:p w14:paraId="173E30B6" w14:textId="3401ADF3" w:rsidR="00EE076C" w:rsidRPr="0020035C" w:rsidRDefault="006C464E" w:rsidP="006C464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6C464E">
              <w:rPr>
                <w:rFonts w:cs="Open Sans"/>
                <w:b/>
                <w:bCs/>
                <w:color w:val="1F3864" w:themeColor="accent5" w:themeShade="80"/>
                <w:szCs w:val="20"/>
                <w:lang w:val="ro-RO"/>
              </w:rPr>
              <w:t xml:space="preserve">10 events </w:t>
            </w:r>
            <w:r w:rsidRPr="006C464E">
              <w:rPr>
                <w:rFonts w:cs="Open Sans"/>
                <w:color w:val="1F3864" w:themeColor="accent5" w:themeShade="80"/>
                <w:szCs w:val="20"/>
                <w:lang w:val="ro-RO"/>
              </w:rPr>
              <w:t xml:space="preserve">organized </w:t>
            </w:r>
            <w:r w:rsidR="00C64D9F" w:rsidRPr="00C64D9F">
              <w:rPr>
                <w:rFonts w:cs="Open Sans"/>
                <w:color w:val="1F3864" w:themeColor="accent5" w:themeShade="80"/>
                <w:szCs w:val="20"/>
                <w:lang w:val="ro-RO"/>
              </w:rPr>
              <w:t>to promote the services of the portal</w:t>
            </w:r>
            <w:r w:rsidRPr="006C464E">
              <w:rPr>
                <w:rFonts w:cs="Open Sans"/>
                <w:color w:val="1F3864" w:themeColor="accent5" w:themeShade="80"/>
                <w:szCs w:val="20"/>
                <w:lang w:val="ro-RO"/>
              </w:rPr>
              <w:t>.</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57EA" w14:textId="77777777" w:rsidR="00A001F0" w:rsidRDefault="00A001F0" w:rsidP="00C23211">
      <w:pPr>
        <w:spacing w:after="0" w:line="240" w:lineRule="auto"/>
      </w:pPr>
      <w:r>
        <w:separator/>
      </w:r>
    </w:p>
  </w:endnote>
  <w:endnote w:type="continuationSeparator" w:id="0">
    <w:p w14:paraId="2877144F" w14:textId="77777777" w:rsidR="00A001F0" w:rsidRDefault="00A001F0"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D9A4" w14:textId="77777777" w:rsidR="00A001F0" w:rsidRDefault="00A001F0" w:rsidP="00C23211">
      <w:pPr>
        <w:spacing w:after="0" w:line="240" w:lineRule="auto"/>
      </w:pPr>
      <w:r>
        <w:separator/>
      </w:r>
    </w:p>
  </w:footnote>
  <w:footnote w:type="continuationSeparator" w:id="0">
    <w:p w14:paraId="17FE2198" w14:textId="77777777" w:rsidR="00A001F0" w:rsidRDefault="00A001F0"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8"/>
  </w:num>
  <w:num w:numId="4" w16cid:durableId="881287704">
    <w:abstractNumId w:val="5"/>
  </w:num>
  <w:num w:numId="5" w16cid:durableId="874852420">
    <w:abstractNumId w:val="6"/>
  </w:num>
  <w:num w:numId="6" w16cid:durableId="1785149724">
    <w:abstractNumId w:val="2"/>
  </w:num>
  <w:num w:numId="7" w16cid:durableId="1504667513">
    <w:abstractNumId w:val="10"/>
  </w:num>
  <w:num w:numId="8" w16cid:durableId="917439275">
    <w:abstractNumId w:val="4"/>
  </w:num>
  <w:num w:numId="9" w16cid:durableId="741946137">
    <w:abstractNumId w:val="11"/>
  </w:num>
  <w:num w:numId="10" w16cid:durableId="935941996">
    <w:abstractNumId w:val="9"/>
  </w:num>
  <w:num w:numId="11" w16cid:durableId="711923649">
    <w:abstractNumId w:val="1"/>
  </w:num>
  <w:num w:numId="12" w16cid:durableId="1249998819">
    <w:abstractNumId w:val="7"/>
  </w:num>
  <w:num w:numId="13" w16cid:durableId="1226263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1NDY3MDQ0MjEytjRV0lEKTi0uzszPAykwrQUAECTNfiwAAAA="/>
  </w:docVars>
  <w:rsids>
    <w:rsidRoot w:val="00F5533E"/>
    <w:rsid w:val="00042C94"/>
    <w:rsid w:val="000445CF"/>
    <w:rsid w:val="00052521"/>
    <w:rsid w:val="000F0D69"/>
    <w:rsid w:val="00100D8E"/>
    <w:rsid w:val="00105385"/>
    <w:rsid w:val="001163BF"/>
    <w:rsid w:val="00166E42"/>
    <w:rsid w:val="00190E0A"/>
    <w:rsid w:val="0020035C"/>
    <w:rsid w:val="002216AE"/>
    <w:rsid w:val="00242594"/>
    <w:rsid w:val="002601E5"/>
    <w:rsid w:val="002642B0"/>
    <w:rsid w:val="00290CD3"/>
    <w:rsid w:val="00291478"/>
    <w:rsid w:val="002A5B39"/>
    <w:rsid w:val="002C319F"/>
    <w:rsid w:val="002D4CEC"/>
    <w:rsid w:val="002E1E5A"/>
    <w:rsid w:val="003035E1"/>
    <w:rsid w:val="00352959"/>
    <w:rsid w:val="003620F5"/>
    <w:rsid w:val="00362B22"/>
    <w:rsid w:val="00376591"/>
    <w:rsid w:val="004019FA"/>
    <w:rsid w:val="00423711"/>
    <w:rsid w:val="004933DC"/>
    <w:rsid w:val="004A3DA2"/>
    <w:rsid w:val="005023A1"/>
    <w:rsid w:val="00507A63"/>
    <w:rsid w:val="0054292D"/>
    <w:rsid w:val="0055075A"/>
    <w:rsid w:val="0056490B"/>
    <w:rsid w:val="005A58E8"/>
    <w:rsid w:val="005B0B7F"/>
    <w:rsid w:val="005B7B70"/>
    <w:rsid w:val="005C3698"/>
    <w:rsid w:val="00614C99"/>
    <w:rsid w:val="006B30F3"/>
    <w:rsid w:val="006C464E"/>
    <w:rsid w:val="007120ED"/>
    <w:rsid w:val="00722416"/>
    <w:rsid w:val="00732D28"/>
    <w:rsid w:val="00733022"/>
    <w:rsid w:val="00761E91"/>
    <w:rsid w:val="007B6147"/>
    <w:rsid w:val="007F15D3"/>
    <w:rsid w:val="008A0846"/>
    <w:rsid w:val="008A0D0C"/>
    <w:rsid w:val="008B4EDA"/>
    <w:rsid w:val="008C34C7"/>
    <w:rsid w:val="008E24AC"/>
    <w:rsid w:val="00945828"/>
    <w:rsid w:val="0097126B"/>
    <w:rsid w:val="009D0623"/>
    <w:rsid w:val="009D28B1"/>
    <w:rsid w:val="00A001F0"/>
    <w:rsid w:val="00A164E4"/>
    <w:rsid w:val="00A170BA"/>
    <w:rsid w:val="00A2500A"/>
    <w:rsid w:val="00A35463"/>
    <w:rsid w:val="00A53CBE"/>
    <w:rsid w:val="00A64984"/>
    <w:rsid w:val="00AC7698"/>
    <w:rsid w:val="00AF05CF"/>
    <w:rsid w:val="00B11B92"/>
    <w:rsid w:val="00B24F49"/>
    <w:rsid w:val="00B34538"/>
    <w:rsid w:val="00B51267"/>
    <w:rsid w:val="00B57F8C"/>
    <w:rsid w:val="00B60CF3"/>
    <w:rsid w:val="00B77B00"/>
    <w:rsid w:val="00B80A04"/>
    <w:rsid w:val="00B92ED0"/>
    <w:rsid w:val="00BB5E38"/>
    <w:rsid w:val="00BC7DBA"/>
    <w:rsid w:val="00C02611"/>
    <w:rsid w:val="00C23211"/>
    <w:rsid w:val="00C23EAD"/>
    <w:rsid w:val="00C64D9F"/>
    <w:rsid w:val="00CA0AA2"/>
    <w:rsid w:val="00CB46CA"/>
    <w:rsid w:val="00CD4843"/>
    <w:rsid w:val="00D1768D"/>
    <w:rsid w:val="00D47A26"/>
    <w:rsid w:val="00D5388B"/>
    <w:rsid w:val="00D736AC"/>
    <w:rsid w:val="00DE4738"/>
    <w:rsid w:val="00DF30B5"/>
    <w:rsid w:val="00DF4008"/>
    <w:rsid w:val="00E019A6"/>
    <w:rsid w:val="00E06159"/>
    <w:rsid w:val="00E27479"/>
    <w:rsid w:val="00E91B08"/>
    <w:rsid w:val="00EB0D64"/>
    <w:rsid w:val="00EB7FA6"/>
    <w:rsid w:val="00EC3BC1"/>
    <w:rsid w:val="00ED0379"/>
    <w:rsid w:val="00EE076C"/>
    <w:rsid w:val="00EE0C7B"/>
    <w:rsid w:val="00EE6B37"/>
    <w:rsid w:val="00F0230A"/>
    <w:rsid w:val="00F100E9"/>
    <w:rsid w:val="00F119CB"/>
    <w:rsid w:val="00F5533E"/>
    <w:rsid w:val="00F60AA8"/>
    <w:rsid w:val="00F65463"/>
    <w:rsid w:val="00F7622A"/>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Heading4">
    <w:name w:val="heading 4"/>
    <w:basedOn w:val="Normal"/>
    <w:next w:val="Normal"/>
    <w:link w:val="Heading4Char"/>
    <w:uiPriority w:val="9"/>
    <w:semiHidden/>
    <w:unhideWhenUsed/>
    <w:qFormat/>
    <w:rsid w:val="00F60A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 w:type="character" w:customStyle="1" w:styleId="Heading4Char">
    <w:name w:val="Heading 4 Char"/>
    <w:basedOn w:val="DefaultParagraphFont"/>
    <w:link w:val="Heading4"/>
    <w:uiPriority w:val="9"/>
    <w:semiHidden/>
    <w:rsid w:val="00F60AA8"/>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 w:id="21153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112</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Cosmina Mirea</cp:lastModifiedBy>
  <cp:revision>14</cp:revision>
  <dcterms:created xsi:type="dcterms:W3CDTF">2025-03-03T10:54:00Z</dcterms:created>
  <dcterms:modified xsi:type="dcterms:W3CDTF">2026-05-04T12:41:00Z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