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B208C" w14:textId="77777777" w:rsidR="00B17D1B" w:rsidRPr="00B81407" w:rsidRDefault="00B17D1B">
      <w:pPr>
        <w:pStyle w:val="BodyText"/>
        <w:spacing w:before="61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3"/>
        <w:gridCol w:w="7477"/>
      </w:tblGrid>
      <w:tr w:rsidR="00B17D1B" w:rsidRPr="00B81407" w14:paraId="2DE008F6" w14:textId="77777777">
        <w:trPr>
          <w:trHeight w:val="465"/>
        </w:trPr>
        <w:tc>
          <w:tcPr>
            <w:tcW w:w="9740" w:type="dxa"/>
            <w:gridSpan w:val="2"/>
            <w:shd w:val="clear" w:color="auto" w:fill="1F4E79"/>
          </w:tcPr>
          <w:p w14:paraId="390C748D" w14:textId="7FF714E0" w:rsidR="00B17D1B" w:rsidRPr="00B81407" w:rsidRDefault="0067477D">
            <w:pPr>
              <w:pStyle w:val="TableParagraph"/>
              <w:spacing w:line="301" w:lineRule="exact"/>
              <w:ind w:left="223"/>
              <w:rPr>
                <w:rFonts w:ascii="Arial" w:hAnsi="Arial" w:cs="Arial"/>
              </w:rPr>
            </w:pPr>
            <w:r w:rsidRPr="00B81407">
              <w:rPr>
                <w:rFonts w:ascii="Arial" w:hAnsi="Arial" w:cs="Arial"/>
                <w:color w:val="FFFFFF"/>
                <w:w w:val="90"/>
              </w:rPr>
              <w:t>2</w:t>
            </w:r>
            <w:r w:rsidR="00120439">
              <w:rPr>
                <w:rFonts w:ascii="Arial" w:hAnsi="Arial" w:cs="Arial"/>
                <w:color w:val="FFFFFF"/>
                <w:w w:val="90"/>
                <w:vertAlign w:val="superscript"/>
              </w:rPr>
              <w:t>.</w:t>
            </w:r>
            <w:r w:rsidRPr="00B81407">
              <w:rPr>
                <w:rFonts w:ascii="Arial" w:hAnsi="Arial" w:cs="Arial"/>
                <w:color w:val="FFFFFF"/>
                <w:spacing w:val="-4"/>
              </w:rPr>
              <w:t xml:space="preserve"> </w:t>
            </w:r>
            <w:r w:rsidR="00120439">
              <w:rPr>
                <w:rFonts w:ascii="Arial" w:hAnsi="Arial" w:cs="Arial"/>
                <w:color w:val="FFFFFF"/>
                <w:w w:val="90"/>
              </w:rPr>
              <w:t>Nyílt Felhívás</w:t>
            </w:r>
            <w:r w:rsidRPr="00B81407">
              <w:rPr>
                <w:rFonts w:ascii="Arial" w:hAnsi="Arial" w:cs="Arial"/>
                <w:color w:val="FFFFFF"/>
                <w:spacing w:val="-3"/>
              </w:rPr>
              <w:t xml:space="preserve"> </w:t>
            </w:r>
            <w:r w:rsidRPr="00B81407">
              <w:rPr>
                <w:rFonts w:ascii="Arial" w:hAnsi="Arial" w:cs="Arial"/>
                <w:color w:val="FFFFFF"/>
                <w:w w:val="90"/>
              </w:rPr>
              <w:t>–</w:t>
            </w:r>
            <w:r w:rsidRPr="00B81407">
              <w:rPr>
                <w:rFonts w:ascii="Arial" w:hAnsi="Arial" w:cs="Arial"/>
                <w:color w:val="FFFFFF"/>
                <w:spacing w:val="-8"/>
              </w:rPr>
              <w:t xml:space="preserve"> </w:t>
            </w:r>
            <w:r w:rsidRPr="00B81407">
              <w:rPr>
                <w:rFonts w:ascii="Arial" w:hAnsi="Arial" w:cs="Arial"/>
                <w:color w:val="FFFFFF"/>
                <w:w w:val="90"/>
              </w:rPr>
              <w:t>Norm</w:t>
            </w:r>
            <w:r w:rsidR="00120439">
              <w:rPr>
                <w:rFonts w:ascii="Arial" w:hAnsi="Arial" w:cs="Arial"/>
                <w:color w:val="FFFFFF"/>
                <w:w w:val="90"/>
              </w:rPr>
              <w:t>ál</w:t>
            </w:r>
            <w:r w:rsidRPr="00B81407">
              <w:rPr>
                <w:rFonts w:ascii="Arial" w:hAnsi="Arial" w:cs="Arial"/>
                <w:color w:val="FFFFFF"/>
                <w:spacing w:val="-4"/>
              </w:rPr>
              <w:t xml:space="preserve"> </w:t>
            </w:r>
            <w:r w:rsidRPr="00B81407">
              <w:rPr>
                <w:rFonts w:ascii="Arial" w:hAnsi="Arial" w:cs="Arial"/>
                <w:color w:val="FFFFFF"/>
                <w:spacing w:val="-2"/>
                <w:w w:val="90"/>
              </w:rPr>
              <w:t>Proje</w:t>
            </w:r>
            <w:r w:rsidR="00120439">
              <w:rPr>
                <w:rFonts w:ascii="Arial" w:hAnsi="Arial" w:cs="Arial"/>
                <w:color w:val="FFFFFF"/>
                <w:spacing w:val="-2"/>
                <w:w w:val="90"/>
              </w:rPr>
              <w:t>ktek</w:t>
            </w:r>
          </w:p>
        </w:tc>
      </w:tr>
      <w:tr w:rsidR="00B17D1B" w:rsidRPr="00B81407" w14:paraId="6111EB18" w14:textId="77777777">
        <w:trPr>
          <w:trHeight w:val="462"/>
        </w:trPr>
        <w:tc>
          <w:tcPr>
            <w:tcW w:w="2263" w:type="dxa"/>
          </w:tcPr>
          <w:p w14:paraId="06C480A4" w14:textId="161458CE" w:rsidR="00B17D1B" w:rsidRPr="00B81407" w:rsidRDefault="0067477D">
            <w:pPr>
              <w:pStyle w:val="TableParagraph"/>
              <w:spacing w:line="301" w:lineRule="exact"/>
              <w:ind w:left="13"/>
              <w:jc w:val="center"/>
              <w:rPr>
                <w:rFonts w:ascii="Arial" w:hAnsi="Arial" w:cs="Arial"/>
              </w:rPr>
            </w:pPr>
            <w:r w:rsidRPr="00B81407">
              <w:rPr>
                <w:rFonts w:ascii="Arial" w:hAnsi="Arial" w:cs="Arial"/>
                <w:color w:val="1F3863"/>
                <w:spacing w:val="-2"/>
                <w:w w:val="90"/>
              </w:rPr>
              <w:t>Proje</w:t>
            </w:r>
            <w:r w:rsidR="00120439">
              <w:rPr>
                <w:rFonts w:ascii="Arial" w:hAnsi="Arial" w:cs="Arial"/>
                <w:color w:val="1F3863"/>
                <w:spacing w:val="-2"/>
                <w:w w:val="90"/>
              </w:rPr>
              <w:t>k</w:t>
            </w:r>
            <w:r w:rsidRPr="00B81407">
              <w:rPr>
                <w:rFonts w:ascii="Arial" w:hAnsi="Arial" w:cs="Arial"/>
                <w:color w:val="1F3863"/>
                <w:spacing w:val="-2"/>
                <w:w w:val="90"/>
              </w:rPr>
              <w:t>t</w:t>
            </w:r>
            <w:r w:rsidRPr="00B81407">
              <w:rPr>
                <w:rFonts w:ascii="Arial" w:hAnsi="Arial" w:cs="Arial"/>
                <w:color w:val="1F3863"/>
                <w:spacing w:val="-5"/>
              </w:rPr>
              <w:t xml:space="preserve"> </w:t>
            </w:r>
            <w:r w:rsidR="00120439">
              <w:rPr>
                <w:rFonts w:ascii="Arial" w:hAnsi="Arial" w:cs="Arial"/>
                <w:color w:val="1F3863"/>
                <w:spacing w:val="-4"/>
              </w:rPr>
              <w:t>kód</w:t>
            </w:r>
          </w:p>
        </w:tc>
        <w:tc>
          <w:tcPr>
            <w:tcW w:w="7477" w:type="dxa"/>
          </w:tcPr>
          <w:p w14:paraId="3B87BAB1" w14:textId="25C90915" w:rsidR="00B17D1B" w:rsidRPr="00840290" w:rsidRDefault="0067477D">
            <w:pPr>
              <w:pStyle w:val="TableParagraph"/>
              <w:spacing w:line="301" w:lineRule="exact"/>
              <w:ind w:left="107"/>
              <w:rPr>
                <w:rFonts w:ascii="Arial" w:hAnsi="Arial" w:cs="Arial"/>
                <w:b/>
                <w:bCs/>
              </w:rPr>
            </w:pPr>
            <w:r w:rsidRPr="00840290">
              <w:rPr>
                <w:rFonts w:ascii="Arial" w:hAnsi="Arial" w:cs="Arial"/>
                <w:b/>
                <w:bCs/>
                <w:color w:val="1F3863"/>
                <w:w w:val="90"/>
              </w:rPr>
              <w:t>ROHU-</w:t>
            </w:r>
            <w:r w:rsidRPr="00840290">
              <w:rPr>
                <w:rFonts w:ascii="Arial" w:hAnsi="Arial" w:cs="Arial"/>
                <w:b/>
                <w:bCs/>
                <w:color w:val="1F3863"/>
                <w:spacing w:val="-5"/>
              </w:rPr>
              <w:t>289</w:t>
            </w:r>
            <w:r w:rsidR="00793AF2">
              <w:rPr>
                <w:rFonts w:ascii="Arial" w:hAnsi="Arial" w:cs="Arial"/>
                <w:b/>
                <w:bCs/>
                <w:color w:val="1F3863"/>
                <w:spacing w:val="-5"/>
              </w:rPr>
              <w:t xml:space="preserve"> </w:t>
            </w:r>
          </w:p>
        </w:tc>
      </w:tr>
      <w:tr w:rsidR="00B17D1B" w:rsidRPr="00B81407" w14:paraId="5FD86567" w14:textId="77777777">
        <w:trPr>
          <w:trHeight w:val="777"/>
        </w:trPr>
        <w:tc>
          <w:tcPr>
            <w:tcW w:w="2263" w:type="dxa"/>
          </w:tcPr>
          <w:p w14:paraId="0774ECE9" w14:textId="02747E66" w:rsidR="00B17D1B" w:rsidRPr="00B81407" w:rsidRDefault="0067477D">
            <w:pPr>
              <w:pStyle w:val="TableParagraph"/>
              <w:spacing w:line="306" w:lineRule="exact"/>
              <w:ind w:left="13" w:right="3"/>
              <w:jc w:val="center"/>
              <w:rPr>
                <w:rFonts w:ascii="Arial" w:hAnsi="Arial" w:cs="Arial"/>
              </w:rPr>
            </w:pPr>
            <w:r w:rsidRPr="00B81407">
              <w:rPr>
                <w:rFonts w:ascii="Arial" w:hAnsi="Arial" w:cs="Arial"/>
                <w:color w:val="1F3863"/>
                <w:spacing w:val="-2"/>
                <w:w w:val="90"/>
              </w:rPr>
              <w:t>Proje</w:t>
            </w:r>
            <w:r w:rsidR="00120439">
              <w:rPr>
                <w:rFonts w:ascii="Arial" w:hAnsi="Arial" w:cs="Arial"/>
                <w:color w:val="1F3863"/>
                <w:spacing w:val="-2"/>
                <w:w w:val="90"/>
              </w:rPr>
              <w:t>k</w:t>
            </w:r>
            <w:r w:rsidRPr="00B81407">
              <w:rPr>
                <w:rFonts w:ascii="Arial" w:hAnsi="Arial" w:cs="Arial"/>
                <w:color w:val="1F3863"/>
                <w:spacing w:val="-2"/>
                <w:w w:val="90"/>
              </w:rPr>
              <w:t>t</w:t>
            </w:r>
            <w:r w:rsidRPr="00B81407">
              <w:rPr>
                <w:rFonts w:ascii="Arial" w:hAnsi="Arial" w:cs="Arial"/>
                <w:color w:val="1F3863"/>
                <w:spacing w:val="-5"/>
              </w:rPr>
              <w:t xml:space="preserve"> </w:t>
            </w:r>
            <w:r w:rsidR="00120439">
              <w:rPr>
                <w:rFonts w:ascii="Arial" w:hAnsi="Arial" w:cs="Arial"/>
                <w:color w:val="1F3863"/>
                <w:spacing w:val="-2"/>
              </w:rPr>
              <w:t>cím</w:t>
            </w:r>
          </w:p>
        </w:tc>
        <w:tc>
          <w:tcPr>
            <w:tcW w:w="7477" w:type="dxa"/>
          </w:tcPr>
          <w:p w14:paraId="2BB15D6B" w14:textId="77777777" w:rsidR="00B17D1B" w:rsidRPr="00840290" w:rsidRDefault="0067477D">
            <w:pPr>
              <w:pStyle w:val="TableParagraph"/>
              <w:spacing w:before="36"/>
              <w:ind w:left="107"/>
              <w:rPr>
                <w:rFonts w:ascii="Arial" w:hAnsi="Arial" w:cs="Arial"/>
                <w:b/>
                <w:bCs/>
              </w:rPr>
            </w:pPr>
            <w:r w:rsidRPr="00840290">
              <w:rPr>
                <w:rFonts w:ascii="Arial" w:hAnsi="Arial" w:cs="Arial"/>
                <w:b/>
                <w:bCs/>
                <w:color w:val="1F3863"/>
                <w:spacing w:val="-4"/>
                <w:w w:val="95"/>
              </w:rPr>
              <w:t>CCRV</w:t>
            </w:r>
          </w:p>
          <w:p w14:paraId="4E59A33E" w14:textId="760670AC" w:rsidR="00B17D1B" w:rsidRPr="00B81407" w:rsidRDefault="00120439">
            <w:pPr>
              <w:pStyle w:val="TableParagraph"/>
              <w:spacing w:before="72"/>
              <w:ind w:left="107"/>
              <w:rPr>
                <w:rFonts w:ascii="Arial" w:hAnsi="Arial" w:cs="Arial"/>
              </w:rPr>
            </w:pPr>
            <w:r w:rsidRPr="00120439">
              <w:rPr>
                <w:rFonts w:ascii="Arial" w:hAnsi="Arial" w:cs="Arial"/>
                <w:color w:val="1F3863"/>
              </w:rPr>
              <w:t>A Sebes-Körös-völgy hagyományainak összekötése</w:t>
            </w:r>
          </w:p>
        </w:tc>
      </w:tr>
      <w:tr w:rsidR="00B17D1B" w:rsidRPr="00B81407" w14:paraId="2060A797" w14:textId="77777777">
        <w:trPr>
          <w:trHeight w:val="808"/>
        </w:trPr>
        <w:tc>
          <w:tcPr>
            <w:tcW w:w="2263" w:type="dxa"/>
          </w:tcPr>
          <w:p w14:paraId="0BB6FF21" w14:textId="07EEA5E8" w:rsidR="00B17D1B" w:rsidRPr="00B81407" w:rsidRDefault="00120439">
            <w:pPr>
              <w:pStyle w:val="TableParagraph"/>
              <w:spacing w:line="301" w:lineRule="exact"/>
              <w:ind w:left="13" w:right="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1F3863"/>
                <w:w w:val="90"/>
              </w:rPr>
              <w:t>Prioritási</w:t>
            </w:r>
            <w:r w:rsidR="0067477D" w:rsidRPr="00B81407">
              <w:rPr>
                <w:rFonts w:ascii="Arial" w:hAnsi="Arial" w:cs="Arial"/>
                <w:color w:val="1F3863"/>
                <w:spacing w:val="14"/>
              </w:rPr>
              <w:t xml:space="preserve"> </w:t>
            </w:r>
            <w:r>
              <w:rPr>
                <w:rFonts w:ascii="Arial" w:hAnsi="Arial" w:cs="Arial"/>
                <w:color w:val="1F3863"/>
                <w:spacing w:val="-4"/>
                <w:w w:val="95"/>
              </w:rPr>
              <w:t>tengely</w:t>
            </w:r>
          </w:p>
        </w:tc>
        <w:tc>
          <w:tcPr>
            <w:tcW w:w="7477" w:type="dxa"/>
          </w:tcPr>
          <w:p w14:paraId="06665F3F" w14:textId="2A3391C2" w:rsidR="00B17D1B" w:rsidRPr="00B81407" w:rsidRDefault="0067477D">
            <w:pPr>
              <w:pStyle w:val="TableParagraph"/>
              <w:spacing w:before="29" w:line="333" w:lineRule="auto"/>
              <w:ind w:left="107"/>
              <w:rPr>
                <w:rFonts w:ascii="Arial" w:hAnsi="Arial" w:cs="Arial"/>
              </w:rPr>
            </w:pPr>
            <w:r w:rsidRPr="00B81407">
              <w:rPr>
                <w:rFonts w:ascii="Arial" w:hAnsi="Arial" w:cs="Arial"/>
                <w:color w:val="1F3863"/>
                <w:w w:val="110"/>
              </w:rPr>
              <w:t>6</w:t>
            </w:r>
            <w:r w:rsidRPr="00B81407">
              <w:rPr>
                <w:rFonts w:ascii="Arial" w:hAnsi="Arial" w:cs="Arial"/>
                <w:color w:val="1F3863"/>
                <w:spacing w:val="34"/>
                <w:w w:val="140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40"/>
              </w:rPr>
              <w:t>–</w:t>
            </w:r>
            <w:r w:rsidRPr="00B81407">
              <w:rPr>
                <w:rFonts w:ascii="Arial" w:hAnsi="Arial" w:cs="Arial"/>
                <w:color w:val="1F3863"/>
                <w:spacing w:val="32"/>
                <w:w w:val="140"/>
              </w:rPr>
              <w:t xml:space="preserve"> </w:t>
            </w:r>
            <w:r w:rsidR="00120439" w:rsidRPr="00120439">
              <w:rPr>
                <w:rFonts w:ascii="Arial" w:hAnsi="Arial" w:cs="Arial"/>
                <w:color w:val="1F3863"/>
                <w:w w:val="110"/>
              </w:rPr>
              <w:t>A határon átnyúló együttműködés előmozdítása az intézmények és a polgárok között (Intézmények és közösségek együttműködése)</w:t>
            </w:r>
          </w:p>
        </w:tc>
      </w:tr>
      <w:tr w:rsidR="00B17D1B" w:rsidRPr="00B81407" w14:paraId="525D1906" w14:textId="77777777">
        <w:trPr>
          <w:trHeight w:val="811"/>
        </w:trPr>
        <w:tc>
          <w:tcPr>
            <w:tcW w:w="2263" w:type="dxa"/>
          </w:tcPr>
          <w:p w14:paraId="370A0C12" w14:textId="5983C37B" w:rsidR="00B17D1B" w:rsidRPr="00B81407" w:rsidRDefault="00120439">
            <w:pPr>
              <w:pStyle w:val="TableParagraph"/>
              <w:spacing w:line="266" w:lineRule="auto"/>
              <w:ind w:left="714" w:hanging="216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1F3863"/>
                <w:spacing w:val="-2"/>
                <w:w w:val="90"/>
              </w:rPr>
              <w:t>Beruházási</w:t>
            </w:r>
            <w:r w:rsidR="0067477D" w:rsidRPr="00B81407">
              <w:rPr>
                <w:rFonts w:ascii="Arial" w:hAnsi="Arial" w:cs="Arial"/>
                <w:color w:val="1F3863"/>
                <w:spacing w:val="-2"/>
                <w:w w:val="90"/>
              </w:rPr>
              <w:t xml:space="preserve"> </w:t>
            </w:r>
            <w:r>
              <w:rPr>
                <w:rFonts w:ascii="Arial" w:hAnsi="Arial" w:cs="Arial"/>
                <w:color w:val="1F3863"/>
                <w:spacing w:val="-2"/>
              </w:rPr>
              <w:t>prioritás</w:t>
            </w:r>
          </w:p>
        </w:tc>
        <w:tc>
          <w:tcPr>
            <w:tcW w:w="7477" w:type="dxa"/>
          </w:tcPr>
          <w:p w14:paraId="177DDB91" w14:textId="665857C5" w:rsidR="00B17D1B" w:rsidRPr="00B81407" w:rsidRDefault="0067477D">
            <w:pPr>
              <w:pStyle w:val="TableParagraph"/>
              <w:spacing w:before="29" w:line="333" w:lineRule="auto"/>
              <w:ind w:left="107"/>
              <w:rPr>
                <w:rFonts w:ascii="Arial" w:hAnsi="Arial" w:cs="Arial"/>
              </w:rPr>
            </w:pPr>
            <w:r w:rsidRPr="00B81407">
              <w:rPr>
                <w:rFonts w:ascii="Arial" w:hAnsi="Arial" w:cs="Arial"/>
                <w:color w:val="1F3863"/>
              </w:rPr>
              <w:t>11/b,</w:t>
            </w:r>
            <w:r w:rsidRPr="00B81407">
              <w:rPr>
                <w:rFonts w:ascii="Arial" w:hAnsi="Arial" w:cs="Arial"/>
                <w:color w:val="1F3863"/>
                <w:spacing w:val="40"/>
              </w:rPr>
              <w:t xml:space="preserve"> </w:t>
            </w:r>
            <w:r w:rsidR="00120439" w:rsidRPr="00120439">
              <w:rPr>
                <w:rFonts w:ascii="Arial" w:hAnsi="Arial" w:cs="Arial"/>
                <w:color w:val="1F3863"/>
              </w:rPr>
              <w:t>A jogi és közigazgatási együttműködés, valamint a polgárok és intézmények közötti együttműködés előmozdítása</w:t>
            </w:r>
          </w:p>
        </w:tc>
      </w:tr>
      <w:tr w:rsidR="00B17D1B" w:rsidRPr="00B81407" w14:paraId="5DCE30CA" w14:textId="77777777">
        <w:trPr>
          <w:trHeight w:val="808"/>
        </w:trPr>
        <w:tc>
          <w:tcPr>
            <w:tcW w:w="2263" w:type="dxa"/>
          </w:tcPr>
          <w:p w14:paraId="5895E2BB" w14:textId="1F3B0F6E" w:rsidR="00B17D1B" w:rsidRPr="00B81407" w:rsidRDefault="00120439">
            <w:pPr>
              <w:pStyle w:val="TableParagraph"/>
              <w:spacing w:line="266" w:lineRule="auto"/>
              <w:ind w:left="774" w:hanging="538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1F3863"/>
                <w:spacing w:val="-10"/>
              </w:rPr>
              <w:t>Megvalósítási időtartam</w:t>
            </w:r>
          </w:p>
        </w:tc>
        <w:tc>
          <w:tcPr>
            <w:tcW w:w="7477" w:type="dxa"/>
          </w:tcPr>
          <w:p w14:paraId="0927FAD3" w14:textId="77F60CB8" w:rsidR="00B17D1B" w:rsidRPr="00B81407" w:rsidRDefault="0067477D">
            <w:pPr>
              <w:pStyle w:val="TableParagraph"/>
              <w:spacing w:before="200"/>
              <w:ind w:left="107"/>
              <w:rPr>
                <w:rFonts w:ascii="Arial" w:hAnsi="Arial" w:cs="Arial"/>
              </w:rPr>
            </w:pPr>
            <w:r w:rsidRPr="00B81407">
              <w:rPr>
                <w:rFonts w:ascii="Arial" w:hAnsi="Arial" w:cs="Arial"/>
                <w:color w:val="1F3863"/>
              </w:rPr>
              <w:t>18</w:t>
            </w:r>
            <w:r w:rsidRPr="00B81407">
              <w:rPr>
                <w:rFonts w:ascii="Arial" w:hAnsi="Arial" w:cs="Arial"/>
                <w:color w:val="1F3863"/>
                <w:spacing w:val="21"/>
              </w:rPr>
              <w:t xml:space="preserve"> </w:t>
            </w:r>
            <w:r w:rsidR="00120439">
              <w:rPr>
                <w:rFonts w:ascii="Arial" w:hAnsi="Arial" w:cs="Arial"/>
                <w:color w:val="1F3863"/>
              </w:rPr>
              <w:t>hónap</w:t>
            </w:r>
            <w:r w:rsidRPr="00B81407">
              <w:rPr>
                <w:rFonts w:ascii="Arial" w:hAnsi="Arial" w:cs="Arial"/>
                <w:color w:val="1F3863"/>
                <w:spacing w:val="21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</w:rPr>
              <w:t>(2018</w:t>
            </w:r>
            <w:r w:rsidR="00120439">
              <w:rPr>
                <w:rFonts w:ascii="Arial" w:hAnsi="Arial" w:cs="Arial"/>
                <w:color w:val="1F3863"/>
              </w:rPr>
              <w:t>. December 1</w:t>
            </w:r>
            <w:r w:rsidRPr="00B81407">
              <w:rPr>
                <w:rFonts w:ascii="Arial" w:hAnsi="Arial" w:cs="Arial"/>
                <w:color w:val="1F3863"/>
                <w:spacing w:val="20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</w:rPr>
              <w:t>–</w:t>
            </w:r>
            <w:r w:rsidRPr="00B81407">
              <w:rPr>
                <w:rFonts w:ascii="Arial" w:hAnsi="Arial" w:cs="Arial"/>
                <w:color w:val="1F3863"/>
                <w:spacing w:val="-2"/>
              </w:rPr>
              <w:t>2020</w:t>
            </w:r>
            <w:r w:rsidR="00120439">
              <w:rPr>
                <w:rFonts w:ascii="Arial" w:hAnsi="Arial" w:cs="Arial"/>
                <w:color w:val="1F3863"/>
                <w:spacing w:val="-2"/>
              </w:rPr>
              <w:t>. május 31.</w:t>
            </w:r>
            <w:r w:rsidRPr="00B81407">
              <w:rPr>
                <w:rFonts w:ascii="Arial" w:hAnsi="Arial" w:cs="Arial"/>
                <w:color w:val="1F3863"/>
                <w:spacing w:val="-2"/>
              </w:rPr>
              <w:t>)</w:t>
            </w:r>
          </w:p>
        </w:tc>
      </w:tr>
      <w:tr w:rsidR="00B17D1B" w:rsidRPr="00B81407" w14:paraId="52ABCEBE" w14:textId="77777777">
        <w:trPr>
          <w:trHeight w:val="1578"/>
        </w:trPr>
        <w:tc>
          <w:tcPr>
            <w:tcW w:w="2263" w:type="dxa"/>
          </w:tcPr>
          <w:p w14:paraId="4A32A1CE" w14:textId="77777777" w:rsidR="00B17D1B" w:rsidRPr="00B81407" w:rsidRDefault="00B17D1B">
            <w:pPr>
              <w:pStyle w:val="TableParagraph"/>
              <w:rPr>
                <w:rFonts w:ascii="Arial" w:hAnsi="Arial" w:cs="Arial"/>
              </w:rPr>
            </w:pPr>
          </w:p>
          <w:p w14:paraId="13762F4F" w14:textId="77777777" w:rsidR="00B17D1B" w:rsidRPr="00B81407" w:rsidRDefault="00B17D1B">
            <w:pPr>
              <w:pStyle w:val="TableParagraph"/>
              <w:spacing w:before="41"/>
              <w:rPr>
                <w:rFonts w:ascii="Arial" w:hAnsi="Arial" w:cs="Arial"/>
              </w:rPr>
            </w:pPr>
          </w:p>
          <w:p w14:paraId="3801AA83" w14:textId="5258771F" w:rsidR="00B17D1B" w:rsidRPr="00B81407" w:rsidRDefault="00120439">
            <w:pPr>
              <w:pStyle w:val="TableParagraph"/>
              <w:ind w:left="13" w:right="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1F3863"/>
                <w:spacing w:val="-2"/>
              </w:rPr>
              <w:t>Célkitűzés</w:t>
            </w:r>
          </w:p>
        </w:tc>
        <w:tc>
          <w:tcPr>
            <w:tcW w:w="7477" w:type="dxa"/>
          </w:tcPr>
          <w:p w14:paraId="32F74200" w14:textId="7F6AF393" w:rsidR="00B17D1B" w:rsidRPr="00B81407" w:rsidRDefault="00120439">
            <w:pPr>
              <w:pStyle w:val="TableParagraph"/>
              <w:spacing w:before="29" w:line="331" w:lineRule="auto"/>
              <w:ind w:left="107" w:right="94"/>
              <w:jc w:val="both"/>
              <w:rPr>
                <w:rFonts w:ascii="Arial" w:hAnsi="Arial" w:cs="Arial"/>
              </w:rPr>
            </w:pPr>
            <w:r w:rsidRPr="00120439">
              <w:rPr>
                <w:rFonts w:ascii="Arial" w:hAnsi="Arial" w:cs="Arial"/>
                <w:color w:val="1F3863"/>
                <w:w w:val="105"/>
              </w:rPr>
              <w:t>A projekt fő célja az volt, hogy közelebb hozza az intézményeket a polgárokhoz, és megerősítse a velük való kapcsolatot határon átnyúló kulturális rendezvények szervezésével Vadu Crișului (RO) és Körösszegapáti (HU) térségében.</w:t>
            </w:r>
          </w:p>
        </w:tc>
      </w:tr>
      <w:tr w:rsidR="00B17D1B" w:rsidRPr="00B81407" w14:paraId="0BEC3D9D" w14:textId="77777777">
        <w:trPr>
          <w:trHeight w:val="928"/>
        </w:trPr>
        <w:tc>
          <w:tcPr>
            <w:tcW w:w="2263" w:type="dxa"/>
            <w:vMerge w:val="restart"/>
          </w:tcPr>
          <w:p w14:paraId="24273993" w14:textId="77777777" w:rsidR="00B17D1B" w:rsidRPr="00B81407" w:rsidRDefault="00B17D1B">
            <w:pPr>
              <w:pStyle w:val="TableParagraph"/>
              <w:rPr>
                <w:rFonts w:ascii="Arial" w:hAnsi="Arial" w:cs="Arial"/>
              </w:rPr>
            </w:pPr>
          </w:p>
          <w:p w14:paraId="0FD87B1F" w14:textId="77777777" w:rsidR="00B17D1B" w:rsidRPr="00B81407" w:rsidRDefault="00B17D1B">
            <w:pPr>
              <w:pStyle w:val="TableParagraph"/>
              <w:spacing w:before="199"/>
              <w:rPr>
                <w:rFonts w:ascii="Arial" w:hAnsi="Arial" w:cs="Arial"/>
              </w:rPr>
            </w:pPr>
          </w:p>
          <w:p w14:paraId="7EF80902" w14:textId="78A3DDC8" w:rsidR="00B17D1B" w:rsidRPr="00B81407" w:rsidRDefault="00120439">
            <w:pPr>
              <w:pStyle w:val="TableParagraph"/>
              <w:ind w:left="479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1F3863"/>
                <w:spacing w:val="-2"/>
              </w:rPr>
              <w:t>Partnerség</w:t>
            </w:r>
          </w:p>
        </w:tc>
        <w:tc>
          <w:tcPr>
            <w:tcW w:w="7477" w:type="dxa"/>
          </w:tcPr>
          <w:p w14:paraId="0C7E8D23" w14:textId="4539D0CE" w:rsidR="00B17D1B" w:rsidRPr="00B81407" w:rsidRDefault="00120439">
            <w:pPr>
              <w:pStyle w:val="TableParagraph"/>
              <w:spacing w:line="301" w:lineRule="exact"/>
              <w:ind w:left="107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1F3863"/>
                <w:w w:val="85"/>
              </w:rPr>
              <w:t>Vezető</w:t>
            </w:r>
            <w:r w:rsidR="0067477D" w:rsidRPr="00B81407">
              <w:rPr>
                <w:rFonts w:ascii="Arial" w:hAnsi="Arial" w:cs="Arial"/>
                <w:color w:val="1F3863"/>
                <w:spacing w:val="7"/>
              </w:rPr>
              <w:t xml:space="preserve"> </w:t>
            </w:r>
            <w:r>
              <w:rPr>
                <w:rFonts w:ascii="Arial" w:hAnsi="Arial" w:cs="Arial"/>
                <w:color w:val="1F3863"/>
                <w:spacing w:val="-2"/>
              </w:rPr>
              <w:t>Kedvezményezett</w:t>
            </w:r>
            <w:r w:rsidR="0067477D" w:rsidRPr="00B81407">
              <w:rPr>
                <w:rFonts w:ascii="Arial" w:hAnsi="Arial" w:cs="Arial"/>
                <w:color w:val="1F3863"/>
                <w:spacing w:val="-2"/>
              </w:rPr>
              <w:t>:</w:t>
            </w:r>
          </w:p>
          <w:p w14:paraId="6DF9317B" w14:textId="4B3DAD9D" w:rsidR="00B17D1B" w:rsidRPr="00B81407" w:rsidRDefault="00120439">
            <w:pPr>
              <w:pStyle w:val="TableParagraph"/>
              <w:spacing w:before="192"/>
              <w:ind w:left="107"/>
              <w:rPr>
                <w:rFonts w:ascii="Arial" w:hAnsi="Arial" w:cs="Arial"/>
              </w:rPr>
            </w:pPr>
            <w:r w:rsidRPr="00120439">
              <w:rPr>
                <w:rFonts w:ascii="Arial" w:hAnsi="Arial" w:cs="Arial"/>
                <w:color w:val="1F3863"/>
                <w:w w:val="105"/>
              </w:rPr>
              <w:t>Vadu Crișului község (Románia)</w:t>
            </w:r>
          </w:p>
        </w:tc>
      </w:tr>
      <w:tr w:rsidR="00B17D1B" w:rsidRPr="00B81407" w14:paraId="3D358D6B" w14:textId="77777777">
        <w:trPr>
          <w:trHeight w:val="928"/>
        </w:trPr>
        <w:tc>
          <w:tcPr>
            <w:tcW w:w="2263" w:type="dxa"/>
            <w:vMerge/>
            <w:tcBorders>
              <w:top w:val="nil"/>
            </w:tcBorders>
          </w:tcPr>
          <w:p w14:paraId="01046251" w14:textId="77777777" w:rsidR="00B17D1B" w:rsidRPr="00B81407" w:rsidRDefault="00B17D1B">
            <w:pPr>
              <w:rPr>
                <w:rFonts w:ascii="Arial" w:hAnsi="Arial" w:cs="Arial"/>
              </w:rPr>
            </w:pPr>
          </w:p>
        </w:tc>
        <w:tc>
          <w:tcPr>
            <w:tcW w:w="7477" w:type="dxa"/>
          </w:tcPr>
          <w:p w14:paraId="203C6C55" w14:textId="1288654B" w:rsidR="00B17D1B" w:rsidRPr="00B81407" w:rsidRDefault="0067477D">
            <w:pPr>
              <w:pStyle w:val="TableParagraph"/>
              <w:spacing w:line="301" w:lineRule="exact"/>
              <w:ind w:left="107"/>
              <w:rPr>
                <w:rFonts w:ascii="Arial" w:hAnsi="Arial" w:cs="Arial"/>
              </w:rPr>
            </w:pPr>
            <w:r w:rsidRPr="00B81407">
              <w:rPr>
                <w:rFonts w:ascii="Arial" w:hAnsi="Arial" w:cs="Arial"/>
                <w:color w:val="1F3863"/>
                <w:spacing w:val="-2"/>
                <w:w w:val="90"/>
              </w:rPr>
              <w:t>Proje</w:t>
            </w:r>
            <w:r w:rsidR="00120439">
              <w:rPr>
                <w:rFonts w:ascii="Arial" w:hAnsi="Arial" w:cs="Arial"/>
                <w:color w:val="1F3863"/>
                <w:spacing w:val="-2"/>
                <w:w w:val="90"/>
              </w:rPr>
              <w:t>kt</w:t>
            </w:r>
            <w:r w:rsidRPr="00B81407">
              <w:rPr>
                <w:rFonts w:ascii="Arial" w:hAnsi="Arial" w:cs="Arial"/>
                <w:color w:val="1F3863"/>
                <w:spacing w:val="-4"/>
                <w:w w:val="9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spacing w:val="-2"/>
                <w:w w:val="95"/>
              </w:rPr>
              <w:t>Partner:</w:t>
            </w:r>
          </w:p>
          <w:p w14:paraId="4914C77B" w14:textId="3A77FC92" w:rsidR="00B17D1B" w:rsidRPr="00B81407" w:rsidRDefault="00120439">
            <w:pPr>
              <w:pStyle w:val="TableParagraph"/>
              <w:spacing w:before="195"/>
              <w:ind w:left="107"/>
              <w:rPr>
                <w:rFonts w:ascii="Arial" w:hAnsi="Arial" w:cs="Arial"/>
              </w:rPr>
            </w:pPr>
            <w:r w:rsidRPr="00120439">
              <w:rPr>
                <w:rFonts w:ascii="Arial" w:hAnsi="Arial" w:cs="Arial"/>
                <w:color w:val="1F3863"/>
              </w:rPr>
              <w:t>PP2: Körösszegapáti Község Önkormányzata (Magyarország)</w:t>
            </w:r>
          </w:p>
        </w:tc>
      </w:tr>
      <w:tr w:rsidR="00B17D1B" w:rsidRPr="00B81407" w14:paraId="3DD3B417" w14:textId="77777777">
        <w:trPr>
          <w:trHeight w:val="1634"/>
        </w:trPr>
        <w:tc>
          <w:tcPr>
            <w:tcW w:w="2263" w:type="dxa"/>
          </w:tcPr>
          <w:p w14:paraId="4A7F07DB" w14:textId="1254A308" w:rsidR="00B17D1B" w:rsidRPr="00B81407" w:rsidRDefault="00120439">
            <w:pPr>
              <w:pStyle w:val="TableParagraph"/>
              <w:spacing w:line="303" w:lineRule="exact"/>
              <w:ind w:left="13" w:right="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1F3863"/>
                <w:w w:val="85"/>
              </w:rPr>
              <w:t>Teljes</w:t>
            </w:r>
            <w:r w:rsidR="0067477D" w:rsidRPr="00B81407">
              <w:rPr>
                <w:rFonts w:ascii="Arial" w:hAnsi="Arial" w:cs="Arial"/>
                <w:color w:val="1F3863"/>
                <w:spacing w:val="-3"/>
                <w:w w:val="85"/>
              </w:rPr>
              <w:t xml:space="preserve"> </w:t>
            </w:r>
            <w:r>
              <w:rPr>
                <w:rFonts w:ascii="Arial" w:hAnsi="Arial" w:cs="Arial"/>
                <w:color w:val="1F3863"/>
                <w:spacing w:val="-2"/>
                <w:w w:val="95"/>
              </w:rPr>
              <w:t>Költségvetés</w:t>
            </w:r>
          </w:p>
        </w:tc>
        <w:tc>
          <w:tcPr>
            <w:tcW w:w="7477" w:type="dxa"/>
          </w:tcPr>
          <w:p w14:paraId="4C41EF46" w14:textId="77777777" w:rsidR="00120439" w:rsidRPr="00120439" w:rsidRDefault="00120439" w:rsidP="00120439">
            <w:pPr>
              <w:pStyle w:val="TableParagraph"/>
              <w:spacing w:before="29"/>
              <w:ind w:left="107"/>
              <w:rPr>
                <w:rFonts w:ascii="Arial" w:hAnsi="Arial" w:cs="Arial"/>
                <w:color w:val="1F3863"/>
              </w:rPr>
            </w:pPr>
            <w:r w:rsidRPr="00120439">
              <w:rPr>
                <w:rFonts w:ascii="Arial" w:hAnsi="Arial" w:cs="Arial"/>
                <w:color w:val="1F3863"/>
              </w:rPr>
              <w:t>79 999,00 €, amelyből az ERFA-támogatás 67 999,15 €</w:t>
            </w:r>
          </w:p>
          <w:p w14:paraId="1B813781" w14:textId="48180636" w:rsidR="00B17D1B" w:rsidRDefault="00120439" w:rsidP="00120439">
            <w:pPr>
              <w:pStyle w:val="TableParagraph"/>
              <w:spacing w:before="39"/>
              <w:rPr>
                <w:rFonts w:ascii="Arial" w:hAnsi="Arial" w:cs="Arial"/>
                <w:color w:val="1F3863"/>
              </w:rPr>
            </w:pPr>
            <w:r w:rsidRPr="00120439">
              <w:rPr>
                <w:rFonts w:ascii="Arial" w:hAnsi="Arial" w:cs="Arial"/>
                <w:color w:val="1F3863"/>
              </w:rPr>
              <w:t>A projekt keretében igazolt összes elszámolható költség: 75 405,13 €</w:t>
            </w:r>
          </w:p>
          <w:p w14:paraId="601AEE0B" w14:textId="77777777" w:rsidR="00120439" w:rsidRPr="00B81407" w:rsidRDefault="00120439" w:rsidP="00120439">
            <w:pPr>
              <w:pStyle w:val="TableParagraph"/>
              <w:spacing w:before="39"/>
              <w:rPr>
                <w:rFonts w:ascii="Arial" w:hAnsi="Arial" w:cs="Arial"/>
              </w:rPr>
            </w:pPr>
          </w:p>
          <w:p w14:paraId="473B024A" w14:textId="587D12E9" w:rsidR="00B17D1B" w:rsidRPr="00B81407" w:rsidRDefault="00120439">
            <w:pPr>
              <w:pStyle w:val="TableParagraph"/>
              <w:spacing w:before="1"/>
              <w:ind w:left="107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  <w:color w:val="1F3863"/>
                <w:spacing w:val="-4"/>
              </w:rPr>
              <w:t>Költségvetés felhasználási aránya</w:t>
            </w:r>
            <w:r w:rsidR="0067477D" w:rsidRPr="00B81407">
              <w:rPr>
                <w:rFonts w:ascii="Arial" w:hAnsi="Arial" w:cs="Arial"/>
                <w:b/>
                <w:i/>
                <w:color w:val="1F3863"/>
                <w:spacing w:val="-4"/>
              </w:rPr>
              <w:t>:</w:t>
            </w:r>
            <w:r w:rsidR="0067477D" w:rsidRPr="00B81407">
              <w:rPr>
                <w:rFonts w:ascii="Arial" w:hAnsi="Arial" w:cs="Arial"/>
                <w:b/>
                <w:i/>
                <w:color w:val="1F3863"/>
                <w:spacing w:val="-6"/>
              </w:rPr>
              <w:t xml:space="preserve"> </w:t>
            </w:r>
            <w:r w:rsidR="0067477D" w:rsidRPr="00B81407">
              <w:rPr>
                <w:rFonts w:ascii="Arial" w:hAnsi="Arial" w:cs="Arial"/>
                <w:b/>
                <w:i/>
                <w:color w:val="1F3863"/>
                <w:spacing w:val="-4"/>
              </w:rPr>
              <w:t>94.26%</w:t>
            </w:r>
          </w:p>
        </w:tc>
      </w:tr>
      <w:tr w:rsidR="00B17D1B" w:rsidRPr="00B81407" w14:paraId="3D32191D" w14:textId="77777777">
        <w:trPr>
          <w:trHeight w:val="3520"/>
        </w:trPr>
        <w:tc>
          <w:tcPr>
            <w:tcW w:w="2263" w:type="dxa"/>
          </w:tcPr>
          <w:p w14:paraId="7DB09CB6" w14:textId="77777777" w:rsidR="00B17D1B" w:rsidRPr="00B81407" w:rsidRDefault="00B17D1B">
            <w:pPr>
              <w:pStyle w:val="TableParagraph"/>
              <w:rPr>
                <w:rFonts w:ascii="Arial" w:hAnsi="Arial" w:cs="Arial"/>
              </w:rPr>
            </w:pPr>
          </w:p>
          <w:p w14:paraId="7B78E175" w14:textId="77777777" w:rsidR="00B17D1B" w:rsidRPr="00B81407" w:rsidRDefault="00B17D1B">
            <w:pPr>
              <w:pStyle w:val="TableParagraph"/>
              <w:rPr>
                <w:rFonts w:ascii="Arial" w:hAnsi="Arial" w:cs="Arial"/>
              </w:rPr>
            </w:pPr>
          </w:p>
          <w:p w14:paraId="676E42B5" w14:textId="77777777" w:rsidR="00B17D1B" w:rsidRPr="00B81407" w:rsidRDefault="00B17D1B">
            <w:pPr>
              <w:pStyle w:val="TableParagraph"/>
              <w:rPr>
                <w:rFonts w:ascii="Arial" w:hAnsi="Arial" w:cs="Arial"/>
              </w:rPr>
            </w:pPr>
          </w:p>
          <w:p w14:paraId="0C0207AD" w14:textId="77777777" w:rsidR="00B17D1B" w:rsidRPr="00B81407" w:rsidRDefault="00B17D1B">
            <w:pPr>
              <w:pStyle w:val="TableParagraph"/>
              <w:rPr>
                <w:rFonts w:ascii="Arial" w:hAnsi="Arial" w:cs="Arial"/>
              </w:rPr>
            </w:pPr>
          </w:p>
          <w:p w14:paraId="44ED3D3B" w14:textId="77777777" w:rsidR="00B17D1B" w:rsidRPr="00B81407" w:rsidRDefault="00B17D1B">
            <w:pPr>
              <w:pStyle w:val="TableParagraph"/>
              <w:spacing w:before="228"/>
              <w:rPr>
                <w:rFonts w:ascii="Arial" w:hAnsi="Arial" w:cs="Arial"/>
              </w:rPr>
            </w:pPr>
          </w:p>
          <w:p w14:paraId="5C52E1EA" w14:textId="5DF6E530" w:rsidR="00B17D1B" w:rsidRPr="00B81407" w:rsidRDefault="00120439">
            <w:pPr>
              <w:pStyle w:val="TableParagraph"/>
              <w:ind w:left="13" w:right="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1F3863"/>
                <w:spacing w:val="-2"/>
              </w:rPr>
              <w:t>Összefoglalás</w:t>
            </w:r>
          </w:p>
        </w:tc>
        <w:tc>
          <w:tcPr>
            <w:tcW w:w="7477" w:type="dxa"/>
          </w:tcPr>
          <w:p w14:paraId="753585EB" w14:textId="3B791001" w:rsidR="00B81407" w:rsidRDefault="00120439">
            <w:pPr>
              <w:pStyle w:val="TableParagraph"/>
              <w:spacing w:before="99"/>
              <w:rPr>
                <w:rFonts w:ascii="Arial" w:hAnsi="Arial" w:cs="Arial"/>
                <w:color w:val="1F3863"/>
                <w:w w:val="110"/>
              </w:rPr>
            </w:pPr>
            <w:r w:rsidRPr="00120439">
              <w:rPr>
                <w:rFonts w:ascii="Arial" w:hAnsi="Arial" w:cs="Arial"/>
                <w:color w:val="1F3863"/>
                <w:w w:val="110"/>
              </w:rPr>
              <w:t>A ROHU-289 projekt a két település közötti határon átnyúló együttműködés megerősítésére összpontosított a közös hagyományok megőrzését és népszerűsítését célzó kulturális rendezvények szervezésén keresztül, miközben a kultúrát a fenntartható társadalmi és gazdasági fejlődés hajtóerejeként támogatta.</w:t>
            </w:r>
          </w:p>
          <w:p w14:paraId="6057A4CD" w14:textId="77777777" w:rsidR="00120439" w:rsidRPr="00B81407" w:rsidRDefault="00120439">
            <w:pPr>
              <w:pStyle w:val="TableParagraph"/>
              <w:spacing w:before="99"/>
              <w:rPr>
                <w:rFonts w:ascii="Arial" w:hAnsi="Arial" w:cs="Arial"/>
                <w:color w:val="1F3863"/>
                <w:w w:val="110"/>
              </w:rPr>
            </w:pPr>
          </w:p>
          <w:p w14:paraId="31C215DA" w14:textId="77777777" w:rsidR="00120439" w:rsidRDefault="00120439" w:rsidP="00120439">
            <w:pPr>
              <w:pStyle w:val="TableParagraph"/>
              <w:tabs>
                <w:tab w:val="left" w:pos="900"/>
              </w:tabs>
              <w:spacing w:before="200" w:line="276" w:lineRule="auto"/>
              <w:ind w:right="96"/>
              <w:rPr>
                <w:rFonts w:ascii="Arial" w:hAnsi="Arial" w:cs="Arial"/>
                <w:color w:val="1F3863"/>
              </w:rPr>
            </w:pPr>
            <w:r w:rsidRPr="00120439">
              <w:rPr>
                <w:rFonts w:ascii="Arial" w:hAnsi="Arial" w:cs="Arial"/>
                <w:color w:val="1F3863"/>
              </w:rPr>
              <w:t>A projekt keretében megvalósított főbb tevékenységek:</w:t>
            </w:r>
          </w:p>
          <w:p w14:paraId="5BC34A9C" w14:textId="77777777" w:rsidR="007C7B92" w:rsidRPr="007C7B92" w:rsidRDefault="007C7B92" w:rsidP="007C7B92">
            <w:pPr>
              <w:pStyle w:val="TableParagraph"/>
              <w:numPr>
                <w:ilvl w:val="0"/>
                <w:numId w:val="4"/>
              </w:numPr>
              <w:tabs>
                <w:tab w:val="left" w:pos="900"/>
              </w:tabs>
              <w:spacing w:before="200" w:line="276" w:lineRule="auto"/>
              <w:ind w:right="96"/>
              <w:rPr>
                <w:rFonts w:ascii="Arial" w:hAnsi="Arial" w:cs="Arial"/>
                <w:color w:val="1F3863"/>
                <w:w w:val="105"/>
              </w:rPr>
            </w:pPr>
            <w:r w:rsidRPr="007C7B92">
              <w:rPr>
                <w:rFonts w:ascii="Arial" w:hAnsi="Arial" w:cs="Arial"/>
                <w:color w:val="1F3863"/>
                <w:w w:val="105"/>
              </w:rPr>
              <w:t>Egy 3 napos határon átnyúló kézműves tábor megszervezése 40 résztvevő számára Körösszegapátiban (PP2)</w:t>
            </w:r>
          </w:p>
          <w:p w14:paraId="16F48229" w14:textId="6E122341" w:rsidR="00B17D1B" w:rsidRPr="00B81407" w:rsidRDefault="007C7B92" w:rsidP="007C7B92">
            <w:pPr>
              <w:pStyle w:val="TableParagraph"/>
              <w:numPr>
                <w:ilvl w:val="0"/>
                <w:numId w:val="4"/>
              </w:numPr>
              <w:tabs>
                <w:tab w:val="left" w:pos="900"/>
              </w:tabs>
              <w:spacing w:before="4" w:line="276" w:lineRule="auto"/>
              <w:rPr>
                <w:rFonts w:ascii="Arial" w:hAnsi="Arial" w:cs="Arial"/>
              </w:rPr>
            </w:pPr>
            <w:r w:rsidRPr="007C7B92">
              <w:rPr>
                <w:rFonts w:ascii="Arial" w:hAnsi="Arial" w:cs="Arial"/>
                <w:color w:val="1F3863"/>
                <w:w w:val="105"/>
              </w:rPr>
              <w:t>2 határon átnyúló kézműves tábor megszervezése (LP és PP2)</w:t>
            </w:r>
          </w:p>
        </w:tc>
      </w:tr>
    </w:tbl>
    <w:p w14:paraId="45FA4C8B" w14:textId="77777777" w:rsidR="00B17D1B" w:rsidRPr="00B81407" w:rsidRDefault="00B17D1B">
      <w:pPr>
        <w:pStyle w:val="TableParagraph"/>
        <w:rPr>
          <w:rFonts w:ascii="Arial" w:hAnsi="Arial" w:cs="Arial"/>
        </w:rPr>
        <w:sectPr w:rsidR="00B17D1B" w:rsidRPr="00B81407">
          <w:headerReference w:type="default" r:id="rId7"/>
          <w:footerReference w:type="default" r:id="rId8"/>
          <w:type w:val="continuous"/>
          <w:pgSz w:w="11910" w:h="16840"/>
          <w:pgMar w:top="2140" w:right="708" w:bottom="1480" w:left="1417" w:header="990" w:footer="1283" w:gutter="0"/>
          <w:pgNumType w:start="1"/>
          <w:cols w:space="720"/>
        </w:sectPr>
      </w:pPr>
    </w:p>
    <w:p w14:paraId="2E5756A0" w14:textId="77777777" w:rsidR="00B17D1B" w:rsidRPr="00B81407" w:rsidRDefault="00B17D1B">
      <w:pPr>
        <w:pStyle w:val="BodyText"/>
        <w:spacing w:before="61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3"/>
        <w:gridCol w:w="7477"/>
      </w:tblGrid>
      <w:tr w:rsidR="00B17D1B" w:rsidRPr="00B81407" w14:paraId="72AE665D" w14:textId="77777777">
        <w:trPr>
          <w:trHeight w:val="8974"/>
        </w:trPr>
        <w:tc>
          <w:tcPr>
            <w:tcW w:w="2263" w:type="dxa"/>
          </w:tcPr>
          <w:p w14:paraId="67A301B4" w14:textId="77777777" w:rsidR="00B17D1B" w:rsidRPr="00B81407" w:rsidRDefault="00B17D1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477" w:type="dxa"/>
          </w:tcPr>
          <w:p w14:paraId="622C4128" w14:textId="77777777" w:rsidR="007C7B92" w:rsidRPr="007C7B92" w:rsidRDefault="007C7B92" w:rsidP="007C7B92">
            <w:pPr>
              <w:pStyle w:val="TableParagraph"/>
              <w:numPr>
                <w:ilvl w:val="0"/>
                <w:numId w:val="2"/>
              </w:numPr>
              <w:tabs>
                <w:tab w:val="left" w:pos="900"/>
              </w:tabs>
              <w:spacing w:before="32" w:line="276" w:lineRule="auto"/>
              <w:rPr>
                <w:rFonts w:ascii="Arial" w:hAnsi="Arial" w:cs="Arial"/>
                <w:color w:val="1F3863"/>
                <w:w w:val="105"/>
              </w:rPr>
            </w:pPr>
            <w:r w:rsidRPr="007C7B92">
              <w:rPr>
                <w:rFonts w:ascii="Arial" w:hAnsi="Arial" w:cs="Arial"/>
                <w:color w:val="1F3863"/>
                <w:w w:val="105"/>
              </w:rPr>
              <w:t>Egy határon átnyúló képzési tábor megszervezése (LP)</w:t>
            </w:r>
          </w:p>
          <w:p w14:paraId="007144A4" w14:textId="77777777" w:rsidR="007C7B92" w:rsidRPr="007C7B92" w:rsidRDefault="007C7B92" w:rsidP="007C7B92">
            <w:pPr>
              <w:pStyle w:val="TableParagraph"/>
              <w:numPr>
                <w:ilvl w:val="0"/>
                <w:numId w:val="2"/>
              </w:numPr>
              <w:tabs>
                <w:tab w:val="left" w:pos="900"/>
              </w:tabs>
              <w:spacing w:before="32" w:line="276" w:lineRule="auto"/>
              <w:rPr>
                <w:rFonts w:ascii="Arial" w:hAnsi="Arial" w:cs="Arial"/>
                <w:color w:val="1F3863"/>
                <w:w w:val="105"/>
              </w:rPr>
            </w:pPr>
            <w:r w:rsidRPr="007C7B92">
              <w:rPr>
                <w:rFonts w:ascii="Arial" w:hAnsi="Arial" w:cs="Arial"/>
                <w:color w:val="1F3863"/>
                <w:w w:val="105"/>
              </w:rPr>
              <w:t>A Kun László Fesztivál megszervezése Körösszegapátiban (beleértve egy kiállítást, kórusfellépést, labdarúgó-mérkőzést és néptáncbemutatókat) (PP2)</w:t>
            </w:r>
          </w:p>
          <w:p w14:paraId="323DD12B" w14:textId="77777777" w:rsidR="007C7B92" w:rsidRPr="007C7B92" w:rsidRDefault="007C7B92" w:rsidP="007C7B92">
            <w:pPr>
              <w:pStyle w:val="TableParagraph"/>
              <w:numPr>
                <w:ilvl w:val="0"/>
                <w:numId w:val="2"/>
              </w:numPr>
              <w:tabs>
                <w:tab w:val="left" w:pos="900"/>
              </w:tabs>
              <w:spacing w:before="32" w:line="276" w:lineRule="auto"/>
              <w:rPr>
                <w:rFonts w:ascii="Arial" w:hAnsi="Arial" w:cs="Arial"/>
                <w:color w:val="1F3863"/>
                <w:w w:val="105"/>
              </w:rPr>
            </w:pPr>
            <w:r w:rsidRPr="007C7B92">
              <w:rPr>
                <w:rFonts w:ascii="Arial" w:hAnsi="Arial" w:cs="Arial"/>
                <w:color w:val="1F3863"/>
                <w:w w:val="105"/>
              </w:rPr>
              <w:t>Egy 3 napos ökumenikus kórusfesztivál megszervezése Körösszegapátiban, közös fellépésekkel (PP2)</w:t>
            </w:r>
          </w:p>
          <w:p w14:paraId="518D9A52" w14:textId="77777777" w:rsidR="007C7B92" w:rsidRPr="007C7B92" w:rsidRDefault="007C7B92" w:rsidP="007C7B92">
            <w:pPr>
              <w:pStyle w:val="TableParagraph"/>
              <w:numPr>
                <w:ilvl w:val="0"/>
                <w:numId w:val="2"/>
              </w:numPr>
              <w:tabs>
                <w:tab w:val="left" w:pos="900"/>
              </w:tabs>
              <w:spacing w:before="32" w:line="276" w:lineRule="auto"/>
              <w:rPr>
                <w:rFonts w:ascii="Arial" w:hAnsi="Arial" w:cs="Arial"/>
                <w:color w:val="1F3863"/>
                <w:w w:val="105"/>
              </w:rPr>
            </w:pPr>
            <w:r w:rsidRPr="007C7B92">
              <w:rPr>
                <w:rFonts w:ascii="Arial" w:hAnsi="Arial" w:cs="Arial"/>
                <w:color w:val="1F3863"/>
                <w:w w:val="105"/>
              </w:rPr>
              <w:t>Egy 4 napos néptánctábor megszervezése Vadul Crișului községben (RO) (LP)</w:t>
            </w:r>
          </w:p>
          <w:p w14:paraId="44C2D535" w14:textId="28D571FD" w:rsidR="00840290" w:rsidRPr="007C7B92" w:rsidRDefault="007C7B92" w:rsidP="007C7B92">
            <w:pPr>
              <w:pStyle w:val="TableParagraph"/>
              <w:numPr>
                <w:ilvl w:val="0"/>
                <w:numId w:val="2"/>
              </w:numPr>
              <w:spacing w:line="331" w:lineRule="auto"/>
              <w:ind w:right="96"/>
              <w:jc w:val="both"/>
              <w:rPr>
                <w:rFonts w:ascii="Arial" w:hAnsi="Arial" w:cs="Arial"/>
                <w:color w:val="1F3863"/>
                <w:w w:val="110"/>
              </w:rPr>
            </w:pPr>
            <w:r w:rsidRPr="007C7B92">
              <w:rPr>
                <w:rFonts w:ascii="Arial" w:hAnsi="Arial" w:cs="Arial"/>
                <w:color w:val="1F3863"/>
                <w:w w:val="105"/>
              </w:rPr>
              <w:t>A „Vama Sării” (Mészárosok Vámja / Sóvám) fesztivál megszervezése Vadul Crișului községben (RO) (beleértve egy kiállítást, kórusfellépést, labdarúgó-mérkőzést és néptáncbemutatókat) (LP)</w:t>
            </w:r>
          </w:p>
          <w:p w14:paraId="76A0BDAA" w14:textId="77777777" w:rsidR="007C7B92" w:rsidRDefault="007C7B92" w:rsidP="007C7B92">
            <w:pPr>
              <w:pStyle w:val="TableParagraph"/>
              <w:spacing w:line="331" w:lineRule="auto"/>
              <w:ind w:right="96"/>
              <w:jc w:val="both"/>
              <w:rPr>
                <w:rFonts w:ascii="Arial" w:hAnsi="Arial" w:cs="Arial"/>
                <w:color w:val="1F3863"/>
                <w:w w:val="110"/>
              </w:rPr>
            </w:pPr>
          </w:p>
          <w:p w14:paraId="08F3DD32" w14:textId="0D1880CC" w:rsidR="00B81407" w:rsidRPr="00B81407" w:rsidRDefault="007C7B92" w:rsidP="00B81407">
            <w:pPr>
              <w:pStyle w:val="TableParagraph"/>
              <w:tabs>
                <w:tab w:val="left" w:pos="900"/>
              </w:tabs>
              <w:spacing w:line="276" w:lineRule="auto"/>
              <w:ind w:right="93"/>
              <w:jc w:val="both"/>
              <w:rPr>
                <w:rFonts w:ascii="Arial" w:hAnsi="Arial" w:cs="Arial"/>
              </w:rPr>
            </w:pPr>
            <w:r w:rsidRPr="007C7B92">
              <w:rPr>
                <w:rFonts w:ascii="Arial" w:hAnsi="Arial" w:cs="Arial"/>
                <w:color w:val="1F3863"/>
                <w:w w:val="110"/>
              </w:rPr>
              <w:t>A projekt lehetőséget teremtett a két község lakosai számára, hogy felfedezzék közösségeik kulturális örökségének egyedülálló értékeit, és segített nekik abban, hogy jobban megbecsüljék saját kultúrájukat.</w:t>
            </w:r>
          </w:p>
          <w:p w14:paraId="1E1497DA" w14:textId="77777777" w:rsidR="00B17D1B" w:rsidRPr="00B81407" w:rsidRDefault="00B17D1B">
            <w:pPr>
              <w:pStyle w:val="TableParagraph"/>
              <w:spacing w:before="87"/>
              <w:rPr>
                <w:rFonts w:ascii="Arial" w:hAnsi="Arial" w:cs="Arial"/>
              </w:rPr>
            </w:pPr>
          </w:p>
          <w:p w14:paraId="73F56F1D" w14:textId="3A2EF810" w:rsidR="00B17D1B" w:rsidRDefault="007C7B92">
            <w:pPr>
              <w:pStyle w:val="TableParagraph"/>
              <w:spacing w:before="182"/>
              <w:rPr>
                <w:rFonts w:ascii="Arial" w:hAnsi="Arial" w:cs="Arial"/>
                <w:b/>
                <w:bCs/>
                <w:i/>
                <w:color w:val="1F3863"/>
                <w:spacing w:val="-2"/>
              </w:rPr>
            </w:pPr>
            <w:r w:rsidRPr="007C7B92">
              <w:rPr>
                <w:rFonts w:ascii="Arial" w:hAnsi="Arial" w:cs="Arial"/>
                <w:b/>
                <w:bCs/>
                <w:i/>
                <w:color w:val="1F3863"/>
                <w:spacing w:val="-2"/>
              </w:rPr>
              <w:t>2020. május 31-én a projekt sikeresen lezárult.</w:t>
            </w:r>
            <w:r w:rsidRPr="007C7B92">
              <w:rPr>
                <w:rFonts w:ascii="Arial" w:hAnsi="Arial" w:cs="Arial"/>
                <w:b/>
                <w:i/>
                <w:color w:val="1F3863"/>
                <w:spacing w:val="-2"/>
              </w:rPr>
              <w:t xml:space="preserve"> </w:t>
            </w:r>
            <w:r w:rsidRPr="007C7B92">
              <w:rPr>
                <w:rFonts w:ascii="Arial" w:hAnsi="Arial" w:cs="Arial"/>
                <w:b/>
                <w:bCs/>
                <w:i/>
                <w:color w:val="1F3863"/>
                <w:spacing w:val="-2"/>
              </w:rPr>
              <w:t>A projektben tervezett összes tevékenység megvalósult (100%).</w:t>
            </w:r>
          </w:p>
          <w:p w14:paraId="4E90B369" w14:textId="77777777" w:rsidR="007C7B92" w:rsidRPr="00B81407" w:rsidRDefault="007C7B92">
            <w:pPr>
              <w:pStyle w:val="TableParagraph"/>
              <w:spacing w:before="182"/>
              <w:rPr>
                <w:rFonts w:ascii="Arial" w:hAnsi="Arial" w:cs="Arial"/>
              </w:rPr>
            </w:pPr>
          </w:p>
          <w:p w14:paraId="210D75BC" w14:textId="77777777" w:rsidR="00B81407" w:rsidRPr="00B81407" w:rsidRDefault="00B81407">
            <w:pPr>
              <w:pStyle w:val="TableParagraph"/>
              <w:spacing w:before="1"/>
              <w:ind w:left="107"/>
              <w:rPr>
                <w:rFonts w:ascii="Arial" w:hAnsi="Arial" w:cs="Arial"/>
                <w:color w:val="1F3863"/>
                <w:spacing w:val="-2"/>
                <w:w w:val="110"/>
              </w:rPr>
            </w:pPr>
          </w:p>
          <w:p w14:paraId="6FFB3E6C" w14:textId="46C9C4DF" w:rsidR="007C7B92" w:rsidRPr="007C7B92" w:rsidRDefault="007C7B92" w:rsidP="007C7B92">
            <w:pPr>
              <w:pStyle w:val="TableParagraph"/>
              <w:spacing w:before="1" w:line="331" w:lineRule="auto"/>
              <w:ind w:left="107" w:right="94"/>
              <w:jc w:val="both"/>
              <w:rPr>
                <w:rFonts w:ascii="Arial" w:hAnsi="Arial" w:cs="Arial"/>
                <w:color w:val="1F3863"/>
                <w:w w:val="105"/>
              </w:rPr>
            </w:pPr>
            <w:r w:rsidRPr="007C7B92">
              <w:rPr>
                <w:rFonts w:ascii="Arial" w:hAnsi="Arial" w:cs="Arial"/>
                <w:color w:val="1F3863"/>
                <w:w w:val="105"/>
              </w:rPr>
              <w:t>A program kimeneti mutatója: „11/b2 Határon átnyúló együttműködési kezdeményezésekben közvetlenül részt vevő személyek száma.</w:t>
            </w:r>
          </w:p>
          <w:p w14:paraId="38F38E7F" w14:textId="7539D5BE" w:rsidR="00B81407" w:rsidRPr="00B81407" w:rsidRDefault="007C7B92" w:rsidP="007C7B92">
            <w:pPr>
              <w:pStyle w:val="TableParagraph"/>
              <w:spacing w:before="1" w:line="331" w:lineRule="auto"/>
              <w:ind w:left="107" w:right="94"/>
              <w:jc w:val="both"/>
              <w:rPr>
                <w:rFonts w:ascii="Arial" w:hAnsi="Arial" w:cs="Arial"/>
              </w:rPr>
            </w:pPr>
            <w:r w:rsidRPr="007C7B92">
              <w:rPr>
                <w:rFonts w:ascii="Arial" w:hAnsi="Arial" w:cs="Arial"/>
                <w:color w:val="1F3863"/>
                <w:w w:val="105"/>
              </w:rPr>
              <w:t xml:space="preserve">A projekt tevékenységein keresztül </w:t>
            </w:r>
            <w:r w:rsidRPr="007C7B92">
              <w:rPr>
                <w:rFonts w:ascii="Arial" w:hAnsi="Arial" w:cs="Arial"/>
                <w:b/>
                <w:bCs/>
                <w:color w:val="1F3863"/>
                <w:w w:val="105"/>
              </w:rPr>
              <w:t>140</w:t>
            </w:r>
            <w:r w:rsidRPr="007C7B92">
              <w:rPr>
                <w:rFonts w:ascii="Arial" w:hAnsi="Arial" w:cs="Arial"/>
                <w:color w:val="1F3863"/>
                <w:w w:val="105"/>
              </w:rPr>
              <w:t xml:space="preserve"> romániai és magyarországi személy vett részt határon átnyúló kulturális programokon</w:t>
            </w:r>
          </w:p>
        </w:tc>
      </w:tr>
      <w:tr w:rsidR="00B17D1B" w:rsidRPr="00B81407" w14:paraId="44836A7E" w14:textId="77777777">
        <w:trPr>
          <w:trHeight w:val="3146"/>
        </w:trPr>
        <w:tc>
          <w:tcPr>
            <w:tcW w:w="2263" w:type="dxa"/>
          </w:tcPr>
          <w:p w14:paraId="279A01E3" w14:textId="77777777" w:rsidR="00B17D1B" w:rsidRPr="00B81407" w:rsidRDefault="00B17D1B">
            <w:pPr>
              <w:pStyle w:val="TableParagraph"/>
              <w:rPr>
                <w:rFonts w:ascii="Arial" w:hAnsi="Arial" w:cs="Arial"/>
              </w:rPr>
            </w:pPr>
          </w:p>
          <w:p w14:paraId="5A471DEE" w14:textId="77777777" w:rsidR="00B17D1B" w:rsidRPr="00B81407" w:rsidRDefault="00B17D1B">
            <w:pPr>
              <w:pStyle w:val="TableParagraph"/>
              <w:rPr>
                <w:rFonts w:ascii="Arial" w:hAnsi="Arial" w:cs="Arial"/>
              </w:rPr>
            </w:pPr>
          </w:p>
          <w:p w14:paraId="755423B3" w14:textId="77777777" w:rsidR="00B17D1B" w:rsidRPr="00B81407" w:rsidRDefault="00B17D1B">
            <w:pPr>
              <w:pStyle w:val="TableParagraph"/>
              <w:rPr>
                <w:rFonts w:ascii="Arial" w:hAnsi="Arial" w:cs="Arial"/>
              </w:rPr>
            </w:pPr>
          </w:p>
          <w:p w14:paraId="37EA8DFA" w14:textId="77777777" w:rsidR="00B17D1B" w:rsidRPr="00B81407" w:rsidRDefault="00B17D1B">
            <w:pPr>
              <w:pStyle w:val="TableParagraph"/>
              <w:rPr>
                <w:rFonts w:ascii="Arial" w:hAnsi="Arial" w:cs="Arial"/>
              </w:rPr>
            </w:pPr>
          </w:p>
          <w:p w14:paraId="3C5584B7" w14:textId="77777777" w:rsidR="00B17D1B" w:rsidRPr="00B81407" w:rsidRDefault="00B17D1B">
            <w:pPr>
              <w:pStyle w:val="TableParagraph"/>
              <w:spacing w:before="40"/>
              <w:rPr>
                <w:rFonts w:ascii="Arial" w:hAnsi="Arial" w:cs="Arial"/>
              </w:rPr>
            </w:pPr>
          </w:p>
          <w:p w14:paraId="37D1329A" w14:textId="0AD9B253" w:rsidR="00B17D1B" w:rsidRPr="00B81407" w:rsidRDefault="007C7B92">
            <w:pPr>
              <w:pStyle w:val="TableParagraph"/>
              <w:ind w:left="448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1F3863"/>
                <w:spacing w:val="-7"/>
              </w:rPr>
              <w:t>Fő</w:t>
            </w:r>
            <w:r w:rsidR="0067477D" w:rsidRPr="00B81407">
              <w:rPr>
                <w:rFonts w:ascii="Arial" w:hAnsi="Arial" w:cs="Arial"/>
                <w:color w:val="1F3863"/>
                <w:spacing w:val="-15"/>
              </w:rPr>
              <w:t xml:space="preserve"> </w:t>
            </w:r>
            <w:r>
              <w:rPr>
                <w:rFonts w:ascii="Arial" w:hAnsi="Arial" w:cs="Arial"/>
                <w:color w:val="1F3863"/>
                <w:spacing w:val="-2"/>
              </w:rPr>
              <w:t>eredmények</w:t>
            </w:r>
          </w:p>
        </w:tc>
        <w:tc>
          <w:tcPr>
            <w:tcW w:w="7477" w:type="dxa"/>
          </w:tcPr>
          <w:p w14:paraId="4434B964" w14:textId="226CF315" w:rsidR="00B17D1B" w:rsidRPr="00B81407" w:rsidRDefault="007C7B92" w:rsidP="00B81407">
            <w:pPr>
              <w:pStyle w:val="TableParagraph"/>
              <w:spacing w:before="21"/>
              <w:rPr>
                <w:rFonts w:ascii="Arial" w:hAnsi="Arial" w:cs="Arial"/>
                <w:b/>
                <w:bCs/>
                <w:color w:val="1F3863"/>
                <w:w w:val="110"/>
              </w:rPr>
            </w:pPr>
            <w:r>
              <w:rPr>
                <w:rFonts w:ascii="Arial" w:hAnsi="Arial" w:cs="Arial"/>
                <w:b/>
                <w:bCs/>
                <w:color w:val="1F3863"/>
                <w:w w:val="110"/>
              </w:rPr>
              <w:t>Eredmények</w:t>
            </w:r>
          </w:p>
          <w:p w14:paraId="174CCA8C" w14:textId="77777777" w:rsidR="007C7B92" w:rsidRPr="007C7B92" w:rsidRDefault="007C7B92" w:rsidP="007C7B92">
            <w:pPr>
              <w:pStyle w:val="TableParagraph"/>
              <w:spacing w:before="21"/>
              <w:rPr>
                <w:rFonts w:ascii="Arial" w:hAnsi="Arial" w:cs="Arial"/>
                <w:color w:val="1F3863"/>
                <w:w w:val="110"/>
              </w:rPr>
            </w:pPr>
            <w:r w:rsidRPr="007C7B92">
              <w:rPr>
                <w:rFonts w:ascii="Arial" w:hAnsi="Arial" w:cs="Arial"/>
                <w:color w:val="1F3863"/>
                <w:w w:val="110"/>
              </w:rPr>
              <w:t>A projekt keretében megszervezett határon átnyúló kulturális rendezvények a következők:</w:t>
            </w:r>
          </w:p>
          <w:p w14:paraId="7803271C" w14:textId="77777777" w:rsidR="007C7B92" w:rsidRPr="007C7B92" w:rsidRDefault="007C7B92" w:rsidP="007C7B92">
            <w:pPr>
              <w:pStyle w:val="TableParagraph"/>
              <w:spacing w:before="21"/>
              <w:rPr>
                <w:rFonts w:ascii="Arial" w:hAnsi="Arial" w:cs="Arial"/>
                <w:color w:val="1F3863"/>
                <w:w w:val="110"/>
              </w:rPr>
            </w:pPr>
            <w:r w:rsidRPr="007C7B92">
              <w:rPr>
                <w:rFonts w:ascii="Arial" w:hAnsi="Arial" w:cs="Arial"/>
                <w:color w:val="1F3863"/>
                <w:w w:val="110"/>
              </w:rPr>
              <w:t>1) Határon átnyúló kézműves tábor;</w:t>
            </w:r>
          </w:p>
          <w:p w14:paraId="2C005D9A" w14:textId="77777777" w:rsidR="007C7B92" w:rsidRPr="007C7B92" w:rsidRDefault="007C7B92" w:rsidP="007C7B92">
            <w:pPr>
              <w:pStyle w:val="TableParagraph"/>
              <w:spacing w:before="21"/>
              <w:rPr>
                <w:rFonts w:ascii="Arial" w:hAnsi="Arial" w:cs="Arial"/>
                <w:color w:val="1F3863"/>
                <w:w w:val="110"/>
              </w:rPr>
            </w:pPr>
            <w:r w:rsidRPr="007C7B92">
              <w:rPr>
                <w:rFonts w:ascii="Arial" w:hAnsi="Arial" w:cs="Arial"/>
                <w:color w:val="1F3863"/>
                <w:w w:val="110"/>
              </w:rPr>
              <w:t>2) Határon átnyúló ökumenikus kórusfesztivál;</w:t>
            </w:r>
          </w:p>
          <w:p w14:paraId="25139D50" w14:textId="77777777" w:rsidR="007C7B92" w:rsidRPr="007C7B92" w:rsidRDefault="007C7B92" w:rsidP="007C7B92">
            <w:pPr>
              <w:pStyle w:val="TableParagraph"/>
              <w:spacing w:before="21"/>
              <w:rPr>
                <w:rFonts w:ascii="Arial" w:hAnsi="Arial" w:cs="Arial"/>
                <w:color w:val="1F3863"/>
                <w:w w:val="110"/>
              </w:rPr>
            </w:pPr>
            <w:r w:rsidRPr="007C7B92">
              <w:rPr>
                <w:rFonts w:ascii="Arial" w:hAnsi="Arial" w:cs="Arial"/>
                <w:color w:val="1F3863"/>
                <w:w w:val="110"/>
              </w:rPr>
              <w:t>3) Néptánctábor;</w:t>
            </w:r>
          </w:p>
          <w:p w14:paraId="7C86BAA9" w14:textId="77777777" w:rsidR="007C7B92" w:rsidRPr="007C7B92" w:rsidRDefault="007C7B92" w:rsidP="007C7B92">
            <w:pPr>
              <w:pStyle w:val="TableParagraph"/>
              <w:spacing w:before="21"/>
              <w:rPr>
                <w:rFonts w:ascii="Arial" w:hAnsi="Arial" w:cs="Arial"/>
                <w:color w:val="1F3863"/>
                <w:w w:val="110"/>
              </w:rPr>
            </w:pPr>
            <w:r w:rsidRPr="007C7B92">
              <w:rPr>
                <w:rFonts w:ascii="Arial" w:hAnsi="Arial" w:cs="Arial"/>
                <w:color w:val="1F3863"/>
                <w:w w:val="110"/>
              </w:rPr>
              <w:t>4) Sóvám ünnepség;</w:t>
            </w:r>
          </w:p>
          <w:p w14:paraId="57B3D2DD" w14:textId="77777777" w:rsidR="007C7B92" w:rsidRPr="007C7B92" w:rsidRDefault="007C7B92" w:rsidP="007C7B92">
            <w:pPr>
              <w:pStyle w:val="TableParagraph"/>
              <w:spacing w:before="21"/>
              <w:rPr>
                <w:rFonts w:ascii="Arial" w:hAnsi="Arial" w:cs="Arial"/>
                <w:color w:val="1F3863"/>
                <w:w w:val="110"/>
              </w:rPr>
            </w:pPr>
            <w:r w:rsidRPr="007C7B92">
              <w:rPr>
                <w:rFonts w:ascii="Arial" w:hAnsi="Arial" w:cs="Arial"/>
                <w:color w:val="1F3863"/>
                <w:w w:val="110"/>
              </w:rPr>
              <w:t>5) Képzési tábor;</w:t>
            </w:r>
          </w:p>
          <w:p w14:paraId="755C60A8" w14:textId="28AD50A9" w:rsidR="00B81407" w:rsidRPr="00B81407" w:rsidRDefault="007C7B92" w:rsidP="007C7B92">
            <w:pPr>
              <w:pStyle w:val="TableParagraph"/>
              <w:spacing w:before="21"/>
              <w:rPr>
                <w:rFonts w:ascii="Arial" w:hAnsi="Arial" w:cs="Arial"/>
                <w:color w:val="1F3863"/>
                <w:w w:val="110"/>
              </w:rPr>
            </w:pPr>
            <w:r w:rsidRPr="007C7B92">
              <w:rPr>
                <w:rFonts w:ascii="Arial" w:hAnsi="Arial" w:cs="Arial"/>
                <w:color w:val="1F3863"/>
                <w:w w:val="110"/>
              </w:rPr>
              <w:t>6) Kun László Fesztivál Körösszegapátiban.</w:t>
            </w:r>
          </w:p>
          <w:p w14:paraId="50DFEC56" w14:textId="652C8145" w:rsidR="00B81407" w:rsidRPr="00B81407" w:rsidRDefault="007251CE" w:rsidP="00840290">
            <w:pPr>
              <w:pStyle w:val="TableParagraph"/>
              <w:spacing w:before="21" w:line="276" w:lineRule="auto"/>
              <w:rPr>
                <w:rFonts w:ascii="Arial" w:hAnsi="Arial" w:cs="Arial"/>
                <w:b/>
                <w:bCs/>
                <w:color w:val="1F3863"/>
                <w:w w:val="110"/>
              </w:rPr>
            </w:pPr>
            <w:r>
              <w:rPr>
                <w:rFonts w:ascii="Arial" w:hAnsi="Arial" w:cs="Arial"/>
                <w:b/>
                <w:bCs/>
                <w:color w:val="1F3863"/>
                <w:w w:val="110"/>
              </w:rPr>
              <w:t>Elért</w:t>
            </w:r>
            <w:r w:rsidR="00B81407" w:rsidRPr="00B81407">
              <w:rPr>
                <w:rFonts w:ascii="Arial" w:hAnsi="Arial" w:cs="Arial"/>
                <w:b/>
                <w:bCs/>
                <w:color w:val="1F3863"/>
                <w:w w:val="11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1F3863"/>
                <w:w w:val="110"/>
              </w:rPr>
              <w:t>eredmények:</w:t>
            </w:r>
            <w:r w:rsidR="00B81407" w:rsidRPr="00B81407">
              <w:rPr>
                <w:rFonts w:ascii="Arial" w:hAnsi="Arial" w:cs="Arial"/>
                <w:b/>
                <w:bCs/>
                <w:color w:val="1F3863"/>
                <w:w w:val="110"/>
              </w:rPr>
              <w:t xml:space="preserve"> </w:t>
            </w:r>
          </w:p>
          <w:p w14:paraId="08EFD32B" w14:textId="77777777" w:rsidR="007251CE" w:rsidRPr="007251CE" w:rsidRDefault="007251CE" w:rsidP="007251CE">
            <w:pPr>
              <w:pStyle w:val="TableParagraph"/>
              <w:spacing w:before="21" w:line="276" w:lineRule="auto"/>
              <w:jc w:val="lowKashida"/>
              <w:rPr>
                <w:rFonts w:ascii="Arial" w:hAnsi="Arial" w:cs="Arial"/>
                <w:color w:val="1F3863"/>
                <w:w w:val="110"/>
              </w:rPr>
            </w:pPr>
            <w:r w:rsidRPr="007251CE">
              <w:rPr>
                <w:rFonts w:ascii="Arial" w:hAnsi="Arial" w:cs="Arial"/>
                <w:color w:val="1F3863"/>
                <w:w w:val="110"/>
              </w:rPr>
              <w:t xml:space="preserve">1) A kulturális sokszínűség segít a romániai és magyarországi oldal lakóinak abban, hogy tisztelettel forduljanak a kultúrák és emberek sokasága felé, akikkel kapcsolatba kerülnek. A kulturális sokszínűség </w:t>
            </w:r>
            <w:r w:rsidRPr="007251CE">
              <w:rPr>
                <w:rFonts w:ascii="Arial" w:hAnsi="Arial" w:cs="Arial"/>
                <w:color w:val="1F3863"/>
                <w:w w:val="110"/>
              </w:rPr>
              <w:lastRenderedPageBreak/>
              <w:t>arra tanítja az embereket, hogy a nézőpontbeli és kulturális különbségeket megbecsülni és értékelni kell, nem pedig megítélni és félni tőlük.</w:t>
            </w:r>
          </w:p>
          <w:p w14:paraId="7384DBFB" w14:textId="77777777" w:rsidR="007251CE" w:rsidRPr="007251CE" w:rsidRDefault="007251CE" w:rsidP="007251CE">
            <w:pPr>
              <w:pStyle w:val="TableParagraph"/>
              <w:spacing w:before="21" w:line="276" w:lineRule="auto"/>
              <w:jc w:val="lowKashida"/>
              <w:rPr>
                <w:rFonts w:ascii="Arial" w:hAnsi="Arial" w:cs="Arial"/>
                <w:color w:val="1F3863"/>
                <w:w w:val="110"/>
              </w:rPr>
            </w:pPr>
          </w:p>
          <w:p w14:paraId="4AF81156" w14:textId="77777777" w:rsidR="007251CE" w:rsidRPr="007251CE" w:rsidRDefault="007251CE" w:rsidP="007251CE">
            <w:pPr>
              <w:pStyle w:val="TableParagraph"/>
              <w:spacing w:before="21" w:line="276" w:lineRule="auto"/>
              <w:jc w:val="lowKashida"/>
              <w:rPr>
                <w:rFonts w:ascii="Arial" w:hAnsi="Arial" w:cs="Arial"/>
                <w:color w:val="1F3863"/>
                <w:w w:val="110"/>
              </w:rPr>
            </w:pPr>
            <w:r w:rsidRPr="007251CE">
              <w:rPr>
                <w:rFonts w:ascii="Arial" w:hAnsi="Arial" w:cs="Arial"/>
                <w:color w:val="1F3863"/>
                <w:w w:val="110"/>
              </w:rPr>
              <w:t>2) A projekt pozitív hatást gyakorolt a helyi lakosság kulturális hozzáállására; a projekt eredményei növelték mindkét település kulturális megértését és toleranciáját, valamint a kulturális rendezvényeken való részvételi hajlandóságot.</w:t>
            </w:r>
          </w:p>
          <w:p w14:paraId="29BDF27A" w14:textId="77777777" w:rsidR="007251CE" w:rsidRPr="007251CE" w:rsidRDefault="007251CE" w:rsidP="007251CE">
            <w:pPr>
              <w:pStyle w:val="TableParagraph"/>
              <w:spacing w:before="21" w:line="276" w:lineRule="auto"/>
              <w:jc w:val="lowKashida"/>
              <w:rPr>
                <w:rFonts w:ascii="Arial" w:hAnsi="Arial" w:cs="Arial"/>
                <w:color w:val="1F3863"/>
                <w:w w:val="110"/>
              </w:rPr>
            </w:pPr>
          </w:p>
          <w:p w14:paraId="6207137C" w14:textId="490FF60A" w:rsidR="00B81407" w:rsidRPr="00B81407" w:rsidRDefault="007251CE" w:rsidP="007251CE">
            <w:pPr>
              <w:pStyle w:val="TableParagraph"/>
              <w:spacing w:before="21" w:line="276" w:lineRule="auto"/>
              <w:jc w:val="lowKashida"/>
              <w:rPr>
                <w:rFonts w:ascii="Arial" w:hAnsi="Arial" w:cs="Arial"/>
              </w:rPr>
            </w:pPr>
            <w:r w:rsidRPr="007251CE">
              <w:rPr>
                <w:rFonts w:ascii="Arial" w:hAnsi="Arial" w:cs="Arial"/>
                <w:color w:val="1F3863"/>
                <w:w w:val="110"/>
              </w:rPr>
              <w:t>A projekt célja az volt, hogy elősegítse az intézményeket az emberekhez közelebb hozó, az együttműködést építő és a kapcsolatokat erősítő kezdeményezéseket határon átnyúló kulturális rendezvények szervezésével Vadu Crișului (RO) és Körösszegapáti (HU) határon átnyúló térségében, a kultúra területén megvalósuló kis</w:t>
            </w:r>
            <w:r>
              <w:rPr>
                <w:rFonts w:ascii="Arial" w:hAnsi="Arial" w:cs="Arial"/>
                <w:color w:val="1F3863"/>
                <w:w w:val="110"/>
              </w:rPr>
              <w:t>l</w:t>
            </w:r>
            <w:r w:rsidRPr="007251CE">
              <w:rPr>
                <w:rFonts w:ascii="Arial" w:hAnsi="Arial" w:cs="Arial"/>
                <w:color w:val="1F3863"/>
                <w:w w:val="110"/>
              </w:rPr>
              <w:t>éptékű együttműködési kezdeményezések keretében.</w:t>
            </w:r>
          </w:p>
        </w:tc>
      </w:tr>
    </w:tbl>
    <w:p w14:paraId="00993394" w14:textId="77777777" w:rsidR="00E016C2" w:rsidRPr="00B81407" w:rsidRDefault="00E016C2">
      <w:pPr>
        <w:rPr>
          <w:rFonts w:ascii="Arial" w:hAnsi="Arial" w:cs="Arial"/>
        </w:rPr>
      </w:pPr>
    </w:p>
    <w:sectPr w:rsidR="00E016C2" w:rsidRPr="00B81407">
      <w:pgSz w:w="11910" w:h="16840"/>
      <w:pgMar w:top="2140" w:right="708" w:bottom="1520" w:left="1417" w:header="990" w:footer="12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99D3F" w14:textId="77777777" w:rsidR="00477398" w:rsidRDefault="00477398">
      <w:r>
        <w:separator/>
      </w:r>
    </w:p>
  </w:endnote>
  <w:endnote w:type="continuationSeparator" w:id="0">
    <w:p w14:paraId="11A5A790" w14:textId="77777777" w:rsidR="00477398" w:rsidRDefault="00477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1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4FEC9" w14:textId="77777777" w:rsidR="00B17D1B" w:rsidRDefault="0067477D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549CC61" wp14:editId="7B325AE2">
              <wp:simplePos x="0" y="0"/>
              <wp:positionH relativeFrom="page">
                <wp:posOffset>902004</wp:posOffset>
              </wp:positionH>
              <wp:positionV relativeFrom="page">
                <wp:posOffset>9710550</wp:posOffset>
              </wp:positionV>
              <wp:extent cx="1818639" cy="19812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18639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F4E4ED" w14:textId="77777777" w:rsidR="00B17D1B" w:rsidRDefault="0067477D">
                          <w:pPr>
                            <w:pStyle w:val="BodyText"/>
                            <w:spacing w:before="48"/>
                            <w:ind w:left="20"/>
                          </w:pPr>
                          <w:r>
                            <w:rPr>
                              <w:color w:val="2D74B5"/>
                            </w:rPr>
                            <w:t>Partnership</w:t>
                          </w:r>
                          <w:r>
                            <w:rPr>
                              <w:color w:val="2D74B5"/>
                              <w:spacing w:val="35"/>
                            </w:rPr>
                            <w:t xml:space="preserve"> </w:t>
                          </w:r>
                          <w:r>
                            <w:rPr>
                              <w:color w:val="2D74B5"/>
                            </w:rPr>
                            <w:t>for</w:t>
                          </w:r>
                          <w:r>
                            <w:rPr>
                              <w:color w:val="2D74B5"/>
                              <w:spacing w:val="35"/>
                            </w:rPr>
                            <w:t xml:space="preserve"> </w:t>
                          </w:r>
                          <w:r>
                            <w:rPr>
                              <w:color w:val="2D74B5"/>
                            </w:rPr>
                            <w:t>a</w:t>
                          </w:r>
                          <w:r>
                            <w:rPr>
                              <w:color w:val="2D74B5"/>
                              <w:spacing w:val="36"/>
                            </w:rPr>
                            <w:t xml:space="preserve"> </w:t>
                          </w:r>
                          <w:r>
                            <w:rPr>
                              <w:color w:val="2D74B5"/>
                            </w:rPr>
                            <w:t>better</w:t>
                          </w:r>
                          <w:r>
                            <w:rPr>
                              <w:color w:val="2D74B5"/>
                              <w:spacing w:val="35"/>
                            </w:rPr>
                            <w:t xml:space="preserve"> </w:t>
                          </w:r>
                          <w:r>
                            <w:rPr>
                              <w:color w:val="2D74B5"/>
                              <w:spacing w:val="-2"/>
                            </w:rPr>
                            <w:t>future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49CC61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71pt;margin-top:764.6pt;width:143.2pt;height:15.6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" filled="f" stroked="f">
              <v:textbox inset="0,0,0,0">
                <w:txbxContent>
                  <w:p w14:paraId="25F4E4ED" w14:textId="77777777" w:rsidR="00B17D1B" w:rsidRDefault="0067477D">
                    <w:pPr>
                      <w:pStyle w:val="BodyText"/>
                      <w:spacing w:before="48"/>
                      <w:ind w:left="20"/>
                    </w:pPr>
                    <w:r>
                      <w:rPr>
                        <w:color w:val="2D74B5"/>
                      </w:rPr>
                      <w:t>Partnership</w:t>
                    </w:r>
                    <w:r>
                      <w:rPr>
                        <w:color w:val="2D74B5"/>
                        <w:spacing w:val="35"/>
                      </w:rPr>
                      <w:t xml:space="preserve"> </w:t>
                    </w:r>
                    <w:r>
                      <w:rPr>
                        <w:color w:val="2D74B5"/>
                      </w:rPr>
                      <w:t>for</w:t>
                    </w:r>
                    <w:r>
                      <w:rPr>
                        <w:color w:val="2D74B5"/>
                        <w:spacing w:val="35"/>
                      </w:rPr>
                      <w:t xml:space="preserve"> </w:t>
                    </w:r>
                    <w:r>
                      <w:rPr>
                        <w:color w:val="2D74B5"/>
                      </w:rPr>
                      <w:t>a</w:t>
                    </w:r>
                    <w:r>
                      <w:rPr>
                        <w:color w:val="2D74B5"/>
                        <w:spacing w:val="36"/>
                      </w:rPr>
                      <w:t xml:space="preserve"> </w:t>
                    </w:r>
                    <w:r>
                      <w:rPr>
                        <w:color w:val="2D74B5"/>
                      </w:rPr>
                      <w:t>better</w:t>
                    </w:r>
                    <w:r>
                      <w:rPr>
                        <w:color w:val="2D74B5"/>
                        <w:spacing w:val="35"/>
                      </w:rPr>
                      <w:t xml:space="preserve"> </w:t>
                    </w:r>
                    <w:r>
                      <w:rPr>
                        <w:color w:val="2D74B5"/>
                        <w:spacing w:val="-2"/>
                      </w:rPr>
                      <w:t>future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55D59267" wp14:editId="7D5E4E75">
              <wp:simplePos x="0" y="0"/>
              <wp:positionH relativeFrom="page">
                <wp:posOffset>5325236</wp:posOffset>
              </wp:positionH>
              <wp:positionV relativeFrom="page">
                <wp:posOffset>9710550</wp:posOffset>
              </wp:positionV>
              <wp:extent cx="1374140" cy="36385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74140" cy="363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681EA7" w14:textId="77777777" w:rsidR="00B17D1B" w:rsidRDefault="00B17D1B">
                          <w:pPr>
                            <w:pStyle w:val="BodyText"/>
                            <w:spacing w:before="48"/>
                            <w:ind w:left="20"/>
                          </w:pPr>
                          <w:hyperlink r:id="rId1">
                            <w:r>
                              <w:rPr>
                                <w:color w:val="2D74B5"/>
                                <w:w w:val="105"/>
                              </w:rPr>
                              <w:t>www.interreg-</w:t>
                            </w:r>
                            <w:r>
                              <w:rPr>
                                <w:color w:val="2D74B5"/>
                                <w:spacing w:val="-2"/>
                                <w:w w:val="105"/>
                              </w:rPr>
                              <w:t>rohu.eu</w:t>
                            </w:r>
                          </w:hyperlink>
                        </w:p>
                        <w:p w14:paraId="5B6CD1BF" w14:textId="77777777" w:rsidR="00B17D1B" w:rsidRDefault="0067477D">
                          <w:pPr>
                            <w:spacing w:before="13"/>
                            <w:ind w:right="78"/>
                            <w:jc w:val="right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D59267" id="Textbox 5" o:spid="_x0000_s1027" type="#_x0000_t202" style="position:absolute;margin-left:419.3pt;margin-top:764.6pt;width:108.2pt;height:28.6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" filled="f" stroked="f">
              <v:textbox inset="0,0,0,0">
                <w:txbxContent>
                  <w:p w14:paraId="5E681EA7" w14:textId="77777777" w:rsidR="00B17D1B" w:rsidRDefault="00B17D1B">
                    <w:pPr>
                      <w:pStyle w:val="BodyText"/>
                      <w:spacing w:before="48"/>
                      <w:ind w:left="20"/>
                    </w:pPr>
                    <w:hyperlink r:id="rId2">
                      <w:r>
                        <w:rPr>
                          <w:color w:val="2D74B5"/>
                          <w:w w:val="105"/>
                        </w:rPr>
                        <w:t>www.interreg-</w:t>
                      </w:r>
                      <w:r>
                        <w:rPr>
                          <w:color w:val="2D74B5"/>
                          <w:spacing w:val="-2"/>
                          <w:w w:val="105"/>
                        </w:rPr>
                        <w:t>rohu.eu</w:t>
                      </w:r>
                    </w:hyperlink>
                  </w:p>
                  <w:p w14:paraId="5B6CD1BF" w14:textId="77777777" w:rsidR="00B17D1B" w:rsidRDefault="0067477D">
                    <w:pPr>
                      <w:spacing w:before="13"/>
                      <w:ind w:right="78"/>
                      <w:jc w:val="right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76CA7" w14:textId="77777777" w:rsidR="00477398" w:rsidRDefault="00477398">
      <w:r>
        <w:separator/>
      </w:r>
    </w:p>
  </w:footnote>
  <w:footnote w:type="continuationSeparator" w:id="0">
    <w:p w14:paraId="22C34012" w14:textId="77777777" w:rsidR="00477398" w:rsidRDefault="004773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BDA53" w14:textId="77777777" w:rsidR="00B17D1B" w:rsidRDefault="0067477D">
    <w:pPr>
      <w:pStyle w:val="BodyText"/>
      <w:spacing w:line="14" w:lineRule="auto"/>
    </w:pPr>
    <w:r>
      <w:rPr>
        <w:noProof/>
      </w:rPr>
      <w:drawing>
        <wp:anchor distT="0" distB="0" distL="0" distR="0" simplePos="0" relativeHeight="251653120" behindDoc="1" locked="0" layoutInCell="1" allowOverlap="1" wp14:anchorId="371C20A0" wp14:editId="4D1C602F">
          <wp:simplePos x="0" y="0"/>
          <wp:positionH relativeFrom="page">
            <wp:posOffset>6205473</wp:posOffset>
          </wp:positionH>
          <wp:positionV relativeFrom="page">
            <wp:posOffset>628675</wp:posOffset>
          </wp:positionV>
          <wp:extent cx="399796" cy="43912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99796" cy="4391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5168" behindDoc="1" locked="0" layoutInCell="1" allowOverlap="1" wp14:anchorId="54A2BE8B" wp14:editId="0274C1AD">
          <wp:simplePos x="0" y="0"/>
          <wp:positionH relativeFrom="page">
            <wp:posOffset>5349747</wp:posOffset>
          </wp:positionH>
          <wp:positionV relativeFrom="page">
            <wp:posOffset>629183</wp:posOffset>
          </wp:positionV>
          <wp:extent cx="485381" cy="46200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85381" cy="4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7216" behindDoc="1" locked="0" layoutInCell="1" allowOverlap="1" wp14:anchorId="5436C1E5" wp14:editId="53B942F0">
          <wp:simplePos x="0" y="0"/>
          <wp:positionH relativeFrom="page">
            <wp:posOffset>914400</wp:posOffset>
          </wp:positionH>
          <wp:positionV relativeFrom="page">
            <wp:posOffset>639330</wp:posOffset>
          </wp:positionV>
          <wp:extent cx="2938018" cy="722744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938018" cy="7227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B61A17"/>
    <w:multiLevelType w:val="hybridMultilevel"/>
    <w:tmpl w:val="E29CF7BA"/>
    <w:lvl w:ilvl="0" w:tplc="C76AE6C6">
      <w:start w:val="79"/>
      <w:numFmt w:val="bullet"/>
      <w:lvlText w:val="-"/>
      <w:lvlJc w:val="left"/>
      <w:pPr>
        <w:ind w:left="720" w:hanging="360"/>
      </w:pPr>
      <w:rPr>
        <w:rFonts w:ascii="Arial" w:eastAsia="Microsoft Sans Serif" w:hAnsi="Arial" w:cs="Arial" w:hint="default"/>
        <w:color w:val="1F3863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6301F0"/>
    <w:multiLevelType w:val="hybridMultilevel"/>
    <w:tmpl w:val="EAEA9E80"/>
    <w:lvl w:ilvl="0" w:tplc="3692C9E0">
      <w:numFmt w:val="bullet"/>
      <w:lvlText w:val="•"/>
      <w:lvlJc w:val="left"/>
      <w:pPr>
        <w:ind w:left="90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1F3863"/>
        <w:spacing w:val="0"/>
        <w:w w:val="107"/>
        <w:sz w:val="22"/>
        <w:szCs w:val="22"/>
        <w:lang w:val="en-US" w:eastAsia="en-US" w:bidi="ar-SA"/>
      </w:rPr>
    </w:lvl>
    <w:lvl w:ilvl="1" w:tplc="4A6096E8">
      <w:numFmt w:val="bullet"/>
      <w:lvlText w:val="•"/>
      <w:lvlJc w:val="left"/>
      <w:pPr>
        <w:ind w:left="1556" w:hanging="360"/>
      </w:pPr>
      <w:rPr>
        <w:rFonts w:hint="default"/>
        <w:lang w:val="en-US" w:eastAsia="en-US" w:bidi="ar-SA"/>
      </w:rPr>
    </w:lvl>
    <w:lvl w:ilvl="2" w:tplc="CA76B6D4">
      <w:numFmt w:val="bullet"/>
      <w:lvlText w:val="•"/>
      <w:lvlJc w:val="left"/>
      <w:pPr>
        <w:ind w:left="2213" w:hanging="360"/>
      </w:pPr>
      <w:rPr>
        <w:rFonts w:hint="default"/>
        <w:lang w:val="en-US" w:eastAsia="en-US" w:bidi="ar-SA"/>
      </w:rPr>
    </w:lvl>
    <w:lvl w:ilvl="3" w:tplc="68E0D3F4">
      <w:numFmt w:val="bullet"/>
      <w:lvlText w:val="•"/>
      <w:lvlJc w:val="left"/>
      <w:pPr>
        <w:ind w:left="2870" w:hanging="360"/>
      </w:pPr>
      <w:rPr>
        <w:rFonts w:hint="default"/>
        <w:lang w:val="en-US" w:eastAsia="en-US" w:bidi="ar-SA"/>
      </w:rPr>
    </w:lvl>
    <w:lvl w:ilvl="4" w:tplc="D8142032">
      <w:numFmt w:val="bullet"/>
      <w:lvlText w:val="•"/>
      <w:lvlJc w:val="left"/>
      <w:pPr>
        <w:ind w:left="3526" w:hanging="360"/>
      </w:pPr>
      <w:rPr>
        <w:rFonts w:hint="default"/>
        <w:lang w:val="en-US" w:eastAsia="en-US" w:bidi="ar-SA"/>
      </w:rPr>
    </w:lvl>
    <w:lvl w:ilvl="5" w:tplc="6804D9DC">
      <w:numFmt w:val="bullet"/>
      <w:lvlText w:val="•"/>
      <w:lvlJc w:val="left"/>
      <w:pPr>
        <w:ind w:left="4183" w:hanging="360"/>
      </w:pPr>
      <w:rPr>
        <w:rFonts w:hint="default"/>
        <w:lang w:val="en-US" w:eastAsia="en-US" w:bidi="ar-SA"/>
      </w:rPr>
    </w:lvl>
    <w:lvl w:ilvl="6" w:tplc="67245016">
      <w:numFmt w:val="bullet"/>
      <w:lvlText w:val="•"/>
      <w:lvlJc w:val="left"/>
      <w:pPr>
        <w:ind w:left="4840" w:hanging="360"/>
      </w:pPr>
      <w:rPr>
        <w:rFonts w:hint="default"/>
        <w:lang w:val="en-US" w:eastAsia="en-US" w:bidi="ar-SA"/>
      </w:rPr>
    </w:lvl>
    <w:lvl w:ilvl="7" w:tplc="BDDC473A">
      <w:numFmt w:val="bullet"/>
      <w:lvlText w:val="•"/>
      <w:lvlJc w:val="left"/>
      <w:pPr>
        <w:ind w:left="5496" w:hanging="360"/>
      </w:pPr>
      <w:rPr>
        <w:rFonts w:hint="default"/>
        <w:lang w:val="en-US" w:eastAsia="en-US" w:bidi="ar-SA"/>
      </w:rPr>
    </w:lvl>
    <w:lvl w:ilvl="8" w:tplc="D3C4B7FE">
      <w:numFmt w:val="bullet"/>
      <w:lvlText w:val="•"/>
      <w:lvlJc w:val="left"/>
      <w:pPr>
        <w:ind w:left="6153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71644E61"/>
    <w:multiLevelType w:val="hybridMultilevel"/>
    <w:tmpl w:val="68946D3A"/>
    <w:lvl w:ilvl="0" w:tplc="BE9E5560">
      <w:numFmt w:val="bullet"/>
      <w:lvlText w:val="•"/>
      <w:lvlJc w:val="left"/>
      <w:pPr>
        <w:ind w:left="90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1F3863"/>
        <w:spacing w:val="0"/>
        <w:w w:val="107"/>
        <w:sz w:val="22"/>
        <w:szCs w:val="22"/>
        <w:lang w:val="en-US" w:eastAsia="en-US" w:bidi="ar-SA"/>
      </w:rPr>
    </w:lvl>
    <w:lvl w:ilvl="1" w:tplc="DE201652">
      <w:numFmt w:val="bullet"/>
      <w:lvlText w:val="•"/>
      <w:lvlJc w:val="left"/>
      <w:pPr>
        <w:ind w:left="1556" w:hanging="360"/>
      </w:pPr>
      <w:rPr>
        <w:rFonts w:hint="default"/>
        <w:lang w:val="en-US" w:eastAsia="en-US" w:bidi="ar-SA"/>
      </w:rPr>
    </w:lvl>
    <w:lvl w:ilvl="2" w:tplc="980C9742">
      <w:numFmt w:val="bullet"/>
      <w:lvlText w:val="•"/>
      <w:lvlJc w:val="left"/>
      <w:pPr>
        <w:ind w:left="2213" w:hanging="360"/>
      </w:pPr>
      <w:rPr>
        <w:rFonts w:hint="default"/>
        <w:lang w:val="en-US" w:eastAsia="en-US" w:bidi="ar-SA"/>
      </w:rPr>
    </w:lvl>
    <w:lvl w:ilvl="3" w:tplc="5FF0FA0E">
      <w:numFmt w:val="bullet"/>
      <w:lvlText w:val="•"/>
      <w:lvlJc w:val="left"/>
      <w:pPr>
        <w:ind w:left="2870" w:hanging="360"/>
      </w:pPr>
      <w:rPr>
        <w:rFonts w:hint="default"/>
        <w:lang w:val="en-US" w:eastAsia="en-US" w:bidi="ar-SA"/>
      </w:rPr>
    </w:lvl>
    <w:lvl w:ilvl="4" w:tplc="70EED17A">
      <w:numFmt w:val="bullet"/>
      <w:lvlText w:val="•"/>
      <w:lvlJc w:val="left"/>
      <w:pPr>
        <w:ind w:left="3526" w:hanging="360"/>
      </w:pPr>
      <w:rPr>
        <w:rFonts w:hint="default"/>
        <w:lang w:val="en-US" w:eastAsia="en-US" w:bidi="ar-SA"/>
      </w:rPr>
    </w:lvl>
    <w:lvl w:ilvl="5" w:tplc="B1E40C7C">
      <w:numFmt w:val="bullet"/>
      <w:lvlText w:val="•"/>
      <w:lvlJc w:val="left"/>
      <w:pPr>
        <w:ind w:left="4183" w:hanging="360"/>
      </w:pPr>
      <w:rPr>
        <w:rFonts w:hint="default"/>
        <w:lang w:val="en-US" w:eastAsia="en-US" w:bidi="ar-SA"/>
      </w:rPr>
    </w:lvl>
    <w:lvl w:ilvl="6" w:tplc="315AC5C0">
      <w:numFmt w:val="bullet"/>
      <w:lvlText w:val="•"/>
      <w:lvlJc w:val="left"/>
      <w:pPr>
        <w:ind w:left="4840" w:hanging="360"/>
      </w:pPr>
      <w:rPr>
        <w:rFonts w:hint="default"/>
        <w:lang w:val="en-US" w:eastAsia="en-US" w:bidi="ar-SA"/>
      </w:rPr>
    </w:lvl>
    <w:lvl w:ilvl="7" w:tplc="14324574">
      <w:numFmt w:val="bullet"/>
      <w:lvlText w:val="•"/>
      <w:lvlJc w:val="left"/>
      <w:pPr>
        <w:ind w:left="5496" w:hanging="360"/>
      </w:pPr>
      <w:rPr>
        <w:rFonts w:hint="default"/>
        <w:lang w:val="en-US" w:eastAsia="en-US" w:bidi="ar-SA"/>
      </w:rPr>
    </w:lvl>
    <w:lvl w:ilvl="8" w:tplc="C4C075AE">
      <w:numFmt w:val="bullet"/>
      <w:lvlText w:val="•"/>
      <w:lvlJc w:val="left"/>
      <w:pPr>
        <w:ind w:left="6153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7CE06212"/>
    <w:multiLevelType w:val="hybridMultilevel"/>
    <w:tmpl w:val="30D85AD4"/>
    <w:lvl w:ilvl="0" w:tplc="0D92FE74">
      <w:numFmt w:val="bullet"/>
      <w:lvlText w:val=""/>
      <w:lvlJc w:val="left"/>
      <w:pPr>
        <w:ind w:left="1044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1F3863"/>
        <w:spacing w:val="0"/>
        <w:w w:val="100"/>
        <w:sz w:val="22"/>
        <w:szCs w:val="22"/>
        <w:lang w:val="en-US" w:eastAsia="en-US" w:bidi="ar-SA"/>
      </w:rPr>
    </w:lvl>
    <w:lvl w:ilvl="1" w:tplc="4C282256">
      <w:numFmt w:val="bullet"/>
      <w:lvlText w:val="•"/>
      <w:lvlJc w:val="left"/>
      <w:pPr>
        <w:ind w:left="1682" w:hanging="360"/>
      </w:pPr>
      <w:rPr>
        <w:rFonts w:hint="default"/>
        <w:lang w:val="en-US" w:eastAsia="en-US" w:bidi="ar-SA"/>
      </w:rPr>
    </w:lvl>
    <w:lvl w:ilvl="2" w:tplc="99783D4E">
      <w:numFmt w:val="bullet"/>
      <w:lvlText w:val="•"/>
      <w:lvlJc w:val="left"/>
      <w:pPr>
        <w:ind w:left="2325" w:hanging="360"/>
      </w:pPr>
      <w:rPr>
        <w:rFonts w:hint="default"/>
        <w:lang w:val="en-US" w:eastAsia="en-US" w:bidi="ar-SA"/>
      </w:rPr>
    </w:lvl>
    <w:lvl w:ilvl="3" w:tplc="59464CE2">
      <w:numFmt w:val="bullet"/>
      <w:lvlText w:val="•"/>
      <w:lvlJc w:val="left"/>
      <w:pPr>
        <w:ind w:left="2968" w:hanging="360"/>
      </w:pPr>
      <w:rPr>
        <w:rFonts w:hint="default"/>
        <w:lang w:val="en-US" w:eastAsia="en-US" w:bidi="ar-SA"/>
      </w:rPr>
    </w:lvl>
    <w:lvl w:ilvl="4" w:tplc="C8A277D2">
      <w:numFmt w:val="bullet"/>
      <w:lvlText w:val="•"/>
      <w:lvlJc w:val="left"/>
      <w:pPr>
        <w:ind w:left="3610" w:hanging="360"/>
      </w:pPr>
      <w:rPr>
        <w:rFonts w:hint="default"/>
        <w:lang w:val="en-US" w:eastAsia="en-US" w:bidi="ar-SA"/>
      </w:rPr>
    </w:lvl>
    <w:lvl w:ilvl="5" w:tplc="3138A9C6">
      <w:numFmt w:val="bullet"/>
      <w:lvlText w:val="•"/>
      <w:lvlJc w:val="left"/>
      <w:pPr>
        <w:ind w:left="4253" w:hanging="360"/>
      </w:pPr>
      <w:rPr>
        <w:rFonts w:hint="default"/>
        <w:lang w:val="en-US" w:eastAsia="en-US" w:bidi="ar-SA"/>
      </w:rPr>
    </w:lvl>
    <w:lvl w:ilvl="6" w:tplc="B5DC6F18">
      <w:numFmt w:val="bullet"/>
      <w:lvlText w:val="•"/>
      <w:lvlJc w:val="left"/>
      <w:pPr>
        <w:ind w:left="4896" w:hanging="360"/>
      </w:pPr>
      <w:rPr>
        <w:rFonts w:hint="default"/>
        <w:lang w:val="en-US" w:eastAsia="en-US" w:bidi="ar-SA"/>
      </w:rPr>
    </w:lvl>
    <w:lvl w:ilvl="7" w:tplc="52B45B12">
      <w:numFmt w:val="bullet"/>
      <w:lvlText w:val="•"/>
      <w:lvlJc w:val="left"/>
      <w:pPr>
        <w:ind w:left="5538" w:hanging="360"/>
      </w:pPr>
      <w:rPr>
        <w:rFonts w:hint="default"/>
        <w:lang w:val="en-US" w:eastAsia="en-US" w:bidi="ar-SA"/>
      </w:rPr>
    </w:lvl>
    <w:lvl w:ilvl="8" w:tplc="1D3CFD00">
      <w:numFmt w:val="bullet"/>
      <w:lvlText w:val="•"/>
      <w:lvlJc w:val="left"/>
      <w:pPr>
        <w:ind w:left="6181" w:hanging="360"/>
      </w:pPr>
      <w:rPr>
        <w:rFonts w:hint="default"/>
        <w:lang w:val="en-US" w:eastAsia="en-US" w:bidi="ar-SA"/>
      </w:rPr>
    </w:lvl>
  </w:abstractNum>
  <w:num w:numId="1" w16cid:durableId="1009719641">
    <w:abstractNumId w:val="3"/>
  </w:num>
  <w:num w:numId="2" w16cid:durableId="1989629630">
    <w:abstractNumId w:val="2"/>
  </w:num>
  <w:num w:numId="3" w16cid:durableId="258753013">
    <w:abstractNumId w:val="1"/>
  </w:num>
  <w:num w:numId="4" w16cid:durableId="1761481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D1B"/>
    <w:rsid w:val="00120439"/>
    <w:rsid w:val="00477398"/>
    <w:rsid w:val="00663820"/>
    <w:rsid w:val="0067477D"/>
    <w:rsid w:val="007251CE"/>
    <w:rsid w:val="00793AF2"/>
    <w:rsid w:val="007C7B92"/>
    <w:rsid w:val="00840290"/>
    <w:rsid w:val="00955FBC"/>
    <w:rsid w:val="00B17D1B"/>
    <w:rsid w:val="00B81407"/>
    <w:rsid w:val="00B94A08"/>
    <w:rsid w:val="00CA21F4"/>
    <w:rsid w:val="00E01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1BE0D"/>
  <w15:docId w15:val="{F2B86656-B72B-4CBE-8566-A99FC4CF0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nterreg-rohu.eu/" TargetMode="External"/><Relationship Id="rId1" Type="http://schemas.openxmlformats.org/officeDocument/2006/relationships/hyperlink" Target="http://www.interreg-rohu.eu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595</Words>
  <Characters>3395</Characters>
  <Application>Microsoft Office Word</Application>
  <DocSecurity>0</DocSecurity>
  <Lines>28</Lines>
  <Paragraphs>7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 Mihai</dc:creator>
  <cp:lastModifiedBy>Camerzan Orsolya</cp:lastModifiedBy>
  <cp:revision>3</cp:revision>
  <dcterms:created xsi:type="dcterms:W3CDTF">2026-07-30T08:29:00Z</dcterms:created>
  <dcterms:modified xsi:type="dcterms:W3CDTF">2026-09-28T12:20:00Z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2023-07-17T00:00:00Z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2026-04-27T00:00:00Z</vt:filetime>
  </property>
  <property fmtid="{D5CDD505-2E9C-101B-9397-08002B2CF9AE}" pid="6" name="Producer">
    <vt:lpwstr>Microsoft® Word 2013</vt:lpwstr>
  </property>
  <property fmtid="{D5CDD505-2E9C-101B-9397-08002B2CF9AE}" pid="7" name="GrammarlyDocumentId">
    <vt:lpwstr>91db5146-9b8f-4d1c-89b4-8c59c15dcf71</vt:lpwstr>
  </property>
</Properties>
</file>